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A8A4B" w14:textId="77777777" w:rsidR="00AF3910" w:rsidRDefault="002818F0">
      <w:pPr>
        <w:pStyle w:val="Heading10"/>
        <w:keepNext/>
        <w:keepLines/>
        <w:shd w:val="clear" w:color="auto" w:fill="auto"/>
        <w:spacing w:after="0" w:line="240" w:lineRule="auto"/>
      </w:pPr>
      <w:bookmarkStart w:id="0" w:name="bookmark0"/>
      <w:r>
        <w:t>Model Work Health and Safety Regulations</w:t>
      </w:r>
      <w:bookmarkEnd w:id="0"/>
    </w:p>
    <w:p w14:paraId="7FC83E07" w14:textId="77777777" w:rsidR="00AF3910" w:rsidRDefault="002818F0">
      <w:pPr>
        <w:pStyle w:val="Heading10"/>
        <w:keepNext/>
        <w:keepLines/>
        <w:shd w:val="clear" w:color="auto" w:fill="auto"/>
        <w:spacing w:after="260" w:line="209" w:lineRule="auto"/>
      </w:pPr>
      <w:bookmarkStart w:id="1" w:name="bookmark1"/>
      <w:r>
        <w:t>Amendment (Diving Work) 2018</w:t>
      </w:r>
      <w:bookmarkEnd w:id="1"/>
    </w:p>
    <w:p w14:paraId="40008A21" w14:textId="77777777" w:rsidR="00AF3910" w:rsidRDefault="002818F0">
      <w:pPr>
        <w:pStyle w:val="Bodytext50"/>
        <w:pBdr>
          <w:bottom w:val="single" w:sz="4" w:space="0" w:color="auto"/>
        </w:pBdr>
        <w:shd w:val="clear" w:color="auto" w:fill="auto"/>
      </w:pPr>
      <w:r>
        <w:t>Contents</w:t>
      </w:r>
    </w:p>
    <w:p w14:paraId="6FBFE9EE" w14:textId="77777777" w:rsidR="00AF3910" w:rsidRDefault="002818F0">
      <w:pPr>
        <w:pStyle w:val="Bodytext30"/>
        <w:shd w:val="clear" w:color="auto" w:fill="auto"/>
        <w:spacing w:after="140"/>
        <w:jc w:val="right"/>
      </w:pPr>
      <w:r>
        <w:t>Page</w:t>
      </w:r>
    </w:p>
    <w:p w14:paraId="307E366A" w14:textId="77777777" w:rsidR="00AF3910" w:rsidRDefault="002818F0">
      <w:pPr>
        <w:pStyle w:val="Tableofcontents0"/>
        <w:shd w:val="clear" w:color="auto" w:fill="auto"/>
        <w:tabs>
          <w:tab w:val="left" w:pos="8290"/>
        </w:tabs>
        <w:spacing w:after="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b w:val="0"/>
          <w:bCs w:val="0"/>
        </w:rPr>
        <w:t>1 Name of Act</w:t>
      </w:r>
      <w:r>
        <w:rPr>
          <w:b w:val="0"/>
          <w:bCs w:val="0"/>
        </w:rPr>
        <w:tab/>
        <w:t>1</w:t>
      </w:r>
    </w:p>
    <w:p w14:paraId="74FA4A29" w14:textId="77777777" w:rsidR="00AF3910" w:rsidRDefault="002818F0">
      <w:pPr>
        <w:pStyle w:val="Tableofcontents0"/>
        <w:shd w:val="clear" w:color="auto" w:fill="auto"/>
        <w:tabs>
          <w:tab w:val="left" w:pos="8290"/>
        </w:tabs>
        <w:spacing w:after="0"/>
      </w:pPr>
      <w:r>
        <w:rPr>
          <w:b w:val="0"/>
          <w:bCs w:val="0"/>
        </w:rPr>
        <w:t>2 Amendment of Model Regulations</w:t>
      </w:r>
      <w:r>
        <w:rPr>
          <w:b w:val="0"/>
          <w:bCs w:val="0"/>
        </w:rPr>
        <w:tab/>
        <w:t>1</w:t>
      </w:r>
    </w:p>
    <w:p w14:paraId="40FBF5F0" w14:textId="77777777" w:rsidR="00AF3910" w:rsidRDefault="002818F0">
      <w:pPr>
        <w:pStyle w:val="Tableofcontents0"/>
        <w:shd w:val="clear" w:color="auto" w:fill="auto"/>
        <w:tabs>
          <w:tab w:val="left" w:pos="1627"/>
          <w:tab w:val="left" w:pos="8290"/>
        </w:tabs>
        <w:spacing w:after="200"/>
        <w:ind w:left="0"/>
        <w:sectPr w:rsidR="00AF3910">
          <w:footerReference w:type="default" r:id="rId7"/>
          <w:pgSz w:w="11900" w:h="16840"/>
          <w:pgMar w:top="2065" w:right="1674" w:bottom="11359" w:left="1672" w:header="1637" w:footer="3" w:gutter="0"/>
          <w:pgNumType w:start="1"/>
          <w:cols w:space="720"/>
          <w:noEndnote/>
          <w:docGrid w:linePitch="360"/>
        </w:sectPr>
      </w:pPr>
      <w:r>
        <w:t>Schedule 1</w:t>
      </w:r>
      <w:r>
        <w:tab/>
        <w:t>Amendment of Model Work Health and Safety Regulations</w:t>
      </w:r>
      <w:r>
        <w:tab/>
        <w:t>2</w:t>
      </w:r>
      <w:r>
        <w:fldChar w:fldCharType="end"/>
      </w:r>
    </w:p>
    <w:p w14:paraId="1D16D986" w14:textId="77777777" w:rsidR="00AF3910" w:rsidRDefault="002818F0">
      <w:pPr>
        <w:pStyle w:val="Bodytext30"/>
        <w:shd w:val="clear" w:color="auto" w:fill="auto"/>
        <w:spacing w:after="700"/>
      </w:pPr>
      <w:r>
        <w:lastRenderedPageBreak/>
        <w:t>Model Work Health and Safety Regulations Amendment (Diving Work) 2018</w:t>
      </w:r>
    </w:p>
    <w:p w14:paraId="10A39B49" w14:textId="77777777" w:rsidR="00AF3910" w:rsidRDefault="002818F0">
      <w:pPr>
        <w:pStyle w:val="Bodytext20"/>
        <w:shd w:val="clear" w:color="auto" w:fill="auto"/>
        <w:spacing w:after="60" w:line="230" w:lineRule="auto"/>
        <w:ind w:left="160" w:firstLine="0"/>
      </w:pPr>
      <w:bookmarkStart w:id="3" w:name="bookmark2"/>
      <w:r>
        <w:t>1 Name of Act</w:t>
      </w:r>
      <w:bookmarkEnd w:id="3"/>
    </w:p>
    <w:p w14:paraId="6F88FC6F" w14:textId="77777777" w:rsidR="00AF3910" w:rsidRDefault="002818F0">
      <w:pPr>
        <w:pStyle w:val="BodyText"/>
        <w:shd w:val="clear" w:color="auto" w:fill="auto"/>
        <w:spacing w:after="120" w:line="209" w:lineRule="auto"/>
        <w:ind w:left="1140"/>
        <w:jc w:val="both"/>
      </w:pPr>
      <w:r>
        <w:t xml:space="preserve">These model provisions are the </w:t>
      </w:r>
      <w:r>
        <w:rPr>
          <w:i/>
          <w:iCs/>
        </w:rPr>
        <w:t>Model Work Health and Safety Regulations Amendment (Diving Work) 2018</w:t>
      </w:r>
      <w:r>
        <w:t>.</w:t>
      </w:r>
    </w:p>
    <w:p w14:paraId="75492203" w14:textId="77777777" w:rsidR="00AF3910" w:rsidRDefault="002818F0">
      <w:pPr>
        <w:pStyle w:val="Bodytext20"/>
        <w:shd w:val="clear" w:color="auto" w:fill="auto"/>
        <w:spacing w:after="60" w:line="230" w:lineRule="auto"/>
        <w:ind w:left="160" w:firstLine="0"/>
      </w:pPr>
      <w:bookmarkStart w:id="4" w:name="bookmark3"/>
      <w:r>
        <w:t>2 Amendment of Model Regulations</w:t>
      </w:r>
      <w:bookmarkEnd w:id="4"/>
    </w:p>
    <w:p w14:paraId="11AAB851" w14:textId="77777777" w:rsidR="00AF3910" w:rsidRDefault="002818F0">
      <w:pPr>
        <w:pStyle w:val="BodyText"/>
        <w:shd w:val="clear" w:color="auto" w:fill="auto"/>
        <w:spacing w:line="209" w:lineRule="auto"/>
        <w:ind w:left="1140"/>
        <w:jc w:val="both"/>
        <w:sectPr w:rsidR="00AF3910">
          <w:footerReference w:type="default" r:id="rId8"/>
          <w:pgSz w:w="11900" w:h="16840"/>
          <w:pgMar w:top="2065" w:right="1674" w:bottom="11359" w:left="1672" w:header="1637" w:footer="3" w:gutter="0"/>
          <w:pgNumType w:start="1"/>
          <w:cols w:space="720"/>
          <w:noEndnote/>
          <w:docGrid w:linePitch="360"/>
        </w:sectPr>
      </w:pPr>
      <w:r>
        <w:t xml:space="preserve">The </w:t>
      </w:r>
      <w:r>
        <w:rPr>
          <w:i/>
          <w:iCs/>
        </w:rPr>
        <w:t>Model Work Health and Safety Regulations</w:t>
      </w:r>
      <w:r>
        <w:t xml:space="preserve"> are amended as set out in Schedule 1.</w:t>
      </w:r>
    </w:p>
    <w:p w14:paraId="5D6DAC34" w14:textId="77777777" w:rsidR="00AF3910" w:rsidRDefault="002818F0">
      <w:pPr>
        <w:pStyle w:val="Bodytext40"/>
        <w:shd w:val="clear" w:color="auto" w:fill="auto"/>
      </w:pPr>
      <w:bookmarkStart w:id="5" w:name="bookmark4"/>
      <w:r>
        <w:lastRenderedPageBreak/>
        <w:t>Schedule 1 Amendment of Model Work Health and Safety Regulations</w:t>
      </w:r>
      <w:bookmarkEnd w:id="5"/>
    </w:p>
    <w:p w14:paraId="53742A3F" w14:textId="77777777" w:rsidR="00AF3910" w:rsidRDefault="002818F0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  <w:spacing w:line="360" w:lineRule="auto"/>
      </w:pPr>
      <w:r>
        <w:t>Regulation 5 Definitions</w:t>
      </w:r>
    </w:p>
    <w:p w14:paraId="2A85872F" w14:textId="77777777" w:rsidR="00AF3910" w:rsidRDefault="002818F0">
      <w:pPr>
        <w:pStyle w:val="BodyText"/>
        <w:shd w:val="clear" w:color="auto" w:fill="auto"/>
        <w:spacing w:after="0" w:line="324" w:lineRule="auto"/>
        <w:ind w:left="640"/>
      </w:pPr>
      <w:r>
        <w:t xml:space="preserve">Omit “AS/NZS 2299.1:2007” from the definition of </w:t>
      </w:r>
      <w:r>
        <w:rPr>
          <w:b/>
          <w:bCs/>
          <w:i/>
          <w:iCs/>
        </w:rPr>
        <w:t>fitness criteria</w:t>
      </w:r>
      <w:r>
        <w:t xml:space="preserve"> in regulation 5 (1). Insert instead “AS/NZS 2299.1:2015”.</w:t>
      </w:r>
    </w:p>
    <w:p w14:paraId="5F9FD6D0" w14:textId="2AC6E53A" w:rsidR="00AF3910" w:rsidRDefault="002818F0">
      <w:pPr>
        <w:pStyle w:val="BodyText"/>
        <w:numPr>
          <w:ilvl w:val="0"/>
          <w:numId w:val="1"/>
        </w:numPr>
        <w:shd w:val="clear" w:color="auto" w:fill="auto"/>
        <w:tabs>
          <w:tab w:val="left" w:pos="539"/>
        </w:tabs>
        <w:spacing w:after="0" w:line="338" w:lineRule="auto"/>
        <w:ind w:left="640" w:hanging="640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Regulation 171, heading </w:t>
      </w:r>
      <w:r w:rsidR="0063420C">
        <w:rPr>
          <w:rFonts w:ascii="Arial" w:eastAsia="Arial" w:hAnsi="Arial" w:cs="Arial"/>
          <w:b/>
          <w:bCs/>
          <w:sz w:val="20"/>
          <w:szCs w:val="20"/>
        </w:rPr>
        <w:br/>
      </w:r>
      <w:r>
        <w:t>Omit “</w:t>
      </w:r>
      <w:r>
        <w:rPr>
          <w:b/>
          <w:bCs/>
        </w:rPr>
        <w:t>general qualifications</w:t>
      </w:r>
      <w:r>
        <w:t>”. Insert instead “</w:t>
      </w:r>
      <w:r>
        <w:rPr>
          <w:b/>
          <w:bCs/>
        </w:rPr>
        <w:t>qualifications</w:t>
      </w:r>
      <w:r>
        <w:t>”.</w:t>
      </w:r>
    </w:p>
    <w:p w14:paraId="1200C102" w14:textId="77777777" w:rsidR="00AF3910" w:rsidRDefault="002818F0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</w:pPr>
      <w:r>
        <w:t>Regulation 171 (2)</w:t>
      </w:r>
    </w:p>
    <w:p w14:paraId="41F91C3A" w14:textId="77777777" w:rsidR="00AF3910" w:rsidRDefault="002818F0">
      <w:pPr>
        <w:pStyle w:val="BodyText"/>
        <w:shd w:val="clear" w:color="auto" w:fill="auto"/>
        <w:spacing w:after="120" w:line="264" w:lineRule="auto"/>
        <w:ind w:left="640"/>
      </w:pPr>
      <w:r>
        <w:t>Omit “limited diving work”. Insert instead “limited scientific diving work”.</w:t>
      </w:r>
    </w:p>
    <w:p w14:paraId="0CBCC73F" w14:textId="77777777" w:rsidR="00AF3910" w:rsidRDefault="002818F0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</w:pPr>
      <w:r>
        <w:t>Regulation 171 (3)</w:t>
      </w:r>
    </w:p>
    <w:p w14:paraId="41347E20" w14:textId="77777777" w:rsidR="00AF3910" w:rsidRDefault="002818F0">
      <w:pPr>
        <w:pStyle w:val="BodyText"/>
        <w:shd w:val="clear" w:color="auto" w:fill="auto"/>
        <w:spacing w:after="120" w:line="264" w:lineRule="auto"/>
        <w:ind w:left="640"/>
      </w:pPr>
      <w:r>
        <w:t>Omit “AS/NZS 4005.2: 2000 (Training and certification of recreational divers) or”.</w:t>
      </w:r>
    </w:p>
    <w:p w14:paraId="15D75AFC" w14:textId="2B54AE80" w:rsidR="00AF3910" w:rsidRDefault="002818F0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  <w:spacing w:line="334" w:lineRule="auto"/>
        <w:rPr>
          <w:sz w:val="22"/>
          <w:szCs w:val="22"/>
        </w:rPr>
      </w:pPr>
      <w:r>
        <w:t xml:space="preserve">Regulation 171A, heading </w:t>
      </w:r>
      <w:r w:rsidR="0063420C">
        <w:br/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Omit “</w:t>
      </w:r>
      <w:r>
        <w:rPr>
          <w:rFonts w:ascii="Times New Roman" w:eastAsia="Times New Roman" w:hAnsi="Times New Roman" w:cs="Times New Roman"/>
          <w:sz w:val="22"/>
          <w:szCs w:val="22"/>
        </w:rPr>
        <w:t>additional</w:t>
      </w:r>
      <w:r>
        <w:rPr>
          <w:rFonts w:ascii="Times New Roman" w:eastAsia="Times New Roman" w:hAnsi="Times New Roman" w:cs="Times New Roman"/>
          <w:b w:val="0"/>
          <w:bCs w:val="0"/>
          <w:sz w:val="22"/>
          <w:szCs w:val="22"/>
        </w:rPr>
        <w:t>”.</w:t>
      </w:r>
    </w:p>
    <w:p w14:paraId="01CA225C" w14:textId="77777777" w:rsidR="00AF3910" w:rsidRDefault="002818F0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</w:pPr>
      <w:r>
        <w:t>Regulation 171A (1)</w:t>
      </w:r>
    </w:p>
    <w:p w14:paraId="4294C85D" w14:textId="77777777" w:rsidR="00AF3910" w:rsidRDefault="002818F0">
      <w:pPr>
        <w:pStyle w:val="BodyText"/>
        <w:shd w:val="clear" w:color="auto" w:fill="auto"/>
        <w:spacing w:after="120" w:line="264" w:lineRule="auto"/>
        <w:ind w:left="640"/>
      </w:pPr>
      <w:r>
        <w:t>Omit “In addition to regulation 171, a person”. Insert instead “A person”.</w:t>
      </w:r>
    </w:p>
    <w:p w14:paraId="60D76051" w14:textId="77777777" w:rsidR="00AF3910" w:rsidRDefault="002818F0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</w:pPr>
      <w:r>
        <w:t>Regulation 171A (2)</w:t>
      </w:r>
    </w:p>
    <w:p w14:paraId="4196EDAD" w14:textId="77777777" w:rsidR="00AF3910" w:rsidRDefault="002818F0">
      <w:pPr>
        <w:pStyle w:val="BodyText"/>
        <w:shd w:val="clear" w:color="auto" w:fill="auto"/>
        <w:spacing w:after="120" w:line="264" w:lineRule="auto"/>
        <w:ind w:left="640"/>
      </w:pPr>
      <w:r>
        <w:t xml:space="preserve">Omit the </w:t>
      </w:r>
      <w:proofErr w:type="spellStart"/>
      <w:r>
        <w:t>subregulation</w:t>
      </w:r>
      <w:proofErr w:type="spellEnd"/>
      <w:r>
        <w:t>.</w:t>
      </w:r>
    </w:p>
    <w:p w14:paraId="5628CF0D" w14:textId="77777777" w:rsidR="00AF3910" w:rsidRDefault="002818F0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</w:pPr>
      <w:r>
        <w:t>Regulation 173 Competence of worker—limited scientific diving work</w:t>
      </w:r>
    </w:p>
    <w:p w14:paraId="769C1151" w14:textId="77777777" w:rsidR="00AF3910" w:rsidRDefault="002818F0">
      <w:pPr>
        <w:pStyle w:val="BodyText"/>
        <w:shd w:val="clear" w:color="auto" w:fill="auto"/>
        <w:spacing w:after="0" w:line="264" w:lineRule="auto"/>
        <w:ind w:left="640"/>
      </w:pPr>
      <w:r>
        <w:t>Omit the regulation 173 (1). Insert instead:</w:t>
      </w:r>
    </w:p>
    <w:p w14:paraId="5C514A55" w14:textId="3F45DFDF" w:rsidR="00AF3910" w:rsidRDefault="002818F0">
      <w:pPr>
        <w:pStyle w:val="BodyText"/>
        <w:shd w:val="clear" w:color="auto" w:fill="auto"/>
        <w:spacing w:after="0" w:line="209" w:lineRule="auto"/>
        <w:ind w:left="1780" w:hanging="540"/>
      </w:pPr>
      <w:r>
        <w:t xml:space="preserve">(1) </w:t>
      </w:r>
      <w:r w:rsidR="0063420C">
        <w:tab/>
      </w:r>
      <w:r>
        <w:t>A person must not carry out limited scientific diving work unless the person has:</w:t>
      </w:r>
    </w:p>
    <w:p w14:paraId="359D8D19" w14:textId="6AB72277" w:rsidR="00AF3910" w:rsidRDefault="002818F0">
      <w:pPr>
        <w:pStyle w:val="BodyText"/>
        <w:shd w:val="clear" w:color="auto" w:fill="auto"/>
        <w:spacing w:after="0" w:line="209" w:lineRule="auto"/>
        <w:ind w:left="2340" w:hanging="540"/>
        <w:jc w:val="both"/>
      </w:pPr>
      <w:r>
        <w:t xml:space="preserve">(a) </w:t>
      </w:r>
      <w:r w:rsidR="0063420C">
        <w:tab/>
      </w:r>
      <w:r>
        <w:t>the training, qualification or experience referred to in regulation 171A; and</w:t>
      </w:r>
    </w:p>
    <w:p w14:paraId="783AD956" w14:textId="6051DADB" w:rsidR="00AF3910" w:rsidRDefault="002818F0">
      <w:pPr>
        <w:pStyle w:val="BodyText"/>
        <w:shd w:val="clear" w:color="auto" w:fill="auto"/>
        <w:spacing w:after="120" w:line="209" w:lineRule="auto"/>
        <w:ind w:left="2340" w:hanging="540"/>
        <w:jc w:val="both"/>
      </w:pPr>
      <w:r>
        <w:t>(b)</w:t>
      </w:r>
      <w:r w:rsidR="0063420C">
        <w:tab/>
      </w:r>
      <w:r>
        <w:t>if the person is not permanently resident in Australia—relevant diving experience, including relevant diving experience obtained outside Australia.</w:t>
      </w:r>
    </w:p>
    <w:p w14:paraId="04B0AF9B" w14:textId="77777777" w:rsidR="00AF3910" w:rsidRDefault="002818F0">
      <w:pPr>
        <w:pStyle w:val="Bodytext20"/>
        <w:numPr>
          <w:ilvl w:val="0"/>
          <w:numId w:val="1"/>
        </w:numPr>
        <w:shd w:val="clear" w:color="auto" w:fill="auto"/>
        <w:tabs>
          <w:tab w:val="left" w:pos="539"/>
        </w:tabs>
      </w:pPr>
      <w:r>
        <w:t>Regulation 183 Duties of person conducting business or undertaking</w:t>
      </w:r>
    </w:p>
    <w:p w14:paraId="094D8E6D" w14:textId="77777777" w:rsidR="00AF3910" w:rsidRDefault="002818F0">
      <w:pPr>
        <w:pStyle w:val="BodyText"/>
        <w:shd w:val="clear" w:color="auto" w:fill="auto"/>
        <w:spacing w:after="120" w:line="264" w:lineRule="auto"/>
        <w:ind w:left="640"/>
      </w:pPr>
      <w:r>
        <w:t>Omit “AS/NZS 2299.1:2007”. Insert instead “AS/NZS 2299.1:2015”.</w:t>
      </w:r>
    </w:p>
    <w:p w14:paraId="7F5D9927" w14:textId="77777777" w:rsidR="00AF3910" w:rsidRDefault="002818F0">
      <w:pPr>
        <w:pStyle w:val="Bodytext20"/>
        <w:numPr>
          <w:ilvl w:val="0"/>
          <w:numId w:val="1"/>
        </w:numPr>
        <w:shd w:val="clear" w:color="auto" w:fill="auto"/>
        <w:tabs>
          <w:tab w:val="left" w:pos="555"/>
        </w:tabs>
        <w:ind w:left="0" w:firstLine="0"/>
      </w:pPr>
      <w:r>
        <w:t>Regulation 184 Duty of worker—competence</w:t>
      </w:r>
    </w:p>
    <w:p w14:paraId="44C957CA" w14:textId="77777777" w:rsidR="00AF3910" w:rsidRDefault="002818F0">
      <w:pPr>
        <w:pStyle w:val="BodyText"/>
        <w:shd w:val="clear" w:color="auto" w:fill="auto"/>
        <w:spacing w:after="0" w:line="264" w:lineRule="auto"/>
        <w:ind w:left="640"/>
      </w:pPr>
      <w:r>
        <w:t>Omit “AS/NZS 2299.1:2007”. Insert instead “AS/NZS 2299.1:2015”.</w:t>
      </w:r>
    </w:p>
    <w:sectPr w:rsidR="00AF3910">
      <w:headerReference w:type="default" r:id="rId9"/>
      <w:footerReference w:type="default" r:id="rId10"/>
      <w:pgSz w:w="11900" w:h="16840"/>
      <w:pgMar w:top="2314" w:right="1673" w:bottom="2314" w:left="16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59726" w14:textId="77777777" w:rsidR="002818F0" w:rsidRDefault="002818F0">
      <w:r>
        <w:separator/>
      </w:r>
    </w:p>
  </w:endnote>
  <w:endnote w:type="continuationSeparator" w:id="0">
    <w:p w14:paraId="3CE47653" w14:textId="77777777" w:rsidR="002818F0" w:rsidRDefault="00281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4C428" w14:textId="77777777" w:rsidR="00AF3910" w:rsidRDefault="002818F0">
    <w:pPr>
      <w:spacing w:line="14" w:lineRule="exact"/>
    </w:pPr>
    <w:r>
      <w:rPr>
        <w:noProof/>
        <w:lang w:val="en-AU" w:eastAsia="en-AU"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B256F9F" wp14:editId="26380373">
              <wp:simplePos x="0" y="0"/>
              <wp:positionH relativeFrom="page">
                <wp:posOffset>1080135</wp:posOffset>
              </wp:positionH>
              <wp:positionV relativeFrom="page">
                <wp:posOffset>6639560</wp:posOffset>
              </wp:positionV>
              <wp:extent cx="490855" cy="11303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85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8484F9F" w14:textId="77777777" w:rsidR="00AF3910" w:rsidRDefault="002818F0">
                          <w:pPr>
                            <w:pStyle w:val="Headerorfooter20"/>
                            <w:shd w:val="clear" w:color="auto" w:fill="auto"/>
                            <w:rPr>
                              <w:sz w:val="14"/>
                              <w:szCs w:val="14"/>
                            </w:rPr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sz w:val="14"/>
                              <w:szCs w:val="14"/>
                            </w:rPr>
                            <w:t>pcc-518.d04</w:t>
                          </w:r>
                          <w:proofErr w:type="gramEnd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049999999999997pt;margin-top:522.79999999999995pt;width:38.649999999999999pt;height:8.900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en-US" w:eastAsia="en-US" w:bidi="en-US"/>
                      </w:rPr>
                      <w:t>pcc-518.d04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Start w:id="2" w:name="_GoBack"/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4DE920B4" wp14:editId="041DFD51">
              <wp:simplePos x="0" y="0"/>
              <wp:positionH relativeFrom="page">
                <wp:posOffset>1080135</wp:posOffset>
              </wp:positionH>
              <wp:positionV relativeFrom="page">
                <wp:posOffset>6608445</wp:posOffset>
              </wp:positionV>
              <wp:extent cx="5401310" cy="0"/>
              <wp:effectExtent l="0" t="0" r="0" b="0"/>
              <wp:wrapNone/>
              <wp:docPr id="3" name="Shape 3" title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7691CFA3" id="_x0000_t32" coordsize="21600,21600" o:spt="32" o:oned="t" path="m,l21600,21600e" filled="f">
              <v:path arrowok="t" fillok="f" o:connecttype="none"/>
              <o:lock v:ext="edit" shapetype="t"/>
            </v:shapetype>
            <v:shape id="Shape 3" o:spid="_x0000_s1026" type="#_x0000_t32" alt="Title: Decorative line" style="position:absolute;margin-left:85.05pt;margin-top:520.35pt;width:425.3pt;height:0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" strokeweight="1pt">
              <w10:wrap anchorx="page" anchory="page"/>
            </v:shape>
          </w:pict>
        </mc:Fallback>
      </mc:AlternateContent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7153B" w14:textId="77777777" w:rsidR="00AF3910" w:rsidRDefault="002818F0">
    <w:pPr>
      <w:spacing w:line="14" w:lineRule="exact"/>
    </w:pPr>
    <w:r>
      <w:rPr>
        <w:noProof/>
        <w:lang w:val="en-AU" w:eastAsia="en-A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9FF7651" wp14:editId="286ABA73">
              <wp:simplePos x="0" y="0"/>
              <wp:positionH relativeFrom="page">
                <wp:posOffset>1075690</wp:posOffset>
              </wp:positionH>
              <wp:positionV relativeFrom="page">
                <wp:posOffset>10126345</wp:posOffset>
              </wp:positionV>
              <wp:extent cx="362585" cy="137160"/>
              <wp:effectExtent l="0" t="0" r="0" b="0"/>
              <wp:wrapNone/>
              <wp:docPr id="4" name="Shap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CACAC9" w14:textId="13CF5132" w:rsidR="00AF3910" w:rsidRDefault="002818F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13BAB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FF7651" id="_x0000_t202" coordsize="21600,21600" o:spt="202" path="m,l,21600r21600,l21600,xe">
              <v:stroke joinstyle="miter"/>
              <v:path gradientshapeok="t" o:connecttype="rect"/>
            </v:shapetype>
            <v:shape id="Shape 4" o:spid="_x0000_s1027" type="#_x0000_t202" style="position:absolute;margin-left:84.7pt;margin-top:797.35pt;width:28.55pt;height:10.8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" filled="f" stroked="f">
              <v:textbox style="mso-fit-shape-to-text:t" inset="0,0,0,0">
                <w:txbxContent>
                  <w:p w14:paraId="7CCACAC9" w14:textId="13CF5132" w:rsidR="00AF3910" w:rsidRDefault="002818F0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Page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013BAB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17F8A06" wp14:editId="0177042F">
              <wp:simplePos x="0" y="0"/>
              <wp:positionH relativeFrom="page">
                <wp:posOffset>1075690</wp:posOffset>
              </wp:positionH>
              <wp:positionV relativeFrom="page">
                <wp:posOffset>10095230</wp:posOffset>
              </wp:positionV>
              <wp:extent cx="5401310" cy="0"/>
              <wp:effectExtent l="0" t="0" r="0" b="0"/>
              <wp:wrapNone/>
              <wp:docPr id="6" name="Shape 6" title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180B5A" id="_x0000_t32" coordsize="21600,21600" o:spt="32" o:oned="t" path="m,l21600,21600e" filled="f">
              <v:path arrowok="t" fillok="f" o:connecttype="none"/>
              <o:lock v:ext="edit" shapetype="t"/>
            </v:shapetype>
            <v:shape id="Shape 6" o:spid="_x0000_s1026" type="#_x0000_t32" alt="Title: Decorative line" style="position:absolute;margin-left:84.7pt;margin-top:794.9pt;width:425.3pt;height: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" strokeweight="1pt"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383E0" w14:textId="77777777" w:rsidR="00AF3910" w:rsidRDefault="002818F0">
    <w:pPr>
      <w:spacing w:line="14" w:lineRule="exact"/>
    </w:pPr>
    <w:r>
      <w:rPr>
        <w:noProof/>
        <w:lang w:val="en-AU" w:eastAsia="en-AU" w:bidi="ar-SA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8C49AA" wp14:editId="49F2DEE4">
              <wp:simplePos x="0" y="0"/>
              <wp:positionH relativeFrom="page">
                <wp:posOffset>1077595</wp:posOffset>
              </wp:positionH>
              <wp:positionV relativeFrom="page">
                <wp:posOffset>9696450</wp:posOffset>
              </wp:positionV>
              <wp:extent cx="362585" cy="13716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2585" cy="1371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D4E150" w14:textId="60C29311" w:rsidR="00AF3910" w:rsidRDefault="002818F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\* MERGEFORMAT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13BAB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C49AA" id="_x0000_t202" coordsize="21600,21600" o:spt="202" path="m,l,21600r21600,l21600,xe">
              <v:stroke joinstyle="miter"/>
              <v:path gradientshapeok="t" o:connecttype="rect"/>
            </v:shapetype>
            <v:shape id="Shape 10" o:spid="_x0000_s1029" type="#_x0000_t202" style="position:absolute;margin-left:84.85pt;margin-top:763.5pt;width:28.55pt;height:10.8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" filled="f" stroked="f">
              <v:textbox style="mso-fit-shape-to-text:t" inset="0,0,0,0">
                <w:txbxContent>
                  <w:p w14:paraId="0ED4E150" w14:textId="60C29311" w:rsidR="00AF3910" w:rsidRDefault="002818F0">
                    <w:pPr>
                      <w:pStyle w:val="Headerorfooter20"/>
                      <w:shd w:val="clear" w:color="auto" w:fill="auto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t xml:space="preserve">Page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\* MERGEFORMAT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013BAB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55DAC65" wp14:editId="7EDA4317">
              <wp:simplePos x="0" y="0"/>
              <wp:positionH relativeFrom="page">
                <wp:posOffset>1077595</wp:posOffset>
              </wp:positionH>
              <wp:positionV relativeFrom="page">
                <wp:posOffset>9665335</wp:posOffset>
              </wp:positionV>
              <wp:extent cx="5401310" cy="0"/>
              <wp:effectExtent l="0" t="0" r="0" b="0"/>
              <wp:wrapNone/>
              <wp:docPr id="12" name="Shape 12" title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324BCA85" id="_x0000_t32" coordsize="21600,21600" o:spt="32" o:oned="t" path="m,l21600,21600e" filled="f">
              <v:path arrowok="t" fillok="f" o:connecttype="none"/>
              <o:lock v:ext="edit" shapetype="t"/>
            </v:shapetype>
            <v:shape id="Shape 12" o:spid="_x0000_s1026" type="#_x0000_t32" alt="Title: Decorative line" style="position:absolute;margin-left:84.85pt;margin-top:761.05pt;width:425.3pt;height:0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101FC" w14:textId="77777777" w:rsidR="002818F0" w:rsidRDefault="002818F0"/>
  </w:footnote>
  <w:footnote w:type="continuationSeparator" w:id="0">
    <w:p w14:paraId="6150CFAD" w14:textId="77777777" w:rsidR="002818F0" w:rsidRDefault="002818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4D724D" w14:textId="77777777" w:rsidR="00AF3910" w:rsidRDefault="002818F0">
    <w:pPr>
      <w:spacing w:line="14" w:lineRule="exact"/>
    </w:pPr>
    <w:r>
      <w:rPr>
        <w:noProof/>
        <w:lang w:val="en-AU" w:eastAsia="en-AU"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00B6B1D" wp14:editId="31193198">
              <wp:simplePos x="0" y="0"/>
              <wp:positionH relativeFrom="page">
                <wp:posOffset>1077595</wp:posOffset>
              </wp:positionH>
              <wp:positionV relativeFrom="page">
                <wp:posOffset>899795</wp:posOffset>
              </wp:positionV>
              <wp:extent cx="3843655" cy="2774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3655" cy="277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57E692" w14:textId="77777777" w:rsidR="00AF3910" w:rsidRDefault="002818F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Model Work Health and Safety Regulations Amendment (Diving Work) 2018</w:t>
                          </w:r>
                        </w:p>
                        <w:p w14:paraId="29355B89" w14:textId="77777777" w:rsidR="00AF3910" w:rsidRDefault="002818F0">
                          <w:pPr>
                            <w:pStyle w:val="Headerorfooter20"/>
                            <w:shd w:val="clear" w:color="auto" w:fill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t>Schedule 1 Amendment of Model Work Health and Safety Regulations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_x0000_s1033" type="#_x0000_t202" style="position:absolute;margin-left:84.849999999999994pt;margin-top:70.849999999999994pt;width:302.64999999999998pt;height:21.850000000000001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en-US" w:eastAsia="en-US" w:bidi="en-US"/>
                      </w:rPr>
                      <w:t>Model Work Health and Safety Regulations Amendment (Diving Work) 2018</w:t>
                    </w:r>
                  </w:p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en-US" w:eastAsia="en-US" w:bidi="en-US"/>
                      </w:rPr>
                      <w:t>Schedule 1 Amendment of Model Work Health and Safety Regulations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AU" w:eastAsia="en-AU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E9069F0" wp14:editId="53FF408F">
              <wp:simplePos x="0" y="0"/>
              <wp:positionH relativeFrom="page">
                <wp:posOffset>1077595</wp:posOffset>
              </wp:positionH>
              <wp:positionV relativeFrom="page">
                <wp:posOffset>1259205</wp:posOffset>
              </wp:positionV>
              <wp:extent cx="5401310" cy="0"/>
              <wp:effectExtent l="0" t="0" r="0" b="0"/>
              <wp:wrapNone/>
              <wp:docPr id="9" name="Shape 9" title="Decorative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13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CBBCAA9" id="_x0000_t32" coordsize="21600,21600" o:spt="32" o:oned="t" path="m,l21600,21600e" filled="f">
              <v:path arrowok="t" fillok="f" o:connecttype="none"/>
              <o:lock v:ext="edit" shapetype="t"/>
            </v:shapetype>
            <v:shape id="Shape 9" o:spid="_x0000_s1026" type="#_x0000_t32" alt="Title: Decorative line" style="position:absolute;margin-left:84.85pt;margin-top:99.15pt;width:425.3pt;height:0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" strokeweight="1pt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4668C2"/>
    <w:multiLevelType w:val="multilevel"/>
    <w:tmpl w:val="2C9E30AA"/>
    <w:lvl w:ilvl="0">
      <w:start w:val="1"/>
      <w:numFmt w:val="decimal"/>
      <w:lvlText w:val="[%1]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910"/>
    <w:rsid w:val="00013BAB"/>
    <w:rsid w:val="002818F0"/>
    <w:rsid w:val="0063420C"/>
    <w:rsid w:val="00AF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EA7D15"/>
  <w15:docId w15:val="{61DB1B81-0949-4593-9B38-3ED82550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ofcontents">
    <w:name w:val="Table of contents_"/>
    <w:basedOn w:val="DefaultParagraphFont"/>
    <w:link w:val="Tableofcontents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130" w:line="223" w:lineRule="auto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customStyle="1" w:styleId="Headerorfooter20">
    <w:name w:val="Header or footer (2)"/>
    <w:basedOn w:val="Normal"/>
    <w:link w:val="Headerorfooter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after="380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420"/>
    </w:pPr>
    <w:rPr>
      <w:rFonts w:ascii="Arial" w:eastAsia="Arial" w:hAnsi="Arial" w:cs="Arial"/>
      <w:sz w:val="18"/>
      <w:szCs w:val="18"/>
    </w:rPr>
  </w:style>
  <w:style w:type="paragraph" w:customStyle="1" w:styleId="Tableofcontents0">
    <w:name w:val="Table of contents"/>
    <w:basedOn w:val="Normal"/>
    <w:link w:val="Tableofcontents"/>
    <w:pPr>
      <w:shd w:val="clear" w:color="auto" w:fill="FFFFFF"/>
      <w:spacing w:after="100"/>
      <w:ind w:left="1320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290" w:lineRule="auto"/>
      <w:ind w:left="640" w:hanging="640"/>
    </w:pPr>
    <w:rPr>
      <w:rFonts w:ascii="Arial" w:eastAsia="Arial" w:hAnsi="Arial" w:cs="Arial"/>
      <w:b/>
      <w:bCs/>
      <w:sz w:val="20"/>
      <w:szCs w:val="20"/>
    </w:rPr>
  </w:style>
  <w:style w:type="paragraph" w:styleId="BodyText">
    <w:name w:val="Body Text"/>
    <w:basedOn w:val="Normal"/>
    <w:link w:val="BodyTextChar"/>
    <w:qFormat/>
    <w:pPr>
      <w:shd w:val="clear" w:color="auto" w:fill="FFFFFF"/>
      <w:spacing w:after="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after="100" w:line="211" w:lineRule="auto"/>
      <w:ind w:left="2060" w:hanging="2060"/>
    </w:pPr>
    <w:rPr>
      <w:rFonts w:ascii="Arial" w:eastAsia="Arial" w:hAnsi="Arial" w:cs="Arial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42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20C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342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20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F32B9065.dotm</Template>
  <TotalTime>3</TotalTime>
  <Pages>3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Work Health and Safety Regulations Amendment (Diving Work) 2018</vt:lpstr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Work Health and Safety Regulations Amendment (Diving Work) 2018</dc:title>
  <dc:subject>bill.pcc</dc:subject>
  <dc:creator>NSW PCO</dc:creator>
  <cp:keywords>NSW Legislation</cp:keywords>
  <cp:lastModifiedBy>MARTINE,Megan</cp:lastModifiedBy>
  <cp:revision>3</cp:revision>
  <dcterms:created xsi:type="dcterms:W3CDTF">2019-02-08T02:02:00Z</dcterms:created>
  <dcterms:modified xsi:type="dcterms:W3CDTF">2019-02-12T03:41:00Z</dcterms:modified>
</cp:coreProperties>
</file>