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714" w:rsidRPr="00921774" w:rsidRDefault="00802714" w:rsidP="00802714">
      <w:pPr>
        <w:pStyle w:val="Heading2"/>
        <w:rPr>
          <w:i/>
        </w:rPr>
      </w:pPr>
      <w:bookmarkStart w:id="0" w:name="_GoBack"/>
      <w:bookmarkEnd w:id="0"/>
      <w:r w:rsidRPr="00921774">
        <w:t xml:space="preserve">National Safe Work Month – </w:t>
      </w:r>
      <w:r w:rsidR="00D25860">
        <w:t>Road transport</w:t>
      </w:r>
      <w:r w:rsidRPr="00921774">
        <w:t xml:space="preserve"> industry video </w:t>
      </w:r>
    </w:p>
    <w:p w:rsidR="00802714" w:rsidRDefault="00802714" w:rsidP="00802714">
      <w:pPr>
        <w:pStyle w:val="Heading2"/>
        <w:rPr>
          <w:i/>
        </w:rPr>
      </w:pPr>
    </w:p>
    <w:p w:rsidR="00802714" w:rsidRPr="00A80C36" w:rsidRDefault="00802714" w:rsidP="00802714">
      <w:pPr>
        <w:rPr>
          <w:rFonts w:asciiTheme="majorHAnsi" w:hAnsiTheme="majorHAnsi" w:cstheme="majorHAnsi"/>
        </w:rPr>
      </w:pPr>
      <w:r w:rsidRPr="00A80C36">
        <w:rPr>
          <w:rFonts w:asciiTheme="majorHAnsi" w:hAnsiTheme="majorHAnsi" w:cstheme="majorHAnsi"/>
        </w:rPr>
        <w:t>§ (Music Playing) §</w:t>
      </w:r>
    </w:p>
    <w:p w:rsidR="00802714" w:rsidRPr="00A80C36" w:rsidRDefault="00802714" w:rsidP="00802714">
      <w:pPr>
        <w:keepNext/>
        <w:spacing w:after="240" w:line="360" w:lineRule="auto"/>
        <w:rPr>
          <w:rFonts w:asciiTheme="majorHAnsi" w:hAnsiTheme="majorHAnsi" w:cstheme="majorHAnsi"/>
        </w:rPr>
      </w:pPr>
      <w:r w:rsidRPr="00A80C36">
        <w:rPr>
          <w:rFonts w:ascii="Calibri" w:hAnsi="Calibri" w:cs="Calibri"/>
          <w:color w:val="000000" w:themeColor="text1"/>
        </w:rPr>
        <w:t>[</w:t>
      </w:r>
      <w:r w:rsidRPr="00A80C36">
        <w:rPr>
          <w:rFonts w:ascii="Calibri" w:hAnsi="Calibri" w:cs="Calibri"/>
          <w:i/>
          <w:color w:val="000000" w:themeColor="text1"/>
        </w:rPr>
        <w:t>Opening</w:t>
      </w:r>
      <w:r w:rsidRPr="00A80C36">
        <w:rPr>
          <w:rFonts w:ascii="Calibri" w:hAnsi="Calibri" w:cs="Calibri"/>
          <w:color w:val="000000" w:themeColor="text1"/>
        </w:rPr>
        <w:t xml:space="preserve"> </w:t>
      </w:r>
      <w:r w:rsidRPr="00A80C36">
        <w:rPr>
          <w:rFonts w:ascii="Calibri" w:hAnsi="Calibri" w:cs="Calibri"/>
          <w:i/>
          <w:color w:val="000000" w:themeColor="text1"/>
        </w:rPr>
        <w:t>visual of slide with text saying ‘National Safe Work Month, October 2017’</w:t>
      </w:r>
      <w:r w:rsidRPr="00A80C36">
        <w:rPr>
          <w:rFonts w:ascii="Calibri" w:hAnsi="Calibri" w:cs="Calibri"/>
          <w:color w:val="000000" w:themeColor="text1"/>
        </w:rPr>
        <w:t>]</w:t>
      </w:r>
    </w:p>
    <w:p w:rsidR="0051501A" w:rsidRPr="0051501A" w:rsidRDefault="0051501A" w:rsidP="0051501A">
      <w:pPr>
        <w:rPr>
          <w:lang w:val="en-AU" w:eastAsia="en-AU"/>
        </w:rPr>
      </w:pPr>
    </w:p>
    <w:p w:rsidR="00502256" w:rsidRPr="00502256" w:rsidRDefault="00502256" w:rsidP="00502256">
      <w:pPr>
        <w:rPr>
          <w:rFonts w:eastAsia="Calibri" w:cstheme="minorHAnsi"/>
          <w:b/>
          <w:sz w:val="24"/>
          <w:szCs w:val="24"/>
        </w:rPr>
      </w:pPr>
      <w:r>
        <w:rPr>
          <w:rFonts w:eastAsia="Calibri" w:cstheme="minorHAnsi"/>
          <w:b/>
          <w:sz w:val="24"/>
          <w:szCs w:val="24"/>
        </w:rPr>
        <w:t>Paul Williams</w:t>
      </w:r>
      <w:r w:rsidRPr="00502256">
        <w:rPr>
          <w:rFonts w:eastAsia="Calibri" w:cstheme="minorHAnsi"/>
          <w:b/>
          <w:sz w:val="24"/>
          <w:szCs w:val="24"/>
        </w:rPr>
        <w:t>, Bus Driver:</w:t>
      </w:r>
    </w:p>
    <w:p w:rsidR="00502256" w:rsidRPr="008C0CEF" w:rsidRDefault="008C0CEF" w:rsidP="00502256">
      <w:pPr>
        <w:rPr>
          <w:rFonts w:eastAsia="Calibri" w:cstheme="minorHAnsi"/>
          <w:sz w:val="24"/>
          <w:szCs w:val="24"/>
        </w:rPr>
      </w:pPr>
      <w:r w:rsidRPr="008C0CEF">
        <w:rPr>
          <w:rFonts w:eastAsia="Calibri" w:cstheme="minorHAnsi"/>
          <w:sz w:val="24"/>
          <w:szCs w:val="24"/>
        </w:rPr>
        <w:t>Our safety thinking commences at the entrance of the depot. We do bus pre-checks, our presence in that environment, the car park, the fact we have moving buses and confined spaces. We have hazards like slippery surfaces or broken surfaces. We're encouraged to break up our</w:t>
      </w:r>
      <w:r w:rsidR="00ED3377">
        <w:rPr>
          <w:rFonts w:eastAsia="Calibri" w:cstheme="minorHAnsi"/>
          <w:sz w:val="24"/>
          <w:szCs w:val="24"/>
        </w:rPr>
        <w:t xml:space="preserve"> shift and that is, be it a five minute break or ten </w:t>
      </w:r>
      <w:r w:rsidRPr="008C0CEF">
        <w:rPr>
          <w:rFonts w:eastAsia="Calibri" w:cstheme="minorHAnsi"/>
          <w:sz w:val="24"/>
          <w:szCs w:val="24"/>
        </w:rPr>
        <w:t xml:space="preserve">minute break, go to one of our driver facilities, have </w:t>
      </w:r>
      <w:r w:rsidR="00205CD6">
        <w:rPr>
          <w:rFonts w:eastAsia="Calibri" w:cstheme="minorHAnsi"/>
          <w:sz w:val="24"/>
          <w:szCs w:val="24"/>
        </w:rPr>
        <w:t xml:space="preserve">a </w:t>
      </w:r>
      <w:r w:rsidRPr="008C0CEF">
        <w:rPr>
          <w:rFonts w:eastAsia="Calibri" w:cstheme="minorHAnsi"/>
          <w:sz w:val="24"/>
          <w:szCs w:val="24"/>
        </w:rPr>
        <w:t>quick drink, stay hydrated, be active</w:t>
      </w:r>
      <w:r w:rsidR="00ED3377">
        <w:rPr>
          <w:rFonts w:eastAsia="Calibri" w:cstheme="minorHAnsi"/>
          <w:sz w:val="24"/>
          <w:szCs w:val="24"/>
        </w:rPr>
        <w:t>,</w:t>
      </w:r>
      <w:r w:rsidRPr="008C0CEF">
        <w:rPr>
          <w:rFonts w:eastAsia="Calibri" w:cstheme="minorHAnsi"/>
          <w:sz w:val="24"/>
          <w:szCs w:val="24"/>
        </w:rPr>
        <w:t xml:space="preserve"> and the more that you do that, it does encourage drive</w:t>
      </w:r>
      <w:r w:rsidR="00205CD6">
        <w:rPr>
          <w:rFonts w:eastAsia="Calibri" w:cstheme="minorHAnsi"/>
          <w:sz w:val="24"/>
          <w:szCs w:val="24"/>
        </w:rPr>
        <w:t>r</w:t>
      </w:r>
      <w:r w:rsidRPr="008C0CEF">
        <w:rPr>
          <w:rFonts w:eastAsia="Calibri" w:cstheme="minorHAnsi"/>
          <w:sz w:val="24"/>
          <w:szCs w:val="24"/>
        </w:rPr>
        <w:t>s to be a little bit more alert in their shi</w:t>
      </w:r>
      <w:r w:rsidR="00205CD6">
        <w:rPr>
          <w:rFonts w:eastAsia="Calibri" w:cstheme="minorHAnsi"/>
          <w:sz w:val="24"/>
          <w:szCs w:val="24"/>
        </w:rPr>
        <w:t>ft. We have an open-</w:t>
      </w:r>
      <w:r w:rsidRPr="008C0CEF">
        <w:rPr>
          <w:rFonts w:eastAsia="Calibri" w:cstheme="minorHAnsi"/>
          <w:sz w:val="24"/>
          <w:szCs w:val="24"/>
        </w:rPr>
        <w:t>door policy w</w:t>
      </w:r>
      <w:r w:rsidR="00205CD6">
        <w:rPr>
          <w:rFonts w:eastAsia="Calibri" w:cstheme="minorHAnsi"/>
          <w:sz w:val="24"/>
          <w:szCs w:val="24"/>
        </w:rPr>
        <w:t>ith our depot manager, our work</w:t>
      </w:r>
      <w:r w:rsidRPr="008C0CEF">
        <w:rPr>
          <w:rFonts w:eastAsia="Calibri" w:cstheme="minorHAnsi"/>
          <w:sz w:val="24"/>
          <w:szCs w:val="24"/>
        </w:rPr>
        <w:t xml:space="preserve"> health and safety officer</w:t>
      </w:r>
      <w:r w:rsidR="00205CD6">
        <w:rPr>
          <w:rFonts w:eastAsia="Calibri" w:cstheme="minorHAnsi"/>
          <w:sz w:val="24"/>
          <w:szCs w:val="24"/>
        </w:rPr>
        <w:t>,</w:t>
      </w:r>
      <w:r w:rsidRPr="008C0CEF">
        <w:rPr>
          <w:rFonts w:eastAsia="Calibri" w:cstheme="minorHAnsi"/>
          <w:sz w:val="24"/>
          <w:szCs w:val="24"/>
        </w:rPr>
        <w:t xml:space="preserve"> and we also have two drivers who are our WHS delegates</w:t>
      </w:r>
      <w:r w:rsidR="00ED3377">
        <w:rPr>
          <w:rFonts w:eastAsia="Calibri" w:cstheme="minorHAnsi"/>
          <w:sz w:val="24"/>
          <w:szCs w:val="24"/>
        </w:rPr>
        <w:t>. S</w:t>
      </w:r>
      <w:r w:rsidRPr="008C0CEF">
        <w:rPr>
          <w:rFonts w:eastAsia="Calibri" w:cstheme="minorHAnsi"/>
          <w:sz w:val="24"/>
          <w:szCs w:val="24"/>
        </w:rPr>
        <w:t>o we do have a stream of opportunity to actually go and talk about a hazard or a potential risk</w:t>
      </w:r>
      <w:r w:rsidR="00205CD6">
        <w:rPr>
          <w:rFonts w:eastAsia="Calibri" w:cstheme="minorHAnsi"/>
          <w:sz w:val="24"/>
          <w:szCs w:val="24"/>
        </w:rPr>
        <w:t>, and i</w:t>
      </w:r>
      <w:r w:rsidRPr="008C0CEF">
        <w:rPr>
          <w:rFonts w:eastAsia="Calibri" w:cstheme="minorHAnsi"/>
          <w:sz w:val="24"/>
          <w:szCs w:val="24"/>
        </w:rPr>
        <w:t xml:space="preserve">ndeed, if it needs to be elevated, it's done in a formal process of </w:t>
      </w:r>
      <w:r w:rsidR="00090AC5">
        <w:rPr>
          <w:rFonts w:eastAsia="Calibri" w:cstheme="minorHAnsi"/>
          <w:sz w:val="24"/>
          <w:szCs w:val="24"/>
        </w:rPr>
        <w:t xml:space="preserve">a </w:t>
      </w:r>
      <w:r w:rsidRPr="008C0CEF">
        <w:rPr>
          <w:rFonts w:eastAsia="Calibri" w:cstheme="minorHAnsi"/>
          <w:sz w:val="24"/>
          <w:szCs w:val="24"/>
        </w:rPr>
        <w:t>feedback form and then passed along to the relevant manager. Many hazards present themselves through road conditions, road damage. It could be accidents or traffic situations. Indeed, poor weather.</w:t>
      </w:r>
    </w:p>
    <w:p w:rsidR="008C0CEF" w:rsidRDefault="00502256" w:rsidP="00502256">
      <w:pPr>
        <w:rPr>
          <w:rFonts w:eastAsia="Calibri" w:cstheme="minorHAnsi"/>
          <w:b/>
          <w:sz w:val="24"/>
          <w:szCs w:val="24"/>
        </w:rPr>
      </w:pPr>
      <w:r w:rsidRPr="00502256">
        <w:rPr>
          <w:rFonts w:eastAsia="Calibri" w:cstheme="minorHAnsi"/>
          <w:b/>
          <w:sz w:val="24"/>
          <w:szCs w:val="24"/>
        </w:rPr>
        <w:t xml:space="preserve">Angela </w:t>
      </w:r>
      <w:proofErr w:type="spellStart"/>
      <w:r w:rsidRPr="00502256">
        <w:rPr>
          <w:rFonts w:eastAsia="Calibri" w:cstheme="minorHAnsi"/>
          <w:b/>
          <w:sz w:val="24"/>
          <w:szCs w:val="24"/>
        </w:rPr>
        <w:t>Katic</w:t>
      </w:r>
      <w:proofErr w:type="spellEnd"/>
      <w:r w:rsidRPr="00502256">
        <w:rPr>
          <w:rFonts w:eastAsia="Calibri" w:cstheme="minorHAnsi"/>
          <w:b/>
          <w:sz w:val="24"/>
          <w:szCs w:val="24"/>
        </w:rPr>
        <w:t>, Bus Driver:</w:t>
      </w:r>
    </w:p>
    <w:p w:rsidR="008C0CEF" w:rsidRPr="008C0CEF" w:rsidRDefault="008C0CEF" w:rsidP="008C0CEF">
      <w:pPr>
        <w:rPr>
          <w:rFonts w:eastAsia="Calibri" w:cstheme="minorHAnsi"/>
          <w:sz w:val="24"/>
          <w:szCs w:val="24"/>
        </w:rPr>
      </w:pPr>
      <w:r w:rsidRPr="008C0CEF">
        <w:rPr>
          <w:rFonts w:eastAsia="Calibri" w:cstheme="minorHAnsi"/>
          <w:sz w:val="24"/>
          <w:szCs w:val="24"/>
        </w:rPr>
        <w:t xml:space="preserve">There's always risk with passengers as well as other traffic. I suppose you never know how a passenger's going to react in certain situations, some of them do get on and they're quite angry. You might be running a minute late or two minutes late. There </w:t>
      </w:r>
      <w:proofErr w:type="gramStart"/>
      <w:r w:rsidRPr="008C0CEF">
        <w:rPr>
          <w:rFonts w:eastAsia="Calibri" w:cstheme="minorHAnsi"/>
          <w:sz w:val="24"/>
          <w:szCs w:val="24"/>
        </w:rPr>
        <w:t>has been personal attacks</w:t>
      </w:r>
      <w:proofErr w:type="gramEnd"/>
      <w:r w:rsidRPr="008C0CEF">
        <w:rPr>
          <w:rFonts w:eastAsia="Calibri" w:cstheme="minorHAnsi"/>
          <w:sz w:val="24"/>
          <w:szCs w:val="24"/>
        </w:rPr>
        <w:t xml:space="preserve"> on drivers in the past. We do actually have a duress button so as soon as it looks like it's going to get nasty or anything, you're going to be pressing the button.</w:t>
      </w:r>
    </w:p>
    <w:p w:rsidR="008C0CEF" w:rsidRDefault="008C0CEF" w:rsidP="008C0CEF">
      <w:pPr>
        <w:rPr>
          <w:rFonts w:eastAsia="Calibri" w:cstheme="minorHAnsi"/>
          <w:sz w:val="24"/>
          <w:szCs w:val="24"/>
        </w:rPr>
      </w:pPr>
      <w:r w:rsidRPr="008C0CEF">
        <w:rPr>
          <w:rFonts w:eastAsia="Calibri" w:cstheme="minorHAnsi"/>
          <w:sz w:val="24"/>
          <w:szCs w:val="24"/>
        </w:rPr>
        <w:t>We have instant communication. If I'm being attacked or whatever, I'm obviously going to press that button. I ca</w:t>
      </w:r>
      <w:r w:rsidR="00090AC5">
        <w:rPr>
          <w:rFonts w:eastAsia="Calibri" w:cstheme="minorHAnsi"/>
          <w:sz w:val="24"/>
          <w:szCs w:val="24"/>
        </w:rPr>
        <w:t>n give them information, they</w:t>
      </w:r>
      <w:r w:rsidRPr="008C0CEF">
        <w:rPr>
          <w:rFonts w:eastAsia="Calibri" w:cstheme="minorHAnsi"/>
          <w:sz w:val="24"/>
          <w:szCs w:val="24"/>
        </w:rPr>
        <w:t xml:space="preserve"> know exactly where I am and they'll</w:t>
      </w:r>
      <w:r>
        <w:rPr>
          <w:rFonts w:eastAsia="Calibri" w:cstheme="minorHAnsi"/>
          <w:sz w:val="24"/>
          <w:szCs w:val="24"/>
        </w:rPr>
        <w:t xml:space="preserve"> send supervisors straight out.</w:t>
      </w:r>
    </w:p>
    <w:p w:rsidR="008C0CEF" w:rsidRPr="008C0CEF" w:rsidRDefault="008C0CEF" w:rsidP="008C0CEF">
      <w:pPr>
        <w:rPr>
          <w:rFonts w:eastAsia="Calibri" w:cstheme="minorHAnsi"/>
          <w:sz w:val="24"/>
          <w:szCs w:val="24"/>
        </w:rPr>
      </w:pPr>
      <w:r w:rsidRPr="008C0CEF">
        <w:rPr>
          <w:rFonts w:eastAsia="Calibri" w:cstheme="minorHAnsi"/>
          <w:sz w:val="24"/>
          <w:szCs w:val="24"/>
        </w:rPr>
        <w:t>October is National Safe Work month. Visit the website and find out how you can get involved.</w:t>
      </w:r>
    </w:p>
    <w:p w:rsidR="008C0CEF" w:rsidRDefault="008C0CEF" w:rsidP="008B349E">
      <w:pPr>
        <w:spacing w:after="0" w:line="240" w:lineRule="auto"/>
        <w:rPr>
          <w:rFonts w:eastAsia="Calibri" w:cstheme="minorHAnsi"/>
          <w:b/>
          <w:sz w:val="24"/>
          <w:szCs w:val="24"/>
          <w:lang w:val="en-AU" w:eastAsia="en-AU"/>
        </w:rPr>
      </w:pPr>
      <w:r w:rsidRPr="008C0CEF">
        <w:rPr>
          <w:rFonts w:eastAsia="Calibri" w:cstheme="minorHAnsi"/>
          <w:b/>
          <w:sz w:val="24"/>
          <w:szCs w:val="24"/>
          <w:lang w:val="en-AU" w:eastAsia="en-AU"/>
        </w:rPr>
        <w:t>Paul</w:t>
      </w:r>
      <w:r>
        <w:rPr>
          <w:rFonts w:eastAsia="Calibri" w:cstheme="minorHAnsi"/>
          <w:b/>
          <w:sz w:val="24"/>
          <w:szCs w:val="24"/>
          <w:lang w:val="en-AU" w:eastAsia="en-AU"/>
        </w:rPr>
        <w:t>:</w:t>
      </w:r>
    </w:p>
    <w:p w:rsidR="008C0CEF" w:rsidRDefault="008C0CEF" w:rsidP="008B349E">
      <w:pPr>
        <w:spacing w:after="0" w:line="240" w:lineRule="auto"/>
        <w:rPr>
          <w:rFonts w:eastAsia="Calibri" w:cstheme="minorHAnsi"/>
          <w:b/>
          <w:sz w:val="24"/>
          <w:szCs w:val="24"/>
          <w:lang w:val="en-AU" w:eastAsia="en-AU"/>
        </w:rPr>
      </w:pPr>
    </w:p>
    <w:p w:rsidR="008C0CEF" w:rsidRPr="008C0CEF" w:rsidRDefault="004520F9" w:rsidP="008B349E">
      <w:pPr>
        <w:spacing w:after="0" w:line="240" w:lineRule="auto"/>
        <w:rPr>
          <w:rFonts w:eastAsia="Calibri" w:cstheme="minorHAnsi"/>
          <w:sz w:val="24"/>
          <w:szCs w:val="24"/>
        </w:rPr>
      </w:pPr>
      <w:r>
        <w:rPr>
          <w:rFonts w:eastAsia="Calibri" w:cstheme="minorHAnsi"/>
          <w:sz w:val="24"/>
          <w:szCs w:val="24"/>
        </w:rPr>
        <w:t>Safety is everyone's business and y</w:t>
      </w:r>
      <w:r w:rsidR="008C0CEF" w:rsidRPr="008C0CEF">
        <w:rPr>
          <w:rFonts w:eastAsia="Calibri" w:cstheme="minorHAnsi"/>
          <w:sz w:val="24"/>
          <w:szCs w:val="24"/>
        </w:rPr>
        <w:t>our knowledge and experiences are worth sharing.</w:t>
      </w:r>
    </w:p>
    <w:p w:rsidR="0051501A" w:rsidRDefault="0051501A" w:rsidP="006440B3">
      <w:pPr>
        <w:rPr>
          <w:rFonts w:asciiTheme="majorHAnsi" w:eastAsia="Calibri" w:hAnsiTheme="majorHAnsi"/>
        </w:rPr>
      </w:pPr>
    </w:p>
    <w:p w:rsidR="00802714" w:rsidRPr="00A80C36" w:rsidRDefault="00802714" w:rsidP="00802714">
      <w:pPr>
        <w:rPr>
          <w:rFonts w:ascii="Calibri" w:hAnsi="Calibri" w:cs="Calibri"/>
        </w:rPr>
      </w:pPr>
      <w:r w:rsidRPr="00A80C36">
        <w:rPr>
          <w:rFonts w:ascii="Calibri" w:hAnsi="Calibri" w:cs="Calibri"/>
        </w:rPr>
        <w:t>§ (Music Playing) §</w:t>
      </w:r>
    </w:p>
    <w:p w:rsidR="00802714" w:rsidRPr="00A80C36" w:rsidRDefault="00802714" w:rsidP="00802714">
      <w:pPr>
        <w:keepNext/>
        <w:spacing w:after="240" w:line="360" w:lineRule="auto"/>
        <w:rPr>
          <w:rFonts w:ascii="Calibri" w:hAnsi="Calibri" w:cs="Calibri"/>
          <w:color w:val="000000" w:themeColor="text1"/>
        </w:rPr>
      </w:pPr>
      <w:r w:rsidRPr="00A80C36">
        <w:rPr>
          <w:rFonts w:ascii="Calibri" w:hAnsi="Calibri" w:cs="Calibri"/>
          <w:color w:val="000000" w:themeColor="text1"/>
        </w:rPr>
        <w:lastRenderedPageBreak/>
        <w:t>[</w:t>
      </w:r>
      <w:r w:rsidRPr="00A80C36">
        <w:rPr>
          <w:rFonts w:ascii="Calibri" w:hAnsi="Calibri" w:cs="Calibri"/>
          <w:i/>
          <w:color w:val="000000" w:themeColor="text1"/>
        </w:rPr>
        <w:t>Closing</w:t>
      </w:r>
      <w:r w:rsidRPr="00A80C36">
        <w:rPr>
          <w:rFonts w:ascii="Calibri" w:hAnsi="Calibri" w:cs="Calibri"/>
          <w:color w:val="000000" w:themeColor="text1"/>
        </w:rPr>
        <w:t xml:space="preserve"> </w:t>
      </w:r>
      <w:r w:rsidRPr="00A80C36">
        <w:rPr>
          <w:rFonts w:ascii="Calibri" w:hAnsi="Calibri" w:cs="Calibri"/>
          <w:i/>
          <w:color w:val="000000" w:themeColor="text1"/>
        </w:rPr>
        <w:t>visual of slide with text saying ‘</w:t>
      </w:r>
      <w:r>
        <w:rPr>
          <w:rFonts w:ascii="Calibri" w:hAnsi="Calibri" w:cs="Calibri"/>
          <w:i/>
          <w:color w:val="000000" w:themeColor="text1"/>
        </w:rPr>
        <w:t>National Safe Work Month, safeworkmonth.swa.gov.au, #</w:t>
      </w:r>
      <w:proofErr w:type="spellStart"/>
      <w:r>
        <w:rPr>
          <w:rFonts w:ascii="Calibri" w:hAnsi="Calibri" w:cs="Calibri"/>
          <w:i/>
          <w:color w:val="000000" w:themeColor="text1"/>
        </w:rPr>
        <w:t>safeworkmonth</w:t>
      </w:r>
      <w:proofErr w:type="spellEnd"/>
      <w:r w:rsidRPr="00A80C36">
        <w:rPr>
          <w:rFonts w:ascii="Calibri" w:hAnsi="Calibri" w:cs="Calibri"/>
          <w:i/>
          <w:color w:val="000000" w:themeColor="text1"/>
        </w:rPr>
        <w:t>’</w:t>
      </w:r>
      <w:r w:rsidRPr="00A80C36">
        <w:rPr>
          <w:rFonts w:ascii="Calibri" w:hAnsi="Calibri" w:cs="Calibri"/>
          <w:color w:val="000000" w:themeColor="text1"/>
        </w:rPr>
        <w:t>]</w:t>
      </w:r>
    </w:p>
    <w:p w:rsidR="00802714" w:rsidRDefault="00802714" w:rsidP="00802714">
      <w:r w:rsidRPr="00A80C36">
        <w:rPr>
          <w:rFonts w:ascii="Calibri" w:hAnsi="Calibri" w:cs="Calibri"/>
          <w:sz w:val="18"/>
          <w:szCs w:val="18"/>
        </w:rPr>
        <w:t>[End of Transcript]</w:t>
      </w:r>
    </w:p>
    <w:p w:rsidR="006440B3" w:rsidRDefault="006440B3"/>
    <w:p w:rsidR="006440B3" w:rsidRDefault="006440B3"/>
    <w:sectPr w:rsidR="006440B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714" w:rsidRDefault="00802714" w:rsidP="00802714">
      <w:pPr>
        <w:spacing w:after="0" w:line="240" w:lineRule="auto"/>
      </w:pPr>
      <w:r>
        <w:separator/>
      </w:r>
    </w:p>
  </w:endnote>
  <w:endnote w:type="continuationSeparator" w:id="0">
    <w:p w:rsidR="00802714" w:rsidRDefault="00802714" w:rsidP="00802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714" w:rsidRDefault="00802714" w:rsidP="00802714">
      <w:pPr>
        <w:spacing w:after="0" w:line="240" w:lineRule="auto"/>
      </w:pPr>
      <w:r>
        <w:separator/>
      </w:r>
    </w:p>
  </w:footnote>
  <w:footnote w:type="continuationSeparator" w:id="0">
    <w:p w:rsidR="00802714" w:rsidRDefault="00802714" w:rsidP="00802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14" w:rsidRPr="00A80C36" w:rsidRDefault="00802714" w:rsidP="00802714">
    <w:pPr>
      <w:pStyle w:val="Heading2"/>
      <w:jc w:val="right"/>
      <w:rPr>
        <w:b w:val="0"/>
        <w:i/>
      </w:rPr>
    </w:pPr>
    <w:r>
      <w:rPr>
        <w:b w:val="0"/>
      </w:rPr>
      <w:t>Transcript</w:t>
    </w:r>
  </w:p>
  <w:p w:rsidR="00802714" w:rsidRPr="00802714" w:rsidRDefault="00802714" w:rsidP="008027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887"/>
    <w:rsid w:val="00090AC5"/>
    <w:rsid w:val="00205CD6"/>
    <w:rsid w:val="00345887"/>
    <w:rsid w:val="003721DF"/>
    <w:rsid w:val="004520F9"/>
    <w:rsid w:val="004C2583"/>
    <w:rsid w:val="00502256"/>
    <w:rsid w:val="0051501A"/>
    <w:rsid w:val="006440B3"/>
    <w:rsid w:val="007D13A5"/>
    <w:rsid w:val="00802714"/>
    <w:rsid w:val="008B349E"/>
    <w:rsid w:val="008C0CEF"/>
    <w:rsid w:val="00A062F9"/>
    <w:rsid w:val="00AB176D"/>
    <w:rsid w:val="00D25860"/>
    <w:rsid w:val="00DE18A8"/>
    <w:rsid w:val="00ED3377"/>
    <w:rsid w:val="00F87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0B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AU" w:eastAsia="en-AU"/>
    </w:rPr>
  </w:style>
  <w:style w:type="paragraph" w:styleId="Heading2">
    <w:name w:val="heading 2"/>
    <w:basedOn w:val="Normal"/>
    <w:next w:val="Normal"/>
    <w:link w:val="Heading2Char"/>
    <w:uiPriority w:val="9"/>
    <w:semiHidden/>
    <w:unhideWhenUsed/>
    <w:qFormat/>
    <w:rsid w:val="0080271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B3"/>
    <w:rPr>
      <w:rFonts w:asciiTheme="majorHAnsi" w:eastAsiaTheme="majorEastAsia" w:hAnsiTheme="majorHAnsi" w:cstheme="majorBidi"/>
      <w:b/>
      <w:bCs/>
      <w:color w:val="2F5496" w:themeColor="accent1" w:themeShade="BF"/>
      <w:sz w:val="28"/>
      <w:szCs w:val="28"/>
      <w:lang w:val="en-AU" w:eastAsia="en-AU"/>
    </w:rPr>
  </w:style>
  <w:style w:type="paragraph" w:styleId="BalloonText">
    <w:name w:val="Balloon Text"/>
    <w:basedOn w:val="Normal"/>
    <w:link w:val="BalloonTextChar"/>
    <w:uiPriority w:val="99"/>
    <w:semiHidden/>
    <w:unhideWhenUsed/>
    <w:rsid w:val="0051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1A"/>
    <w:rPr>
      <w:rFonts w:ascii="Segoe UI" w:hAnsi="Segoe UI" w:cs="Segoe UI"/>
      <w:sz w:val="18"/>
      <w:szCs w:val="18"/>
    </w:rPr>
  </w:style>
  <w:style w:type="character" w:customStyle="1" w:styleId="Heading2Char">
    <w:name w:val="Heading 2 Char"/>
    <w:basedOn w:val="DefaultParagraphFont"/>
    <w:link w:val="Heading2"/>
    <w:uiPriority w:val="9"/>
    <w:semiHidden/>
    <w:rsid w:val="00802714"/>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802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714"/>
  </w:style>
  <w:style w:type="paragraph" w:styleId="Footer">
    <w:name w:val="footer"/>
    <w:basedOn w:val="Normal"/>
    <w:link w:val="FooterChar"/>
    <w:uiPriority w:val="99"/>
    <w:unhideWhenUsed/>
    <w:rsid w:val="00802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40B3"/>
    <w:pPr>
      <w:keepNext/>
      <w:keepLines/>
      <w:spacing w:before="480" w:after="0" w:line="240" w:lineRule="auto"/>
      <w:outlineLvl w:val="0"/>
    </w:pPr>
    <w:rPr>
      <w:rFonts w:asciiTheme="majorHAnsi" w:eastAsiaTheme="majorEastAsia" w:hAnsiTheme="majorHAnsi" w:cstheme="majorBidi"/>
      <w:b/>
      <w:bCs/>
      <w:color w:val="2F5496" w:themeColor="accent1" w:themeShade="BF"/>
      <w:sz w:val="28"/>
      <w:szCs w:val="28"/>
      <w:lang w:val="en-AU" w:eastAsia="en-AU"/>
    </w:rPr>
  </w:style>
  <w:style w:type="paragraph" w:styleId="Heading2">
    <w:name w:val="heading 2"/>
    <w:basedOn w:val="Normal"/>
    <w:next w:val="Normal"/>
    <w:link w:val="Heading2Char"/>
    <w:uiPriority w:val="9"/>
    <w:semiHidden/>
    <w:unhideWhenUsed/>
    <w:qFormat/>
    <w:rsid w:val="00802714"/>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40B3"/>
    <w:rPr>
      <w:rFonts w:asciiTheme="majorHAnsi" w:eastAsiaTheme="majorEastAsia" w:hAnsiTheme="majorHAnsi" w:cstheme="majorBidi"/>
      <w:b/>
      <w:bCs/>
      <w:color w:val="2F5496" w:themeColor="accent1" w:themeShade="BF"/>
      <w:sz w:val="28"/>
      <w:szCs w:val="28"/>
      <w:lang w:val="en-AU" w:eastAsia="en-AU"/>
    </w:rPr>
  </w:style>
  <w:style w:type="paragraph" w:styleId="BalloonText">
    <w:name w:val="Balloon Text"/>
    <w:basedOn w:val="Normal"/>
    <w:link w:val="BalloonTextChar"/>
    <w:uiPriority w:val="99"/>
    <w:semiHidden/>
    <w:unhideWhenUsed/>
    <w:rsid w:val="0051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01A"/>
    <w:rPr>
      <w:rFonts w:ascii="Segoe UI" w:hAnsi="Segoe UI" w:cs="Segoe UI"/>
      <w:sz w:val="18"/>
      <w:szCs w:val="18"/>
    </w:rPr>
  </w:style>
  <w:style w:type="character" w:customStyle="1" w:styleId="Heading2Char">
    <w:name w:val="Heading 2 Char"/>
    <w:basedOn w:val="DefaultParagraphFont"/>
    <w:link w:val="Heading2"/>
    <w:uiPriority w:val="9"/>
    <w:semiHidden/>
    <w:rsid w:val="00802714"/>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8027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714"/>
  </w:style>
  <w:style w:type="paragraph" w:styleId="Footer">
    <w:name w:val="footer"/>
    <w:basedOn w:val="Normal"/>
    <w:link w:val="FooterChar"/>
    <w:uiPriority w:val="99"/>
    <w:unhideWhenUsed/>
    <w:rsid w:val="008027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779815">
      <w:bodyDiv w:val="1"/>
      <w:marLeft w:val="0"/>
      <w:marRight w:val="0"/>
      <w:marTop w:val="0"/>
      <w:marBottom w:val="0"/>
      <w:divBdr>
        <w:top w:val="none" w:sz="0" w:space="0" w:color="auto"/>
        <w:left w:val="none" w:sz="0" w:space="0" w:color="auto"/>
        <w:bottom w:val="none" w:sz="0" w:space="0" w:color="auto"/>
        <w:right w:val="none" w:sz="0" w:space="0" w:color="auto"/>
      </w:divBdr>
    </w:div>
    <w:div w:id="875695944">
      <w:bodyDiv w:val="1"/>
      <w:marLeft w:val="0"/>
      <w:marRight w:val="0"/>
      <w:marTop w:val="0"/>
      <w:marBottom w:val="0"/>
      <w:divBdr>
        <w:top w:val="none" w:sz="0" w:space="0" w:color="auto"/>
        <w:left w:val="none" w:sz="0" w:space="0" w:color="auto"/>
        <w:bottom w:val="none" w:sz="0" w:space="0" w:color="auto"/>
        <w:right w:val="none" w:sz="0" w:space="0" w:color="auto"/>
      </w:divBdr>
    </w:div>
    <w:div w:id="139952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FB1FF703.dotm</Template>
  <TotalTime>0</TotalTime>
  <Pages>2</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2017-10-10T00:05:00Z</dcterms:created>
  <dcterms:modified xsi:type="dcterms:W3CDTF">2017-10-10T00:05:00Z</dcterms:modified>
</cp:coreProperties>
</file>