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6EF" w:rsidRDefault="003916EF" w:rsidP="003916EF">
      <w:pPr>
        <w:pStyle w:val="Heading2"/>
      </w:pPr>
      <w:r>
        <w:t xml:space="preserve">National Safe Work Month ‘Got a moment?’ video </w:t>
      </w:r>
      <w:r>
        <w:t>–</w:t>
      </w:r>
      <w:r>
        <w:t xml:space="preserve"> </w:t>
      </w:r>
      <w:r>
        <w:t>Construction worker</w:t>
      </w:r>
      <w:bookmarkStart w:id="0" w:name="_GoBack"/>
      <w:bookmarkEnd w:id="0"/>
    </w:p>
    <w:p w:rsidR="003916EF" w:rsidRPr="0084384A" w:rsidRDefault="003916EF" w:rsidP="003916EF">
      <w:pPr>
        <w:pStyle w:val="Heading3"/>
      </w:pPr>
      <w:r w:rsidRPr="0084384A">
        <w:t>Transcript</w:t>
      </w:r>
    </w:p>
    <w:p w:rsidR="00E5231F" w:rsidRPr="003530CC" w:rsidRDefault="00E5231F" w:rsidP="00E5231F">
      <w:pPr>
        <w:pStyle w:val="NormalWeb"/>
        <w:spacing w:before="0" w:beforeAutospacing="0" w:after="202" w:afterAutospacing="0"/>
        <w:rPr>
          <w:rFonts w:asciiTheme="minorHAnsi" w:hAnsiTheme="minorHAnsi" w:cstheme="minorHAnsi"/>
          <w:sz w:val="22"/>
          <w:szCs w:val="20"/>
        </w:rPr>
      </w:pPr>
      <w:r w:rsidRPr="003530CC">
        <w:rPr>
          <w:rFonts w:asciiTheme="minorHAnsi" w:hAnsiTheme="minorHAnsi" w:cstheme="minorHAnsi"/>
          <w:sz w:val="22"/>
          <w:szCs w:val="20"/>
        </w:rPr>
        <w:t xml:space="preserve">A construction work site is a busy place. You’re often working with other tradies and contractors. All it takes is a moment to stop and talk about health and safety issues that could affect everyone on the work site. So this October during Safe Work Month, take a moment and encourage workers to ask questions, share information, raise concerns, and report problems. Check out the website and see how the construction industry can get involved. </w:t>
      </w:r>
    </w:p>
    <w:p w:rsidR="00516B11" w:rsidRPr="00E303A8" w:rsidRDefault="00516B11" w:rsidP="00E303A8"/>
    <w:sectPr w:rsidR="00516B11" w:rsidRPr="00E30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11"/>
    <w:rsid w:val="002E3E7D"/>
    <w:rsid w:val="003916EF"/>
    <w:rsid w:val="00457D13"/>
    <w:rsid w:val="00516B11"/>
    <w:rsid w:val="00E303A8"/>
    <w:rsid w:val="00E5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2BA7B"/>
  <w15:chartTrackingRefBased/>
  <w15:docId w15:val="{3BBB8012-FF75-472D-9F3B-F3AD6E5E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916EF"/>
    <w:pPr>
      <w:keepNext/>
      <w:tabs>
        <w:tab w:val="left" w:pos="425"/>
      </w:tabs>
      <w:spacing w:before="240" w:after="120" w:line="240" w:lineRule="auto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916EF"/>
    <w:pPr>
      <w:outlineLvl w:val="2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rsid w:val="003916EF"/>
    <w:rPr>
      <w:rFonts w:ascii="Arial" w:hAnsi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916EF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A0D472EA.dotm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LAZZARI,Holly</dc:creator>
  <cp:keywords/>
  <dc:description/>
  <cp:lastModifiedBy>SWEENEY,Liz</cp:lastModifiedBy>
  <cp:revision>3</cp:revision>
  <dcterms:created xsi:type="dcterms:W3CDTF">2018-11-14T03:13:00Z</dcterms:created>
  <dcterms:modified xsi:type="dcterms:W3CDTF">2018-11-27T02:03:00Z</dcterms:modified>
</cp:coreProperties>
</file>