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E9B88CF" w14:textId="77777777" w:rsidR="00BD499F" w:rsidRPr="004C23F4" w:rsidRDefault="00913FEF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Nickel carbonyl (as ni)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7"/>
        <w:gridCol w:w="5049"/>
      </w:tblGrid>
      <w:tr w:rsidR="00F43AD5" w:rsidRPr="004C23F4" w14:paraId="06933CC8" w14:textId="77777777" w:rsidTr="00B76A41">
        <w:trPr>
          <w:cantSplit/>
          <w:tblHeader/>
        </w:trPr>
        <w:tc>
          <w:tcPr>
            <w:tcW w:w="4077" w:type="dxa"/>
          </w:tcPr>
          <w:p w14:paraId="4FDC31C2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D6DC108" w14:textId="77777777" w:rsidR="00F43AD5" w:rsidRPr="00717D45" w:rsidRDefault="00913FEF" w:rsidP="00B76A41">
            <w:pPr>
              <w:pStyle w:val="Tablefont"/>
            </w:pPr>
            <w:r w:rsidRPr="00913FEF">
              <w:t>13463-39-3</w:t>
            </w:r>
          </w:p>
        </w:tc>
      </w:tr>
      <w:tr w:rsidR="00F43AD5" w:rsidRPr="004C23F4" w14:paraId="11CED7D6" w14:textId="77777777" w:rsidTr="00B76A41">
        <w:trPr>
          <w:cantSplit/>
        </w:trPr>
        <w:tc>
          <w:tcPr>
            <w:tcW w:w="4077" w:type="dxa"/>
          </w:tcPr>
          <w:p w14:paraId="598F7535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F906711" w14:textId="2EEF7B2E" w:rsidR="00F43AD5" w:rsidRPr="00717D45" w:rsidRDefault="00D225B2" w:rsidP="00B76A41">
            <w:pPr>
              <w:pStyle w:val="Tablefont"/>
            </w:pPr>
            <w:r w:rsidRPr="00D225B2">
              <w:t>Nickel tetracarbonyl</w:t>
            </w:r>
            <w:r>
              <w:t>,</w:t>
            </w:r>
            <w:r w:rsidR="002832AB">
              <w:t xml:space="preserve"> t</w:t>
            </w:r>
            <w:r w:rsidRPr="00D225B2">
              <w:t>etracarbonylnickel</w:t>
            </w:r>
            <w:r>
              <w:t>,</w:t>
            </w:r>
            <w:r w:rsidR="002832AB">
              <w:t xml:space="preserve"> </w:t>
            </w:r>
            <w:r w:rsidR="008C5471">
              <w:br/>
            </w:r>
            <w:r w:rsidR="002832AB">
              <w:t>(T-4)-n</w:t>
            </w:r>
            <w:r w:rsidRPr="00D225B2">
              <w:t>ickel tetracarbonyl</w:t>
            </w:r>
          </w:p>
        </w:tc>
      </w:tr>
      <w:tr w:rsidR="00F43AD5" w:rsidRPr="004C23F4" w14:paraId="417BC6E9" w14:textId="77777777" w:rsidTr="00B76A41">
        <w:trPr>
          <w:cantSplit/>
        </w:trPr>
        <w:tc>
          <w:tcPr>
            <w:tcW w:w="4077" w:type="dxa"/>
          </w:tcPr>
          <w:p w14:paraId="473AEC82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A9000CF" w14:textId="77777777" w:rsidR="00F43AD5" w:rsidRPr="00717D45" w:rsidRDefault="00D225B2" w:rsidP="00B76A41">
            <w:pPr>
              <w:pStyle w:val="Tablefont"/>
            </w:pPr>
            <w:r>
              <w:t>Ni(CO)</w:t>
            </w:r>
            <w:r w:rsidRPr="00D225B2">
              <w:rPr>
                <w:vertAlign w:val="subscript"/>
              </w:rPr>
              <w:t>4</w:t>
            </w:r>
          </w:p>
        </w:tc>
      </w:tr>
      <w:tr w:rsidR="00F43AD5" w:rsidRPr="004C23F4" w14:paraId="0B198582" w14:textId="77777777" w:rsidTr="00B76A41">
        <w:trPr>
          <w:cantSplit/>
        </w:trPr>
        <w:tc>
          <w:tcPr>
            <w:tcW w:w="4077" w:type="dxa"/>
          </w:tcPr>
          <w:p w14:paraId="448ABDF3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9A5DCEF" w14:textId="77777777" w:rsidR="00F43AD5" w:rsidRPr="00B40C60" w:rsidRDefault="00D225B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6D23870B" w14:textId="3265ADB1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613911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28360DFD" w14:textId="77777777" w:rsidTr="00D225B2">
        <w:trPr>
          <w:cantSplit/>
          <w:tblHeader/>
        </w:trPr>
        <w:tc>
          <w:tcPr>
            <w:tcW w:w="4010" w:type="dxa"/>
            <w:vAlign w:val="center"/>
          </w:tcPr>
          <w:p w14:paraId="0700A16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3E3C3E7D" w14:textId="372C0B95" w:rsidR="002C7AFE" w:rsidRPr="001007A4" w:rsidRDefault="00613911" w:rsidP="00017C82">
            <w:pPr>
              <w:pStyle w:val="Tablefont"/>
              <w:rPr>
                <w:b/>
              </w:rPr>
            </w:pPr>
            <w:r w:rsidRPr="00A42EE2">
              <w:rPr>
                <w:b/>
              </w:rPr>
              <w:t xml:space="preserve"> —</w:t>
            </w:r>
          </w:p>
        </w:tc>
      </w:tr>
      <w:tr w:rsidR="00D225B2" w:rsidRPr="004C23F4" w14:paraId="12824FF7" w14:textId="77777777" w:rsidTr="00D225B2">
        <w:trPr>
          <w:cantSplit/>
        </w:trPr>
        <w:tc>
          <w:tcPr>
            <w:tcW w:w="4010" w:type="dxa"/>
            <w:vAlign w:val="center"/>
          </w:tcPr>
          <w:p w14:paraId="3CC36ED0" w14:textId="77777777" w:rsidR="00D225B2" w:rsidRPr="002C58FF" w:rsidRDefault="00D225B2" w:rsidP="00D225B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307EFB7A" w14:textId="77777777" w:rsidR="00D225B2" w:rsidRPr="00D225B2" w:rsidRDefault="00D225B2" w:rsidP="00D225B2">
            <w:pPr>
              <w:pStyle w:val="Tablefont"/>
              <w:rPr>
                <w:b/>
              </w:rPr>
            </w:pPr>
            <w:r w:rsidRPr="00A42EE2">
              <w:rPr>
                <w:b/>
              </w:rPr>
              <w:t>—</w:t>
            </w:r>
          </w:p>
        </w:tc>
      </w:tr>
      <w:tr w:rsidR="00613911" w:rsidRPr="004C23F4" w14:paraId="1E26D629" w14:textId="77777777" w:rsidTr="00D225B2">
        <w:trPr>
          <w:cantSplit/>
        </w:trPr>
        <w:tc>
          <w:tcPr>
            <w:tcW w:w="4010" w:type="dxa"/>
            <w:vAlign w:val="center"/>
          </w:tcPr>
          <w:p w14:paraId="2C4265A3" w14:textId="77777777" w:rsidR="00613911" w:rsidRPr="002C58FF" w:rsidRDefault="00613911" w:rsidP="00613911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0A41ECD1" w14:textId="2FC51AC3" w:rsidR="00613911" w:rsidRPr="00D225B2" w:rsidRDefault="00613911" w:rsidP="00613911">
            <w:pPr>
              <w:pStyle w:val="Tablefont"/>
              <w:rPr>
                <w:b/>
              </w:rPr>
            </w:pPr>
            <w:r>
              <w:rPr>
                <w:b/>
              </w:rPr>
              <w:t>0.05 ppm (0.12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613911" w:rsidRPr="004C23F4" w14:paraId="017F42C8" w14:textId="77777777" w:rsidTr="00D225B2">
        <w:trPr>
          <w:cantSplit/>
        </w:trPr>
        <w:tc>
          <w:tcPr>
            <w:tcW w:w="4010" w:type="dxa"/>
          </w:tcPr>
          <w:p w14:paraId="52F29A44" w14:textId="77777777" w:rsidR="00613911" w:rsidRPr="002C58FF" w:rsidRDefault="00613911" w:rsidP="00613911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40150575" w14:textId="0506DCFD" w:rsidR="00613911" w:rsidRPr="00D225B2" w:rsidRDefault="00BF548A" w:rsidP="00613911">
            <w:pPr>
              <w:pStyle w:val="Tablefont"/>
              <w:rPr>
                <w:b/>
              </w:rPr>
            </w:pPr>
            <w:r>
              <w:rPr>
                <w:b/>
              </w:rPr>
              <w:t>Carc. 2</w:t>
            </w:r>
          </w:p>
        </w:tc>
      </w:tr>
      <w:tr w:rsidR="00613911" w:rsidRPr="004C23F4" w14:paraId="56B69197" w14:textId="77777777" w:rsidTr="00D225B2">
        <w:trPr>
          <w:cantSplit/>
        </w:trPr>
        <w:tc>
          <w:tcPr>
            <w:tcW w:w="4010" w:type="dxa"/>
            <w:vAlign w:val="center"/>
          </w:tcPr>
          <w:p w14:paraId="0A31AE01" w14:textId="77777777" w:rsidR="00613911" w:rsidRPr="002C58FF" w:rsidRDefault="00613911" w:rsidP="00613911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2EED0A72" w14:textId="77777777" w:rsidR="00613911" w:rsidRPr="00D225B2" w:rsidRDefault="00613911" w:rsidP="00613911">
            <w:pPr>
              <w:pStyle w:val="Tablefont"/>
              <w:rPr>
                <w:b/>
              </w:rPr>
            </w:pPr>
            <w:r>
              <w:rPr>
                <w:b/>
              </w:rPr>
              <w:t>2 ppm</w:t>
            </w:r>
          </w:p>
        </w:tc>
      </w:tr>
      <w:tr w:rsidR="00613911" w:rsidRPr="004C23F4" w14:paraId="49257274" w14:textId="77777777" w:rsidTr="000D330E">
        <w:trPr>
          <w:cantSplit/>
        </w:trPr>
        <w:tc>
          <w:tcPr>
            <w:tcW w:w="9026" w:type="dxa"/>
            <w:gridSpan w:val="2"/>
            <w:vAlign w:val="center"/>
          </w:tcPr>
          <w:p w14:paraId="34FC2BB4" w14:textId="77777777" w:rsidR="00613911" w:rsidRPr="00D225B2" w:rsidRDefault="00613911" w:rsidP="00613911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87B09F646175422CA0F3896AFF3F9EBA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CA4B2B8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56909DF" w14:textId="37A07731" w:rsidR="006639B4" w:rsidRDefault="00613911" w:rsidP="000C139A">
      <w:pPr>
        <w:rPr>
          <w:rFonts w:cs="Arial"/>
        </w:rPr>
      </w:pPr>
      <w:r>
        <w:rPr>
          <w:rFonts w:cs="Arial"/>
        </w:rPr>
        <w:t>A peak limitation</w:t>
      </w:r>
      <w:r w:rsidRPr="005303C2">
        <w:rPr>
          <w:rFonts w:cs="Arial"/>
        </w:rPr>
        <w:t xml:space="preserve"> </w:t>
      </w:r>
      <w:r w:rsidR="005303C2" w:rsidRPr="005303C2">
        <w:rPr>
          <w:rFonts w:cs="Arial"/>
        </w:rPr>
        <w:t xml:space="preserve">of </w:t>
      </w:r>
      <w:r w:rsidR="005303C2">
        <w:rPr>
          <w:rFonts w:cs="Arial"/>
        </w:rPr>
        <w:t>0.0</w:t>
      </w:r>
      <w:r w:rsidR="005303C2" w:rsidRPr="005303C2">
        <w:rPr>
          <w:rFonts w:cs="Arial"/>
        </w:rPr>
        <w:t>5 ppm</w:t>
      </w:r>
      <w:r w:rsidR="005303C2">
        <w:rPr>
          <w:rFonts w:cs="Arial"/>
        </w:rPr>
        <w:t xml:space="preserve"> (0.12 mg/m</w:t>
      </w:r>
      <w:r w:rsidR="005303C2">
        <w:rPr>
          <w:rFonts w:cs="Arial"/>
          <w:vertAlign w:val="superscript"/>
        </w:rPr>
        <w:t>3</w:t>
      </w:r>
      <w:r w:rsidR="005303C2">
        <w:rPr>
          <w:rFonts w:cs="Arial"/>
        </w:rPr>
        <w:t>)</w:t>
      </w:r>
      <w:r w:rsidR="005303C2" w:rsidRPr="005303C2">
        <w:rPr>
          <w:rFonts w:cs="Arial"/>
        </w:rPr>
        <w:t xml:space="preserve"> is recommended</w:t>
      </w:r>
      <w:r w:rsidR="005303C2">
        <w:rPr>
          <w:rFonts w:cs="Arial"/>
        </w:rPr>
        <w:t xml:space="preserve"> to protect for</w:t>
      </w:r>
      <w:r>
        <w:rPr>
          <w:rFonts w:cs="Arial"/>
        </w:rPr>
        <w:t xml:space="preserve"> severe</w:t>
      </w:r>
      <w:r w:rsidR="005303C2">
        <w:rPr>
          <w:rFonts w:cs="Arial"/>
        </w:rPr>
        <w:t xml:space="preserve"> </w:t>
      </w:r>
      <w:r w:rsidR="0036785D">
        <w:rPr>
          <w:rFonts w:cs="Arial"/>
        </w:rPr>
        <w:t>lung irritation</w:t>
      </w:r>
      <w:r w:rsidR="005303C2">
        <w:rPr>
          <w:rFonts w:cs="Arial"/>
        </w:rPr>
        <w:t xml:space="preserve"> </w:t>
      </w:r>
      <w:r>
        <w:rPr>
          <w:rFonts w:cs="Arial"/>
        </w:rPr>
        <w:t xml:space="preserve">and damage </w:t>
      </w:r>
      <w:r w:rsidR="005303C2">
        <w:rPr>
          <w:rFonts w:cs="Arial"/>
        </w:rPr>
        <w:t>in exposed workers.</w:t>
      </w:r>
    </w:p>
    <w:p w14:paraId="699ED3F8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4444EE9" w14:textId="1B8966D1" w:rsidR="0036785D" w:rsidRDefault="00C47B14" w:rsidP="006639B4">
      <w:pPr>
        <w:rPr>
          <w:rFonts w:cs="Arial"/>
        </w:rPr>
      </w:pPr>
      <w:r>
        <w:rPr>
          <w:rFonts w:cs="Arial"/>
        </w:rPr>
        <w:t xml:space="preserve">Nickel carbonyl </w:t>
      </w:r>
      <w:r w:rsidR="009B1E68">
        <w:rPr>
          <w:rFonts w:cs="Arial"/>
        </w:rPr>
        <w:t xml:space="preserve">is used for nickel vapour plating </w:t>
      </w:r>
      <w:r w:rsidR="00E26704">
        <w:rPr>
          <w:rFonts w:cs="Arial"/>
        </w:rPr>
        <w:t>in the</w:t>
      </w:r>
      <w:r w:rsidR="009B1E68">
        <w:rPr>
          <w:rFonts w:cs="Arial"/>
        </w:rPr>
        <w:t xml:space="preserve"> metallurgical and electronics indust</w:t>
      </w:r>
      <w:r w:rsidR="00E26704">
        <w:rPr>
          <w:rFonts w:cs="Arial"/>
        </w:rPr>
        <w:t>ries</w:t>
      </w:r>
      <w:r w:rsidR="00E95BD1">
        <w:rPr>
          <w:rFonts w:cs="Arial"/>
        </w:rPr>
        <w:t xml:space="preserve"> </w:t>
      </w:r>
      <w:r w:rsidR="00736D58">
        <w:rPr>
          <w:rFonts w:cs="Arial"/>
        </w:rPr>
        <w:t>and</w:t>
      </w:r>
      <w:r w:rsidR="00E95BD1">
        <w:rPr>
          <w:rFonts w:cs="Arial"/>
        </w:rPr>
        <w:t xml:space="preserve"> </w:t>
      </w:r>
      <w:r w:rsidR="00E26704">
        <w:rPr>
          <w:rFonts w:cs="Arial"/>
        </w:rPr>
        <w:t xml:space="preserve">is also </w:t>
      </w:r>
      <w:r w:rsidR="00E95BD1">
        <w:rPr>
          <w:rFonts w:cs="Arial"/>
        </w:rPr>
        <w:t>used as a catalyst in the synthesis of methyl-and ethyl acrylate monomer</w:t>
      </w:r>
      <w:r w:rsidR="00E26704">
        <w:rPr>
          <w:rFonts w:cs="Arial"/>
        </w:rPr>
        <w:t>s</w:t>
      </w:r>
      <w:r w:rsidR="00E95BD1">
        <w:rPr>
          <w:rFonts w:cs="Arial"/>
        </w:rPr>
        <w:t>.</w:t>
      </w:r>
      <w:r w:rsidR="001816F7">
        <w:rPr>
          <w:rFonts w:cs="Arial"/>
        </w:rPr>
        <w:t xml:space="preserve"> </w:t>
      </w:r>
    </w:p>
    <w:p w14:paraId="0D36D280" w14:textId="201C94F9" w:rsidR="006639B4" w:rsidRDefault="001816F7" w:rsidP="006639B4">
      <w:pPr>
        <w:rPr>
          <w:rFonts w:cs="Arial"/>
        </w:rPr>
      </w:pPr>
      <w:r>
        <w:rPr>
          <w:rFonts w:cs="Arial"/>
        </w:rPr>
        <w:t xml:space="preserve">The </w:t>
      </w:r>
      <w:r w:rsidR="001007A4">
        <w:rPr>
          <w:rFonts w:cs="Arial"/>
        </w:rPr>
        <w:t>critical</w:t>
      </w:r>
      <w:r>
        <w:rPr>
          <w:rFonts w:cs="Arial"/>
        </w:rPr>
        <w:t xml:space="preserve"> effect of exposure is </w:t>
      </w:r>
      <w:r w:rsidR="001007A4">
        <w:rPr>
          <w:rFonts w:cs="Arial"/>
        </w:rPr>
        <w:t>lung irritation</w:t>
      </w:r>
      <w:r>
        <w:rPr>
          <w:rFonts w:cs="Arial"/>
        </w:rPr>
        <w:t>.</w:t>
      </w:r>
      <w:r w:rsidR="004231D7">
        <w:rPr>
          <w:rFonts w:cs="Arial"/>
        </w:rPr>
        <w:t xml:space="preserve"> Effects associated with exposure include </w:t>
      </w:r>
      <w:r w:rsidR="00C11D3E">
        <w:rPr>
          <w:rFonts w:cs="Arial"/>
        </w:rPr>
        <w:t xml:space="preserve">acute </w:t>
      </w:r>
      <w:r w:rsidR="004231D7">
        <w:t>tightness of the chest, headache, nausea and dizziness that may be followed by delayed symptoms of shortness of breath, cyanosis, pulmonary oedema and death.</w:t>
      </w:r>
    </w:p>
    <w:p w14:paraId="0B362037" w14:textId="41751A3E" w:rsidR="001007A4" w:rsidRDefault="001007A4" w:rsidP="006639B4">
      <w:r>
        <w:rPr>
          <w:rFonts w:cs="Arial"/>
        </w:rPr>
        <w:t xml:space="preserve">Limited data </w:t>
      </w:r>
      <w:r w:rsidR="004231D7">
        <w:rPr>
          <w:rFonts w:cs="Arial"/>
        </w:rPr>
        <w:t>are available</w:t>
      </w:r>
      <w:r>
        <w:rPr>
          <w:rFonts w:cs="Arial"/>
        </w:rPr>
        <w:t xml:space="preserve">. </w:t>
      </w:r>
      <w:r w:rsidR="00C61BDB">
        <w:t>ACGIH report a high level of acute inhalation toxicity associated with</w:t>
      </w:r>
      <w:r w:rsidR="00BF548A">
        <w:t xml:space="preserve"> </w:t>
      </w:r>
      <w:r w:rsidR="00C61BDB">
        <w:t>severe lung inflammation based on short-term studies in mice, rats and cats.</w:t>
      </w:r>
      <w:r w:rsidR="00C61BDB">
        <w:rPr>
          <w:rFonts w:cs="Arial"/>
        </w:rPr>
        <w:t xml:space="preserve"> </w:t>
      </w:r>
      <w:r w:rsidR="004231D7">
        <w:rPr>
          <w:rFonts w:cs="Arial"/>
        </w:rPr>
        <w:t xml:space="preserve">An estimated exposure at </w:t>
      </w:r>
      <w:r w:rsidR="004231D7">
        <w:t>30 ppm for 340 minutes may be lethal to humans</w:t>
      </w:r>
      <w:r w:rsidR="00B05E0C">
        <w:t>.</w:t>
      </w:r>
      <w:r w:rsidR="004231D7">
        <w:rPr>
          <w:rFonts w:cs="Arial"/>
        </w:rPr>
        <w:t xml:space="preserve"> </w:t>
      </w:r>
      <w:r>
        <w:rPr>
          <w:rFonts w:cs="Arial"/>
        </w:rPr>
        <w:t>A c</w:t>
      </w:r>
      <w:r w:rsidRPr="001007A4">
        <w:rPr>
          <w:rFonts w:cs="Arial"/>
        </w:rPr>
        <w:t xml:space="preserve">ross-sectional spirometry study of 112 nickel carbonyl workers </w:t>
      </w:r>
      <w:r w:rsidR="00B05E0C">
        <w:rPr>
          <w:rFonts w:cs="Arial"/>
        </w:rPr>
        <w:t xml:space="preserve">showed that </w:t>
      </w:r>
      <w:r w:rsidRPr="001007A4">
        <w:rPr>
          <w:rFonts w:cs="Arial"/>
        </w:rPr>
        <w:t xml:space="preserve">chronic low-grade exposure can impair lung function </w:t>
      </w:r>
      <w:r>
        <w:rPr>
          <w:rFonts w:cs="Arial"/>
        </w:rPr>
        <w:t>with</w:t>
      </w:r>
      <w:r w:rsidRPr="001007A4">
        <w:rPr>
          <w:rFonts w:cs="Arial"/>
        </w:rPr>
        <w:t xml:space="preserve"> severity related to </w:t>
      </w:r>
      <w:r>
        <w:rPr>
          <w:rFonts w:cs="Arial"/>
        </w:rPr>
        <w:t xml:space="preserve">exposure </w:t>
      </w:r>
      <w:r w:rsidRPr="001007A4">
        <w:rPr>
          <w:rFonts w:cs="Arial"/>
        </w:rPr>
        <w:t>duration</w:t>
      </w:r>
      <w:r>
        <w:rPr>
          <w:rFonts w:cs="Arial"/>
        </w:rPr>
        <w:t xml:space="preserve">. </w:t>
      </w:r>
      <w:r w:rsidRPr="001007A4">
        <w:rPr>
          <w:rFonts w:cs="Arial"/>
        </w:rPr>
        <w:t xml:space="preserve">Rats exposed </w:t>
      </w:r>
      <w:r w:rsidR="0036785D" w:rsidRPr="001007A4">
        <w:rPr>
          <w:rFonts w:cs="Arial"/>
        </w:rPr>
        <w:t xml:space="preserve">at </w:t>
      </w:r>
      <w:r w:rsidR="0036785D">
        <w:rPr>
          <w:rFonts w:cs="Arial"/>
        </w:rPr>
        <w:t>4 to 9 ppm</w:t>
      </w:r>
      <w:r w:rsidR="0036785D" w:rsidRPr="001007A4">
        <w:rPr>
          <w:rFonts w:cs="Arial"/>
        </w:rPr>
        <w:t xml:space="preserve"> </w:t>
      </w:r>
      <w:r w:rsidRPr="001007A4">
        <w:rPr>
          <w:rFonts w:cs="Arial"/>
        </w:rPr>
        <w:t xml:space="preserve">for </w:t>
      </w:r>
      <w:r w:rsidR="008A15E5">
        <w:rPr>
          <w:rFonts w:cs="Arial"/>
        </w:rPr>
        <w:t>thirty</w:t>
      </w:r>
      <w:r>
        <w:rPr>
          <w:rFonts w:cs="Arial"/>
        </w:rPr>
        <w:t xml:space="preserve"> min</w:t>
      </w:r>
      <w:r w:rsidR="00134C7C">
        <w:rPr>
          <w:rFonts w:cs="Arial"/>
        </w:rPr>
        <w:t>utes</w:t>
      </w:r>
      <w:r>
        <w:rPr>
          <w:rFonts w:cs="Arial"/>
        </w:rPr>
        <w:t xml:space="preserve"> </w:t>
      </w:r>
      <w:r w:rsidR="008A15E5">
        <w:rPr>
          <w:rFonts w:cs="Arial"/>
        </w:rPr>
        <w:t>three</w:t>
      </w:r>
      <w:r>
        <w:rPr>
          <w:rFonts w:cs="Arial"/>
        </w:rPr>
        <w:t xml:space="preserve"> times a </w:t>
      </w:r>
      <w:r w:rsidRPr="001007A4">
        <w:rPr>
          <w:rFonts w:cs="Arial"/>
        </w:rPr>
        <w:t>w</w:t>
      </w:r>
      <w:r>
        <w:rPr>
          <w:rFonts w:cs="Arial"/>
        </w:rPr>
        <w:t>ee</w:t>
      </w:r>
      <w:r w:rsidR="008A15E5">
        <w:rPr>
          <w:rFonts w:cs="Arial"/>
        </w:rPr>
        <w:t>k for one</w:t>
      </w:r>
      <w:r w:rsidRPr="001007A4">
        <w:rPr>
          <w:rFonts w:cs="Arial"/>
        </w:rPr>
        <w:t xml:space="preserve"> y</w:t>
      </w:r>
      <w:r>
        <w:rPr>
          <w:rFonts w:cs="Arial"/>
        </w:rPr>
        <w:t>ear</w:t>
      </w:r>
      <w:r w:rsidRPr="001007A4">
        <w:rPr>
          <w:rFonts w:cs="Arial"/>
        </w:rPr>
        <w:t xml:space="preserve"> showed extensive pulmonary damage</w:t>
      </w:r>
      <w:r>
        <w:rPr>
          <w:rFonts w:cs="Arial"/>
        </w:rPr>
        <w:t xml:space="preserve">. </w:t>
      </w:r>
      <w:r w:rsidR="00B05E0C">
        <w:t>Limited evidence in rats indicates potential carcinogenic effects following inhalation exposure and intravenous injection</w:t>
      </w:r>
      <w:r w:rsidR="005303C2">
        <w:t xml:space="preserve">. Insufficient evidence </w:t>
      </w:r>
      <w:r w:rsidR="00FE27EE">
        <w:t xml:space="preserve">is </w:t>
      </w:r>
      <w:r w:rsidR="005303C2">
        <w:t xml:space="preserve">available </w:t>
      </w:r>
      <w:r w:rsidR="008A15E5">
        <w:t>regarding</w:t>
      </w:r>
      <w:r w:rsidR="005303C2">
        <w:t xml:space="preserve"> carcinogenicity in humans</w:t>
      </w:r>
      <w:r>
        <w:t xml:space="preserve"> (ACGIH, 2018).</w:t>
      </w:r>
    </w:p>
    <w:p w14:paraId="367E9BCC" w14:textId="0F71485D" w:rsidR="005303C2" w:rsidRPr="00FB5626" w:rsidRDefault="005303C2" w:rsidP="006639B4">
      <w:pPr>
        <w:rPr>
          <w:rFonts w:cs="Arial"/>
        </w:rPr>
      </w:pPr>
      <w:r w:rsidRPr="005303C2">
        <w:rPr>
          <w:rFonts w:cs="Arial"/>
        </w:rPr>
        <w:t xml:space="preserve">Given the </w:t>
      </w:r>
      <w:r w:rsidR="00C61BDB">
        <w:rPr>
          <w:rFonts w:cs="Arial"/>
        </w:rPr>
        <w:t xml:space="preserve">evidence regarding acute toxicity and the severity of the effects, a peak limitation </w:t>
      </w:r>
      <w:r w:rsidRPr="00FB5626">
        <w:rPr>
          <w:rFonts w:cs="Arial"/>
        </w:rPr>
        <w:t>of 0.05</w:t>
      </w:r>
      <w:r w:rsidR="00531866">
        <w:rPr>
          <w:rFonts w:cs="Arial"/>
        </w:rPr>
        <w:t> </w:t>
      </w:r>
      <w:r w:rsidRPr="00FB5626">
        <w:rPr>
          <w:rFonts w:cs="Arial"/>
        </w:rPr>
        <w:t>ppm (0.12 mg/m</w:t>
      </w:r>
      <w:r w:rsidRPr="00FB5626">
        <w:rPr>
          <w:rFonts w:cs="Arial"/>
          <w:vertAlign w:val="superscript"/>
        </w:rPr>
        <w:t>3</w:t>
      </w:r>
      <w:r w:rsidRPr="00FB5626">
        <w:rPr>
          <w:rFonts w:cs="Arial"/>
        </w:rPr>
        <w:t>)</w:t>
      </w:r>
      <w:r w:rsidR="00C61BDB">
        <w:rPr>
          <w:rFonts w:cs="Arial"/>
        </w:rPr>
        <w:t xml:space="preserve"> as cited by ACGIH (2018)</w:t>
      </w:r>
      <w:r w:rsidRPr="00FB5626">
        <w:rPr>
          <w:rFonts w:cs="Arial"/>
        </w:rPr>
        <w:t xml:space="preserve"> is recommended to </w:t>
      </w:r>
      <w:r w:rsidR="00C717F9">
        <w:rPr>
          <w:rFonts w:cs="Arial"/>
        </w:rPr>
        <w:t xml:space="preserve">protect for </w:t>
      </w:r>
      <w:r w:rsidRPr="00FB5626">
        <w:rPr>
          <w:rFonts w:cs="Arial"/>
        </w:rPr>
        <w:t>lung irritation effects</w:t>
      </w:r>
      <w:r w:rsidR="00FB5626" w:rsidRPr="00FB5626">
        <w:rPr>
          <w:rFonts w:cs="Arial"/>
          <w:iCs/>
          <w:szCs w:val="20"/>
        </w:rPr>
        <w:t>.</w:t>
      </w:r>
      <w:r w:rsidR="00FB5626" w:rsidRPr="00FB5626">
        <w:rPr>
          <w:rFonts w:cs="Arial"/>
        </w:rPr>
        <w:t xml:space="preserve"> </w:t>
      </w:r>
    </w:p>
    <w:p w14:paraId="322BB554" w14:textId="77777777" w:rsidR="00FB5626" w:rsidRPr="004C23F4" w:rsidRDefault="00FB5626" w:rsidP="006639B4">
      <w:pPr>
        <w:rPr>
          <w:rFonts w:cs="Arial"/>
        </w:rPr>
      </w:pPr>
    </w:p>
    <w:p w14:paraId="51D837A6" w14:textId="77777777" w:rsidR="004529F0" w:rsidRPr="004C23F4" w:rsidRDefault="004529F0" w:rsidP="00134C7C">
      <w:pPr>
        <w:pStyle w:val="Heading2"/>
      </w:pPr>
      <w:r>
        <w:lastRenderedPageBreak/>
        <w:t>Recommendation for notations</w:t>
      </w:r>
    </w:p>
    <w:p w14:paraId="6EDBB6DD" w14:textId="77777777" w:rsidR="00D225B2" w:rsidRPr="008A5E2B" w:rsidRDefault="008A5E2B" w:rsidP="008A15E5">
      <w:pPr>
        <w:keepNext/>
        <w:rPr>
          <w:rFonts w:cs="Arial"/>
        </w:rPr>
      </w:pPr>
      <w:r w:rsidRPr="008A5E2B">
        <w:rPr>
          <w:rFonts w:cs="Arial"/>
        </w:rPr>
        <w:t>C</w:t>
      </w:r>
      <w:r w:rsidR="00D225B2" w:rsidRPr="008A5E2B">
        <w:rPr>
          <w:rFonts w:cs="Arial"/>
        </w:rPr>
        <w:t xml:space="preserve">lassified as a </w:t>
      </w:r>
      <w:r w:rsidR="008A15E5" w:rsidRPr="008A5E2B">
        <w:rPr>
          <w:rFonts w:cs="Arial"/>
        </w:rPr>
        <w:t>category 2</w:t>
      </w:r>
      <w:r w:rsidR="008A15E5">
        <w:rPr>
          <w:rFonts w:cs="Arial"/>
        </w:rPr>
        <w:t xml:space="preserve"> </w:t>
      </w:r>
      <w:r w:rsidR="00D225B2" w:rsidRPr="008A5E2B">
        <w:rPr>
          <w:rFonts w:cs="Arial"/>
        </w:rPr>
        <w:t>carcinogen</w:t>
      </w:r>
      <w:r w:rsidRPr="008A5E2B">
        <w:rPr>
          <w:rFonts w:cs="Arial"/>
        </w:rPr>
        <w:t xml:space="preserve"> </w:t>
      </w:r>
      <w:r w:rsidR="00D225B2" w:rsidRPr="008A5E2B">
        <w:rPr>
          <w:rFonts w:cs="Arial"/>
        </w:rPr>
        <w:t>according to the Globally Harmonized System of Classification and Labelling o</w:t>
      </w:r>
      <w:r w:rsidR="00134C7C">
        <w:rPr>
          <w:rFonts w:cs="Arial"/>
        </w:rPr>
        <w:t>f</w:t>
      </w:r>
      <w:r w:rsidR="00D225B2" w:rsidRPr="008A5E2B">
        <w:rPr>
          <w:rFonts w:cs="Arial"/>
        </w:rPr>
        <w:t xml:space="preserve"> Chemicals (GHS). </w:t>
      </w:r>
    </w:p>
    <w:p w14:paraId="7E033B23" w14:textId="77777777" w:rsidR="00D225B2" w:rsidRPr="008A5E2B" w:rsidRDefault="00D225B2" w:rsidP="008A15E5">
      <w:pPr>
        <w:keepNext/>
        <w:rPr>
          <w:rFonts w:cs="Arial"/>
        </w:rPr>
      </w:pPr>
      <w:r w:rsidRPr="008A5E2B">
        <w:rPr>
          <w:rFonts w:cs="Arial"/>
        </w:rPr>
        <w:t>Not classified as a skin</w:t>
      </w:r>
      <w:r w:rsidR="008A5E2B" w:rsidRPr="008A5E2B">
        <w:rPr>
          <w:rFonts w:cs="Arial"/>
        </w:rPr>
        <w:t xml:space="preserve"> sensitiser</w:t>
      </w:r>
      <w:r w:rsidRPr="008A5E2B">
        <w:rPr>
          <w:rFonts w:cs="Arial"/>
        </w:rPr>
        <w:t xml:space="preserve"> or respiratory sensitiser according to the GHS.</w:t>
      </w:r>
    </w:p>
    <w:p w14:paraId="5D009B7C" w14:textId="77777777" w:rsidR="004529F0" w:rsidRPr="004C23F4" w:rsidRDefault="008A15E5" w:rsidP="008A15E5">
      <w:pPr>
        <w:keepNext/>
        <w:rPr>
          <w:rFonts w:cs="Arial"/>
        </w:rPr>
      </w:pPr>
      <w:r>
        <w:rPr>
          <w:rFonts w:cs="Arial"/>
        </w:rPr>
        <w:t>There are i</w:t>
      </w:r>
      <w:r w:rsidR="00D225B2" w:rsidRPr="008A5E2B">
        <w:rPr>
          <w:rFonts w:cs="Arial"/>
        </w:rPr>
        <w:t xml:space="preserve">nsufficient </w:t>
      </w:r>
      <w:r>
        <w:rPr>
          <w:rFonts w:cs="Arial"/>
        </w:rPr>
        <w:t>data</w:t>
      </w:r>
      <w:r w:rsidR="00D225B2" w:rsidRPr="008A5E2B">
        <w:rPr>
          <w:rFonts w:cs="Arial"/>
        </w:rPr>
        <w:t xml:space="preserve"> to recommend a skin notation.</w:t>
      </w:r>
    </w:p>
    <w:p w14:paraId="7B59C1EE" w14:textId="77777777" w:rsidR="0025734A" w:rsidRPr="004C23F4" w:rsidRDefault="0025734A">
      <w:pPr>
        <w:rPr>
          <w:rFonts w:cs="Arial"/>
        </w:rPr>
      </w:pPr>
    </w:p>
    <w:p w14:paraId="3D71B827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4EB29133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37933F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C553F5" w14:paraId="6FBF911A" w14:textId="77777777" w:rsidTr="00C553F5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BCC17F3" w14:textId="77777777" w:rsidR="00C978F0" w:rsidRPr="00C553F5" w:rsidRDefault="00C978F0" w:rsidP="00134C7C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  <w:rPr>
                <w:b/>
              </w:rPr>
            </w:pPr>
            <w:r w:rsidRPr="00C553F5">
              <w:rPr>
                <w:b/>
              </w:rPr>
              <w:t>Source</w:t>
            </w:r>
            <w:r w:rsidR="00DA352E" w:rsidRPr="00C553F5">
              <w:rPr>
                <w:b/>
              </w:rPr>
              <w:tab/>
              <w:t>Year set</w:t>
            </w:r>
            <w:r w:rsidR="00DA352E" w:rsidRPr="00C553F5">
              <w:rPr>
                <w:b/>
              </w:rPr>
              <w:tab/>
              <w:t>Standard</w:t>
            </w:r>
            <w:r w:rsidR="00974F2D" w:rsidRPr="00C553F5">
              <w:rPr>
                <w:b/>
              </w:rPr>
              <w:tab/>
            </w:r>
          </w:p>
        </w:tc>
      </w:tr>
      <w:tr w:rsidR="00DE26E8" w:rsidRPr="003365A5" w14:paraId="4BB447F3" w14:textId="77777777" w:rsidTr="00C553F5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32E8BC2" w14:textId="77777777" w:rsidR="00DE26E8" w:rsidRPr="003365A5" w:rsidRDefault="00DE26E8" w:rsidP="008A15E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070960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070960">
                  <w:t>TWA: 0.05 ppm (0.12 mg/m</w:t>
                </w:r>
                <w:r w:rsidR="00070960" w:rsidRPr="00070960">
                  <w:rPr>
                    <w:vertAlign w:val="superscript"/>
                  </w:rPr>
                  <w:t>3</w:t>
                </w:r>
                <w:r w:rsidR="00070960">
                  <w:t>)</w:t>
                </w:r>
              </w:sdtContent>
            </w:sdt>
          </w:p>
        </w:tc>
      </w:tr>
      <w:tr w:rsidR="00C978F0" w:rsidRPr="00DA352E" w14:paraId="4E536014" w14:textId="77777777" w:rsidTr="00C553F5">
        <w:trPr>
          <w:gridAfter w:val="1"/>
          <w:wAfter w:w="8" w:type="pct"/>
          <w:cantSplit/>
        </w:trPr>
        <w:tc>
          <w:tcPr>
            <w:tcW w:w="4992" w:type="pct"/>
          </w:tcPr>
          <w:p w14:paraId="5E391123" w14:textId="77777777" w:rsidR="00C978F0" w:rsidRPr="00DA352E" w:rsidRDefault="00C978F0" w:rsidP="00134C7C">
            <w:pPr>
              <w:pStyle w:val="Tabletextprimarysource"/>
            </w:pPr>
          </w:p>
        </w:tc>
      </w:tr>
      <w:tr w:rsidR="00C978F0" w:rsidRPr="00DA352E" w14:paraId="77E06CA8" w14:textId="77777777" w:rsidTr="00C553F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F99BC79" w14:textId="77777777" w:rsidR="00C978F0" w:rsidRPr="00DA352E" w:rsidRDefault="00DA352E" w:rsidP="008A15E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6A3025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B367A7">
                  <w:t>TLV-</w:t>
                </w:r>
                <w:r w:rsidR="005E5804">
                  <w:t>Ceiling</w:t>
                </w:r>
                <w:r w:rsidR="00B367A7" w:rsidRPr="00B367A7">
                  <w:t>: 0.05 ppm (0.12 mg/m</w:t>
                </w:r>
                <w:r w:rsidR="00B367A7" w:rsidRPr="005F4889">
                  <w:rPr>
                    <w:vertAlign w:val="superscript"/>
                  </w:rPr>
                  <w:t>3</w:t>
                </w:r>
                <w:r w:rsidR="00B367A7" w:rsidRPr="00B367A7">
                  <w:t>)</w:t>
                </w:r>
              </w:sdtContent>
            </w:sdt>
          </w:p>
        </w:tc>
      </w:tr>
      <w:tr w:rsidR="00C978F0" w:rsidRPr="00DA352E" w14:paraId="787D5469" w14:textId="77777777" w:rsidTr="00C553F5">
        <w:trPr>
          <w:gridAfter w:val="1"/>
          <w:wAfter w:w="8" w:type="pct"/>
          <w:cantSplit/>
        </w:trPr>
        <w:tc>
          <w:tcPr>
            <w:tcW w:w="4992" w:type="pct"/>
          </w:tcPr>
          <w:p w14:paraId="77B56F3A" w14:textId="77777777" w:rsidR="00C978F0" w:rsidRDefault="009872FD" w:rsidP="00134C7C">
            <w:pPr>
              <w:pStyle w:val="Tabletextprimarysource"/>
            </w:pPr>
            <w:r>
              <w:t xml:space="preserve">TLV-Ceiling </w:t>
            </w:r>
            <w:r w:rsidR="006B695F">
              <w:t xml:space="preserve">recommended </w:t>
            </w:r>
            <w:r w:rsidR="005F4889">
              <w:t>to protect for</w:t>
            </w:r>
            <w:r w:rsidR="00F5491B">
              <w:t xml:space="preserve"> </w:t>
            </w:r>
            <w:r w:rsidR="003C1A94">
              <w:t>acute</w:t>
            </w:r>
            <w:r w:rsidR="005A353C">
              <w:t xml:space="preserve"> </w:t>
            </w:r>
            <w:r w:rsidR="00E149AA">
              <w:t>lung irritation</w:t>
            </w:r>
            <w:r w:rsidR="000B39AF">
              <w:t>.</w:t>
            </w:r>
          </w:p>
          <w:p w14:paraId="0678EA34" w14:textId="77777777" w:rsidR="00EB08E8" w:rsidRDefault="00EB08E8" w:rsidP="00134C7C">
            <w:pPr>
              <w:pStyle w:val="Tabletextprimarysource"/>
            </w:pPr>
            <w:r>
              <w:t>Summary of data:</w:t>
            </w:r>
          </w:p>
          <w:p w14:paraId="67BD702E" w14:textId="77777777" w:rsidR="002C27E9" w:rsidRDefault="002C27E9">
            <w:pPr>
              <w:pStyle w:val="Tabletextprimarysource"/>
            </w:pPr>
            <w:r>
              <w:t>No derivation provided.</w:t>
            </w:r>
          </w:p>
          <w:p w14:paraId="698583C1" w14:textId="51666EB1" w:rsidR="002C27E9" w:rsidRDefault="002C27E9">
            <w:pPr>
              <w:pStyle w:val="Tabletextprimarysource"/>
            </w:pPr>
            <w:r>
              <w:t>Previous TLV-TWA of 0.05 ppm; TWA-Ceiling justified by highly irritant effects from short-term exposures: symptoms of chest tightness, headache, nausea and dizziness that may be followed by delayed symptoms of shortness of breath, cyanosis, pulmonary oedema and death</w:t>
            </w:r>
            <w:r w:rsidR="008C5471">
              <w:t>.</w:t>
            </w:r>
          </w:p>
          <w:p w14:paraId="421C644C" w14:textId="77777777" w:rsidR="00EB08E8" w:rsidRDefault="00EB08E8">
            <w:pPr>
              <w:pStyle w:val="Tabletextprimarysource"/>
            </w:pPr>
            <w:r>
              <w:t>Human Data:</w:t>
            </w:r>
          </w:p>
          <w:p w14:paraId="564081A3" w14:textId="7F27B754" w:rsidR="00E629D5" w:rsidRDefault="00E629D5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Estimated exposure </w:t>
            </w:r>
            <w:r w:rsidR="006B695F">
              <w:t xml:space="preserve">at </w:t>
            </w:r>
            <w:r w:rsidR="008A15E5">
              <w:t>30 ppm for 340 min</w:t>
            </w:r>
            <w:r>
              <w:t xml:space="preserve"> may be lethal</w:t>
            </w:r>
            <w:r w:rsidR="004231D7">
              <w:t>; primary symptoms noted above</w:t>
            </w:r>
          </w:p>
          <w:p w14:paraId="785F9E2E" w14:textId="1ECDD851" w:rsidR="008C5471" w:rsidRDefault="008079D2">
            <w:pPr>
              <w:pStyle w:val="ListBullet"/>
              <w:spacing w:before="60" w:after="60"/>
              <w:ind w:left="720"/>
              <w:contextualSpacing w:val="0"/>
            </w:pPr>
            <w:r>
              <w:t>Case study: 1 worker acutely exposed from contaminated clothes;</w:t>
            </w:r>
            <w:r w:rsidR="004F0FD5">
              <w:t xml:space="preserve"> unknown concentration;</w:t>
            </w:r>
            <w:r>
              <w:t xml:space="preserve"> </w:t>
            </w:r>
            <w:r w:rsidR="00134C7C">
              <w:t>light-headedness</w:t>
            </w:r>
            <w:r>
              <w:t>, headache, shortness of breath, chest pain and weakness</w:t>
            </w:r>
            <w:r w:rsidR="00237284">
              <w:t>:</w:t>
            </w:r>
            <w:r>
              <w:t xml:space="preserve"> </w:t>
            </w:r>
          </w:p>
          <w:p w14:paraId="18AA4C89" w14:textId="6C30D17A" w:rsidR="008C5471" w:rsidRDefault="008079D2" w:rsidP="008C5471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 xml:space="preserve">signs of pulmonary involvement; initial urine </w:t>
            </w:r>
            <w:r w:rsidR="008C5471">
              <w:t>Ni</w:t>
            </w:r>
            <w:r>
              <w:t xml:space="preserve"> was 172 µg/dL (severely toxic, &gt;50</w:t>
            </w:r>
            <w:r w:rsidR="00426EF8">
              <w:t> </w:t>
            </w:r>
            <w:r>
              <w:t>µg/dL)</w:t>
            </w:r>
          </w:p>
          <w:p w14:paraId="4F4EFFAC" w14:textId="1B0C2B94" w:rsidR="008C5471" w:rsidRDefault="008079D2" w:rsidP="008C5471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recovered after treatment 18 d</w:t>
            </w:r>
          </w:p>
          <w:p w14:paraId="03BA35BE" w14:textId="7354A698" w:rsidR="008079D2" w:rsidRDefault="008079D2" w:rsidP="008C5471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normal pulmonary function tests after 3 mo follow up</w:t>
            </w:r>
          </w:p>
          <w:p w14:paraId="7F30E303" w14:textId="6C3FD840" w:rsidR="008C5471" w:rsidRDefault="008079D2">
            <w:pPr>
              <w:pStyle w:val="ListBullet"/>
              <w:spacing w:before="60" w:after="60"/>
              <w:ind w:left="720"/>
              <w:contextualSpacing w:val="0"/>
            </w:pPr>
            <w:r>
              <w:t>Case study: 7 male workers</w:t>
            </w:r>
            <w:r w:rsidR="004F0FD5">
              <w:t xml:space="preserve"> with non-direct contact exposure; concentration not reported; 3</w:t>
            </w:r>
            <w:r w:rsidR="00134C7C">
              <w:t xml:space="preserve"> </w:t>
            </w:r>
            <w:r w:rsidR="004F0FD5">
              <w:t xml:space="preserve">d history of high fever, chills, substernal pleuritic chest pain and exertional </w:t>
            </w:r>
            <w:r w:rsidR="00426EF8">
              <w:t>dyspnoea</w:t>
            </w:r>
            <w:r w:rsidR="00237284">
              <w:t>:</w:t>
            </w:r>
            <w:r w:rsidR="004F0FD5">
              <w:t xml:space="preserve"> </w:t>
            </w:r>
          </w:p>
          <w:p w14:paraId="542D8CEC" w14:textId="77777777" w:rsidR="008C5471" w:rsidRDefault="004F0FD5" w:rsidP="008C5471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all received respiratory support</w:t>
            </w:r>
          </w:p>
          <w:p w14:paraId="19AC603D" w14:textId="2CF27EAD" w:rsidR="008079D2" w:rsidRDefault="004F0FD5" w:rsidP="008C5471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3 died, 4 survived</w:t>
            </w:r>
          </w:p>
          <w:p w14:paraId="6713D395" w14:textId="77777777" w:rsidR="008C5471" w:rsidRDefault="004F0FD5">
            <w:pPr>
              <w:pStyle w:val="ListBullet"/>
              <w:spacing w:before="60" w:after="60"/>
              <w:ind w:left="720"/>
              <w:contextualSpacing w:val="0"/>
            </w:pPr>
            <w:r>
              <w:t>Cross-sectional spirometry study of 112 nickel carbonyl workers (64 males and 48</w:t>
            </w:r>
            <w:r w:rsidR="00C717F9">
              <w:t> </w:t>
            </w:r>
            <w:r>
              <w:t>females) and 75 controls; exposure durations of 2.5</w:t>
            </w:r>
            <w:r w:rsidR="00134C7C">
              <w:t>–</w:t>
            </w:r>
            <w:r>
              <w:t>18.8 yr; exposure concentration: 0.007</w:t>
            </w:r>
            <w:r w:rsidR="00134C7C">
              <w:t>–</w:t>
            </w:r>
            <w:r>
              <w:t>0.52 mg/m</w:t>
            </w:r>
            <w:r w:rsidRPr="004F0FD5">
              <w:rPr>
                <w:vertAlign w:val="superscript"/>
              </w:rPr>
              <w:t>3</w:t>
            </w:r>
            <w:r>
              <w:t>; chronic low-grade exposure can impair lung function characterised by an obstructive pattern with small airway dysfunction</w:t>
            </w:r>
          </w:p>
          <w:p w14:paraId="04F4D011" w14:textId="6DF271EF" w:rsidR="004F0FD5" w:rsidRDefault="004F0FD5" w:rsidP="008C5471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severity related to duration</w:t>
            </w:r>
          </w:p>
          <w:p w14:paraId="3EDECFBA" w14:textId="6C84C2B6" w:rsidR="004F0FD5" w:rsidRDefault="00CC01A1" w:rsidP="008A15E5">
            <w:pPr>
              <w:pStyle w:val="ListBullet"/>
              <w:spacing w:before="60" w:after="60"/>
              <w:ind w:left="720"/>
              <w:contextualSpacing w:val="0"/>
            </w:pPr>
            <w:r>
              <w:t>A nonsignificant excess of lung cancer SMR 139, 95% CI (92–201) in cohort study of 812</w:t>
            </w:r>
            <w:r w:rsidR="00C717F9">
              <w:t> </w:t>
            </w:r>
            <w:r>
              <w:t>workers employed in nickel refinery</w:t>
            </w:r>
            <w:r w:rsidR="00D86692">
              <w:t xml:space="preserve"> </w:t>
            </w:r>
            <w:r>
              <w:t>1953</w:t>
            </w:r>
            <w:r w:rsidR="00134C7C">
              <w:t>–</w:t>
            </w:r>
            <w:r>
              <w:t>1992</w:t>
            </w:r>
            <w:r w:rsidR="00134C7C">
              <w:t>.</w:t>
            </w:r>
          </w:p>
          <w:p w14:paraId="04D3EB37" w14:textId="77777777" w:rsidR="00D45EB4" w:rsidRDefault="00FB408A" w:rsidP="00134C7C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Animal Data:</w:t>
            </w:r>
          </w:p>
          <w:p w14:paraId="50F34BE3" w14:textId="77777777" w:rsidR="00FB408A" w:rsidRDefault="00D86692" w:rsidP="00134C7C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30 min </w:t>
            </w:r>
            <w:r w:rsidR="00982171">
              <w:t>LC</w:t>
            </w:r>
            <w:r w:rsidR="00982171" w:rsidRPr="005F4889">
              <w:rPr>
                <w:vertAlign w:val="subscript"/>
              </w:rPr>
              <w:t>50</w:t>
            </w:r>
            <w:r w:rsidR="008A15E5">
              <w:t xml:space="preserve">: </w:t>
            </w:r>
            <w:r>
              <w:t>10 ppm (mice), 35 ppm (rats), 270 ppm (</w:t>
            </w:r>
            <w:r w:rsidR="00982171">
              <w:t>cats</w:t>
            </w:r>
            <w:r>
              <w:t>)</w:t>
            </w:r>
          </w:p>
          <w:p w14:paraId="20B31211" w14:textId="77777777" w:rsidR="008E142E" w:rsidRDefault="008E142E">
            <w:pPr>
              <w:pStyle w:val="ListBullet"/>
              <w:spacing w:before="60" w:after="60"/>
              <w:ind w:left="720"/>
              <w:contextualSpacing w:val="0"/>
            </w:pPr>
            <w:r>
              <w:t>Mice exposed at 2.17 ppm for 30 min (no frequency); pulmonary damage likely but not irreversible; no further information</w:t>
            </w:r>
          </w:p>
          <w:p w14:paraId="1D7B17FB" w14:textId="69E177D1" w:rsidR="008C5471" w:rsidRDefault="003210A4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Rats </w:t>
            </w:r>
            <w:r w:rsidR="008A15E5">
              <w:t xml:space="preserve">exposed </w:t>
            </w:r>
            <w:r w:rsidR="00F71C83">
              <w:t xml:space="preserve">at ~4–9 ppm </w:t>
            </w:r>
            <w:r w:rsidR="008A15E5">
              <w:t>for 30 min 3</w:t>
            </w:r>
            <w:r>
              <w:t>/wk</w:t>
            </w:r>
            <w:r w:rsidR="00D40313">
              <w:t xml:space="preserve"> for 1 yr</w:t>
            </w:r>
            <w:r w:rsidR="008A15E5">
              <w:t xml:space="preserve"> </w:t>
            </w:r>
            <w:r>
              <w:t>showed extensive pulmonary damage, including squamous metaplasia of the bronchial epithelium</w:t>
            </w:r>
            <w:r w:rsidR="00237284">
              <w:t>:</w:t>
            </w:r>
          </w:p>
          <w:p w14:paraId="10C8DE69" w14:textId="5A41482B" w:rsidR="009A5A9E" w:rsidRDefault="00D40313" w:rsidP="008C5471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1</w:t>
            </w:r>
            <w:r w:rsidR="00134C7C">
              <w:t xml:space="preserve"> </w:t>
            </w:r>
            <w:r>
              <w:t>yr post-exposure observation period, 4</w:t>
            </w:r>
            <w:r w:rsidR="008C5471">
              <w:t>/</w:t>
            </w:r>
            <w:r>
              <w:t>9 rats still living showed an increased number of pulmonary tumours</w:t>
            </w:r>
          </w:p>
          <w:p w14:paraId="05091985" w14:textId="157A8286" w:rsidR="00757B37" w:rsidRDefault="00757B37">
            <w:pPr>
              <w:pStyle w:val="ListBullet"/>
              <w:spacing w:before="60" w:after="60"/>
              <w:ind w:left="720"/>
              <w:contextualSpacing w:val="0"/>
            </w:pPr>
            <w:r>
              <w:t>Increased incidence of malignant tumours of various tissues resulted from 6</w:t>
            </w:r>
            <w:r w:rsidR="00801C0E">
              <w:t>,</w:t>
            </w:r>
            <w:r>
              <w:t xml:space="preserve"> 9 mg/kg iv injections into rats; no further information</w:t>
            </w:r>
          </w:p>
          <w:p w14:paraId="4924BFB5" w14:textId="77777777" w:rsidR="001F7ACB" w:rsidRDefault="001F7ACB">
            <w:pPr>
              <w:pStyle w:val="ListBullet"/>
              <w:spacing w:before="60" w:after="60"/>
              <w:ind w:left="720"/>
              <w:contextualSpacing w:val="0"/>
            </w:pPr>
            <w:r>
              <w:t>Pregnant rats exposed at 11, 23 or 43 ppm for 15 min on GD 7 or 8;</w:t>
            </w:r>
            <w:r w:rsidR="00C94D8E">
              <w:t xml:space="preserve"> congenital eye defects at 23 and 43 ppm</w:t>
            </w:r>
            <w:r w:rsidR="00134C7C">
              <w:t>.</w:t>
            </w:r>
          </w:p>
          <w:p w14:paraId="21DB6C08" w14:textId="77777777" w:rsidR="00C717F9" w:rsidRDefault="00C717F9" w:rsidP="008A15E5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  <w:p w14:paraId="79CC2A3F" w14:textId="17EE0D8C" w:rsidR="009B0322" w:rsidRDefault="00E1682D" w:rsidP="008A15E5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Insufficient</w:t>
            </w:r>
            <w:r w:rsidR="009B0322">
              <w:t xml:space="preserve"> data </w:t>
            </w:r>
            <w:r w:rsidR="008E142E">
              <w:t>are</w:t>
            </w:r>
            <w:r w:rsidR="009B0322">
              <w:t xml:space="preserve"> available for TLV-STEL or Skin, DSEN or RSEN notations.</w:t>
            </w:r>
          </w:p>
          <w:p w14:paraId="287DADB2" w14:textId="77777777" w:rsidR="00C717F9" w:rsidRPr="00DA352E" w:rsidRDefault="00C717F9" w:rsidP="008A15E5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05508E7F" w14:textId="77777777" w:rsidTr="00C553F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B1C3CAC" w14:textId="77777777" w:rsidR="00C978F0" w:rsidRPr="00DA352E" w:rsidRDefault="00DA352E" w:rsidP="008A15E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6A302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6A3025">
                  <w:t>NA</w:t>
                </w:r>
              </w:sdtContent>
            </w:sdt>
          </w:p>
        </w:tc>
      </w:tr>
      <w:tr w:rsidR="00C978F0" w:rsidRPr="00DA352E" w14:paraId="404F5F0E" w14:textId="77777777" w:rsidTr="00C553F5">
        <w:trPr>
          <w:gridAfter w:val="1"/>
          <w:wAfter w:w="8" w:type="pct"/>
          <w:cantSplit/>
        </w:trPr>
        <w:tc>
          <w:tcPr>
            <w:tcW w:w="4992" w:type="pct"/>
          </w:tcPr>
          <w:p w14:paraId="7E7742EC" w14:textId="77777777" w:rsidR="00C978F0" w:rsidRPr="00DA352E" w:rsidRDefault="006A3025" w:rsidP="00134C7C">
            <w:pPr>
              <w:pStyle w:val="Tabletextprimarysource"/>
            </w:pPr>
            <w:r>
              <w:t>No report</w:t>
            </w:r>
            <w:r w:rsidR="00134C7C">
              <w:t>.</w:t>
            </w:r>
          </w:p>
        </w:tc>
      </w:tr>
      <w:tr w:rsidR="00C978F0" w:rsidRPr="00DA352E" w14:paraId="2043D3AB" w14:textId="77777777" w:rsidTr="00C553F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FFE77B9" w14:textId="77777777" w:rsidR="00C978F0" w:rsidRPr="00DA352E" w:rsidRDefault="00DA352E" w:rsidP="008A15E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6A302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6A3025">
                  <w:t>NA</w:t>
                </w:r>
              </w:sdtContent>
            </w:sdt>
          </w:p>
        </w:tc>
      </w:tr>
      <w:tr w:rsidR="00C978F0" w:rsidRPr="00DA352E" w14:paraId="7FC53618" w14:textId="77777777" w:rsidTr="00C553F5">
        <w:trPr>
          <w:gridAfter w:val="1"/>
          <w:wAfter w:w="8" w:type="pct"/>
          <w:cantSplit/>
        </w:trPr>
        <w:tc>
          <w:tcPr>
            <w:tcW w:w="4992" w:type="pct"/>
          </w:tcPr>
          <w:p w14:paraId="651C0A54" w14:textId="77777777" w:rsidR="00C978F0" w:rsidRPr="00DA352E" w:rsidRDefault="006A3025" w:rsidP="00134C7C">
            <w:pPr>
              <w:pStyle w:val="Tabletextprimarysource"/>
            </w:pPr>
            <w:r>
              <w:t>No report</w:t>
            </w:r>
            <w:r w:rsidR="00134C7C">
              <w:t>.</w:t>
            </w:r>
          </w:p>
        </w:tc>
      </w:tr>
      <w:tr w:rsidR="00DA352E" w:rsidRPr="00DA352E" w14:paraId="1835733F" w14:textId="77777777" w:rsidTr="00C553F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BB9210B" w14:textId="77777777" w:rsidR="00DA352E" w:rsidRPr="00DA352E" w:rsidRDefault="00DA352E" w:rsidP="008A15E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29425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29425B">
                  <w:t>NA</w:t>
                </w:r>
              </w:sdtContent>
            </w:sdt>
          </w:p>
        </w:tc>
      </w:tr>
      <w:tr w:rsidR="00DA352E" w:rsidRPr="00DA352E" w14:paraId="03729CE5" w14:textId="77777777" w:rsidTr="00C553F5">
        <w:trPr>
          <w:gridAfter w:val="1"/>
          <w:wAfter w:w="8" w:type="pct"/>
          <w:cantSplit/>
        </w:trPr>
        <w:tc>
          <w:tcPr>
            <w:tcW w:w="4992" w:type="pct"/>
          </w:tcPr>
          <w:p w14:paraId="5592FFF7" w14:textId="77777777" w:rsidR="00DA352E" w:rsidRPr="00DA352E" w:rsidRDefault="0029425B" w:rsidP="00134C7C">
            <w:pPr>
              <w:pStyle w:val="Tabletextprimarysource"/>
            </w:pPr>
            <w:r>
              <w:t>No report</w:t>
            </w:r>
            <w:r w:rsidR="00134C7C">
              <w:t>.</w:t>
            </w:r>
          </w:p>
        </w:tc>
      </w:tr>
      <w:tr w:rsidR="00DA352E" w:rsidRPr="00DA352E" w14:paraId="2E8DA42E" w14:textId="77777777" w:rsidTr="00C553F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EF9C1D3" w14:textId="77777777" w:rsidR="00DA352E" w:rsidRPr="00DA352E" w:rsidRDefault="00DA352E" w:rsidP="008A15E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9425B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29425B">
                  <w:t>Not assigned</w:t>
                </w:r>
              </w:sdtContent>
            </w:sdt>
          </w:p>
        </w:tc>
      </w:tr>
      <w:tr w:rsidR="00DA352E" w:rsidRPr="00DA352E" w14:paraId="0102FECF" w14:textId="77777777" w:rsidTr="00C553F5">
        <w:trPr>
          <w:gridAfter w:val="1"/>
          <w:wAfter w:w="8" w:type="pct"/>
          <w:cantSplit/>
        </w:trPr>
        <w:tc>
          <w:tcPr>
            <w:tcW w:w="4992" w:type="pct"/>
          </w:tcPr>
          <w:p w14:paraId="0AE03B1A" w14:textId="4C2FC37F" w:rsidR="00DA352E" w:rsidRDefault="00F93147" w:rsidP="00134C7C">
            <w:pPr>
              <w:pStyle w:val="Tabletextprimarysource"/>
            </w:pPr>
            <w:r>
              <w:t>Available report is an e</w:t>
            </w:r>
            <w:r w:rsidR="00622D2E">
              <w:t>valuation of the effects on reproduction; no data are available on the fertility effects; ophthalmic malformations and lower birth weight in offspring after treatment of the dam; no further information</w:t>
            </w:r>
            <w:r w:rsidR="00134C7C">
              <w:t>.</w:t>
            </w:r>
          </w:p>
          <w:p w14:paraId="5748055F" w14:textId="77777777" w:rsidR="00C717F9" w:rsidRPr="00DA352E" w:rsidRDefault="00C717F9" w:rsidP="00134C7C">
            <w:pPr>
              <w:pStyle w:val="Tabletextprimarysource"/>
            </w:pPr>
          </w:p>
        </w:tc>
      </w:tr>
    </w:tbl>
    <w:p w14:paraId="6AF5F0E3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3"/>
        <w:gridCol w:w="661"/>
        <w:gridCol w:w="6450"/>
      </w:tblGrid>
      <w:tr w:rsidR="004966BF" w:rsidRPr="00C553F5" w14:paraId="7164597E" w14:textId="77777777" w:rsidTr="00C553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78271C50" w14:textId="77777777" w:rsidR="004966BF" w:rsidRPr="00C553F5" w:rsidRDefault="004966BF" w:rsidP="00263255">
            <w:pPr>
              <w:pStyle w:val="Tableheader"/>
              <w:rPr>
                <w:b/>
              </w:rPr>
            </w:pPr>
            <w:r w:rsidRPr="00C553F5">
              <w:rPr>
                <w:b/>
              </w:rPr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0F762B5E" w14:textId="77777777" w:rsidR="004966BF" w:rsidRPr="00C553F5" w:rsidRDefault="004966BF" w:rsidP="00263255">
            <w:pPr>
              <w:pStyle w:val="Tableheader"/>
              <w:rPr>
                <w:b/>
              </w:rPr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36A63D4" w14:textId="77777777" w:rsidR="004966BF" w:rsidRPr="00C553F5" w:rsidRDefault="004966BF" w:rsidP="00263255">
            <w:pPr>
              <w:pStyle w:val="Tableheader"/>
              <w:rPr>
                <w:b/>
              </w:rPr>
            </w:pPr>
            <w:r w:rsidRPr="00C553F5">
              <w:rPr>
                <w:b/>
              </w:rPr>
              <w:t>Year</w:t>
            </w:r>
          </w:p>
        </w:tc>
        <w:tc>
          <w:tcPr>
            <w:tcW w:w="6450" w:type="dxa"/>
            <w:shd w:val="clear" w:color="auto" w:fill="BFBFBF" w:themeFill="background1" w:themeFillShade="BF"/>
            <w:vAlign w:val="center"/>
          </w:tcPr>
          <w:p w14:paraId="63849C12" w14:textId="77777777" w:rsidR="004966BF" w:rsidRPr="00C553F5" w:rsidRDefault="004966BF" w:rsidP="00263255">
            <w:pPr>
              <w:pStyle w:val="Tableheader"/>
              <w:rPr>
                <w:b/>
              </w:rPr>
            </w:pPr>
            <w:r w:rsidRPr="00C553F5">
              <w:rPr>
                <w:b/>
              </w:rPr>
              <w:t>Additional information</w:t>
            </w:r>
          </w:p>
        </w:tc>
      </w:tr>
      <w:tr w:rsidR="004966BF" w:rsidRPr="004C23F4" w14:paraId="44A41DFD" w14:textId="77777777" w:rsidTr="00C553F5">
        <w:trPr>
          <w:cantSplit/>
        </w:trPr>
        <w:tc>
          <w:tcPr>
            <w:tcW w:w="1492" w:type="dxa"/>
          </w:tcPr>
          <w:p w14:paraId="31CA39C0" w14:textId="77777777" w:rsidR="004966BF" w:rsidRPr="004C23F4" w:rsidRDefault="004966BF" w:rsidP="00224EE2">
            <w:pPr>
              <w:pStyle w:val="Tablefont"/>
            </w:pPr>
            <w:r>
              <w:t>AIOH</w:t>
            </w:r>
          </w:p>
        </w:tc>
        <w:tc>
          <w:tcPr>
            <w:tcW w:w="423" w:type="dxa"/>
          </w:tcPr>
          <w:p w14:paraId="361641B5" w14:textId="77777777" w:rsidR="004966BF" w:rsidRPr="00CE617F" w:rsidRDefault="00F73B6D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8368101"/>
                <w:placeholder>
                  <w:docPart w:val="29D96B65566944F4988BAEB665EF7897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22D2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EE3971F" w14:textId="77777777" w:rsidR="004966BF" w:rsidRPr="004C23F4" w:rsidRDefault="00757B3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50" w:type="dxa"/>
          </w:tcPr>
          <w:p w14:paraId="4C2935FC" w14:textId="77777777" w:rsidR="004966BF" w:rsidRDefault="00757B37" w:rsidP="00E2670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Position paper on nickel and its compounds</w:t>
            </w:r>
          </w:p>
          <w:p w14:paraId="6408E773" w14:textId="77777777" w:rsidR="00757B37" w:rsidRPr="004C23F4" w:rsidRDefault="00757B37" w:rsidP="00E2670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data available for nickel carbonyl</w:t>
            </w:r>
            <w:r w:rsidR="00134C7C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3F9F029A" w14:textId="77777777" w:rsidTr="00C553F5">
        <w:trPr>
          <w:cantSplit/>
        </w:trPr>
        <w:tc>
          <w:tcPr>
            <w:tcW w:w="1492" w:type="dxa"/>
          </w:tcPr>
          <w:p w14:paraId="671F4C5F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36C1D412" w14:textId="77777777" w:rsidR="004966BF" w:rsidRPr="00CE617F" w:rsidRDefault="00F73B6D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429D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4F17E2C" w14:textId="4D4BF487" w:rsidR="004966BF" w:rsidRPr="004C23F4" w:rsidRDefault="00F9314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1987</w:t>
            </w:r>
          </w:p>
        </w:tc>
        <w:tc>
          <w:tcPr>
            <w:tcW w:w="6450" w:type="dxa"/>
          </w:tcPr>
          <w:p w14:paraId="36C87DA4" w14:textId="79E04CBB" w:rsidR="00F93147" w:rsidRPr="00531866" w:rsidRDefault="00F93147" w:rsidP="00E26704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  <w:lang w:eastAsia="en-AU"/>
              </w:rPr>
            </w:pPr>
            <w:r>
              <w:t>In a detailed analysis of epidemiological data from a study of workers, no excess risk of cancer was found in the workers in the areas where nickel carbonyl exposure was present; no further information</w:t>
            </w:r>
          </w:p>
          <w:p w14:paraId="2CEC8A89" w14:textId="60093ED6" w:rsidR="00613911" w:rsidRDefault="00613911" w:rsidP="00E2670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t>After exposure of rats to radioactive nickel carbonyl, nickel was bound to the liver and kidney DNA</w:t>
            </w:r>
          </w:p>
          <w:p w14:paraId="7F822A55" w14:textId="708BDE03" w:rsidR="004966BF" w:rsidRPr="004C23F4" w:rsidRDefault="00613911" w:rsidP="00E2670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Classified as a p</w:t>
            </w:r>
            <w:r w:rsidR="007429D0">
              <w:rPr>
                <w:rStyle w:val="checkbox"/>
                <w:rFonts w:ascii="Arial" w:hAnsi="Arial" w:cs="Arial"/>
              </w:rPr>
              <w:t xml:space="preserve">robable human carcinogen based on </w:t>
            </w:r>
            <w:r w:rsidR="007429D0">
              <w:t>the observation of pulmonary carcinomas (inhalation) and malignant tumours (IV injection) at various sites in rats</w:t>
            </w:r>
            <w:r>
              <w:t>; cited by ACGIH, 2018</w:t>
            </w:r>
            <w:r w:rsidR="00531866">
              <w:t>.</w:t>
            </w:r>
          </w:p>
        </w:tc>
      </w:tr>
    </w:tbl>
    <w:bookmarkEnd w:id="0"/>
    <w:p w14:paraId="5233B45F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613911" w14:paraId="58719C8A" w14:textId="77777777" w:rsidTr="00613911">
        <w:trPr>
          <w:trHeight w:val="454"/>
          <w:tblHeader/>
        </w:trPr>
        <w:tc>
          <w:tcPr>
            <w:tcW w:w="6603" w:type="dxa"/>
            <w:vAlign w:val="center"/>
          </w:tcPr>
          <w:p w14:paraId="26FEC57E" w14:textId="77777777" w:rsidR="00613911" w:rsidRDefault="00613911" w:rsidP="00F24056">
            <w:pPr>
              <w:pStyle w:val="Tablefont"/>
              <w:keepNext/>
              <w:keepLines/>
              <w:spacing w:before="40" w:after="40"/>
            </w:pPr>
            <w:r>
              <w:t>Is the chemical mutagenic?</w:t>
            </w:r>
          </w:p>
        </w:tc>
        <w:sdt>
          <w:sdtPr>
            <w:id w:val="-1528175817"/>
            <w:placeholder>
              <w:docPart w:val="B6B52A022B9048149D98907D43EFFA2C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16EB358A" w14:textId="17D39A31" w:rsidR="00613911" w:rsidRDefault="00613911" w:rsidP="00F24056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613911" w14:paraId="22DDE83A" w14:textId="77777777" w:rsidTr="00613911">
        <w:trPr>
          <w:trHeight w:val="454"/>
        </w:trPr>
        <w:tc>
          <w:tcPr>
            <w:tcW w:w="6603" w:type="dxa"/>
            <w:vAlign w:val="center"/>
          </w:tcPr>
          <w:p w14:paraId="198F36D2" w14:textId="77777777" w:rsidR="00613911" w:rsidRDefault="00613911" w:rsidP="00F24056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B22D90CE0DBA4365830A2892B8005E6B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636E437" w14:textId="17F4AACD" w:rsidR="00613911" w:rsidRDefault="00613911" w:rsidP="00F24056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C5471" w14:paraId="7C85DCF7" w14:textId="77777777" w:rsidTr="003645DA">
        <w:trPr>
          <w:trHeight w:val="454"/>
        </w:trPr>
        <w:sdt>
          <w:sdtPr>
            <w:rPr>
              <w:b/>
            </w:rPr>
            <w:id w:val="769121180"/>
            <w:placeholder>
              <w:docPart w:val="C8A1B970450C46F1B675BF9353292441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6BA6E401" w14:textId="76D596C6" w:rsidR="008C5471" w:rsidRDefault="008C5471" w:rsidP="00F24056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p w14:paraId="60BD730C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C553F5" w14:paraId="276DA084" w14:textId="77777777" w:rsidTr="00C553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EF38FBD" w14:textId="77777777" w:rsidR="00687890" w:rsidRPr="00C553F5" w:rsidRDefault="00687890" w:rsidP="00263255">
            <w:pPr>
              <w:pStyle w:val="Tableheader"/>
              <w:rPr>
                <w:b/>
              </w:rPr>
            </w:pPr>
            <w:bookmarkStart w:id="1" w:name="Notations"/>
            <w:r w:rsidRPr="00C553F5">
              <w:rPr>
                <w:b/>
              </w:rPr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0DE3395" w14:textId="77777777" w:rsidR="00687890" w:rsidRPr="00C553F5" w:rsidRDefault="00687890" w:rsidP="00F4402E">
            <w:pPr>
              <w:pStyle w:val="Tableheader"/>
              <w:tabs>
                <w:tab w:val="right" w:pos="5272"/>
              </w:tabs>
              <w:rPr>
                <w:b/>
              </w:rPr>
            </w:pPr>
            <w:r w:rsidRPr="00C553F5">
              <w:rPr>
                <w:b/>
              </w:rPr>
              <w:t>Notations</w:t>
            </w:r>
            <w:r w:rsidR="003A2B94" w:rsidRPr="00C553F5">
              <w:rPr>
                <w:b/>
              </w:rPr>
              <w:tab/>
            </w:r>
          </w:p>
        </w:tc>
      </w:tr>
      <w:tr w:rsidR="00687890" w:rsidRPr="004C23F4" w14:paraId="14B9FD17" w14:textId="77777777" w:rsidTr="00C553F5">
        <w:trPr>
          <w:cantSplit/>
        </w:trPr>
        <w:tc>
          <w:tcPr>
            <w:tcW w:w="3227" w:type="dxa"/>
          </w:tcPr>
          <w:p w14:paraId="33B3A313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D83CF72" w14:textId="77777777" w:rsidR="00687890" w:rsidRPr="00DD2F9B" w:rsidRDefault="00B367A7" w:rsidP="00B367A7">
            <w:pPr>
              <w:pStyle w:val="Tablefont"/>
            </w:pPr>
            <w:r>
              <w:t>NA</w:t>
            </w:r>
          </w:p>
        </w:tc>
      </w:tr>
      <w:tr w:rsidR="007925F0" w:rsidRPr="004C23F4" w14:paraId="0C4A4A4D" w14:textId="77777777" w:rsidTr="00C553F5">
        <w:trPr>
          <w:cantSplit/>
        </w:trPr>
        <w:tc>
          <w:tcPr>
            <w:tcW w:w="3227" w:type="dxa"/>
          </w:tcPr>
          <w:p w14:paraId="3E2F296E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2554524" w14:textId="77777777" w:rsidR="007925F0" w:rsidRPr="00DD2F9B" w:rsidRDefault="00B367A7" w:rsidP="00DD2F9B">
            <w:pPr>
              <w:pStyle w:val="Tablefont"/>
            </w:pPr>
            <w:r w:rsidRPr="00B367A7">
              <w:t>Carcinogenicity – category 2</w:t>
            </w:r>
          </w:p>
        </w:tc>
      </w:tr>
      <w:tr w:rsidR="00AF483F" w:rsidRPr="004C23F4" w14:paraId="0D65E3FC" w14:textId="77777777" w:rsidTr="00C553F5">
        <w:trPr>
          <w:cantSplit/>
        </w:trPr>
        <w:tc>
          <w:tcPr>
            <w:tcW w:w="3227" w:type="dxa"/>
          </w:tcPr>
          <w:p w14:paraId="191125BF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1E1C596" w14:textId="77777777" w:rsidR="00AF483F" w:rsidRPr="00DD2F9B" w:rsidRDefault="004C4D3B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A067A9B" w14:textId="77777777" w:rsidTr="00C553F5">
        <w:trPr>
          <w:cantSplit/>
        </w:trPr>
        <w:tc>
          <w:tcPr>
            <w:tcW w:w="3227" w:type="dxa"/>
          </w:tcPr>
          <w:p w14:paraId="18E801E2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79CEB95" w14:textId="77777777" w:rsidR="00687890" w:rsidRPr="00DD2F9B" w:rsidRDefault="004C4D3B" w:rsidP="00DD2F9B">
            <w:pPr>
              <w:pStyle w:val="Tablefont"/>
            </w:pPr>
            <w:r w:rsidRPr="004C4D3B">
              <w:t>Carcinogenicity – category 2</w:t>
            </w:r>
          </w:p>
        </w:tc>
      </w:tr>
      <w:tr w:rsidR="00E41A26" w:rsidRPr="004C23F4" w14:paraId="7ED1DAA2" w14:textId="77777777" w:rsidTr="00C553F5">
        <w:trPr>
          <w:cantSplit/>
        </w:trPr>
        <w:tc>
          <w:tcPr>
            <w:tcW w:w="3227" w:type="dxa"/>
          </w:tcPr>
          <w:p w14:paraId="659A9773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6B0FC74" w14:textId="77777777" w:rsidR="00E41A26" w:rsidRPr="00DD2F9B" w:rsidRDefault="004C4D3B" w:rsidP="00DD2F9B">
            <w:pPr>
              <w:pStyle w:val="Tablefont"/>
            </w:pPr>
            <w:r w:rsidRPr="004C4D3B">
              <w:t>Carcinogenicity – category 1B</w:t>
            </w:r>
          </w:p>
        </w:tc>
      </w:tr>
      <w:tr w:rsidR="002E0D61" w:rsidRPr="004C23F4" w14:paraId="01A01DDE" w14:textId="77777777" w:rsidTr="00C553F5">
        <w:trPr>
          <w:cantSplit/>
        </w:trPr>
        <w:tc>
          <w:tcPr>
            <w:tcW w:w="3227" w:type="dxa"/>
          </w:tcPr>
          <w:p w14:paraId="53BD79A7" w14:textId="77777777" w:rsidR="004079B4" w:rsidRPr="004C23F4" w:rsidRDefault="002E0D61" w:rsidP="00F4402E">
            <w:pPr>
              <w:pStyle w:val="Tablefont"/>
            </w:pPr>
            <w:r>
              <w:lastRenderedPageBreak/>
              <w:t>ACGIH</w:t>
            </w:r>
          </w:p>
        </w:tc>
        <w:tc>
          <w:tcPr>
            <w:tcW w:w="6015" w:type="dxa"/>
          </w:tcPr>
          <w:p w14:paraId="26F0DECD" w14:textId="77777777" w:rsidR="002E0D61" w:rsidRPr="00DD2F9B" w:rsidRDefault="006A3025" w:rsidP="00DD2F9B">
            <w:pPr>
              <w:pStyle w:val="Tablefont"/>
            </w:pPr>
            <w:r w:rsidRPr="006A3025">
              <w:t>Carcinogenicity – A3</w:t>
            </w:r>
          </w:p>
        </w:tc>
      </w:tr>
      <w:tr w:rsidR="002E0D61" w:rsidRPr="004C23F4" w14:paraId="28024920" w14:textId="77777777" w:rsidTr="00C553F5">
        <w:trPr>
          <w:cantSplit/>
        </w:trPr>
        <w:tc>
          <w:tcPr>
            <w:tcW w:w="3227" w:type="dxa"/>
          </w:tcPr>
          <w:p w14:paraId="76A67462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ACBD048" w14:textId="77777777" w:rsidR="002E0D61" w:rsidRPr="00DD2F9B" w:rsidRDefault="0029425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65B3AA7" w14:textId="77777777" w:rsidTr="00C553F5">
        <w:trPr>
          <w:cantSplit/>
        </w:trPr>
        <w:tc>
          <w:tcPr>
            <w:tcW w:w="3227" w:type="dxa"/>
          </w:tcPr>
          <w:p w14:paraId="7ABC2AE9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1FC72821" w14:textId="77777777" w:rsidR="002E0D61" w:rsidRPr="00DD2F9B" w:rsidRDefault="0029425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3063A9C" w14:textId="77777777" w:rsidTr="00C553F5">
        <w:trPr>
          <w:cantSplit/>
        </w:trPr>
        <w:tc>
          <w:tcPr>
            <w:tcW w:w="3227" w:type="dxa"/>
          </w:tcPr>
          <w:p w14:paraId="64E5E924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32DE710" w14:textId="77777777" w:rsidR="002E0D61" w:rsidRPr="00DD2F9B" w:rsidRDefault="0029425B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20C523ED" w14:textId="77777777" w:rsidTr="00C553F5">
        <w:trPr>
          <w:cantSplit/>
        </w:trPr>
        <w:tc>
          <w:tcPr>
            <w:tcW w:w="3227" w:type="dxa"/>
          </w:tcPr>
          <w:p w14:paraId="51035ECB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9586FC9" w14:textId="77777777" w:rsidR="00386093" w:rsidRPr="00DD2F9B" w:rsidRDefault="00D9139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5BC9AD3" w14:textId="77777777" w:rsidTr="00C553F5">
        <w:trPr>
          <w:cantSplit/>
        </w:trPr>
        <w:tc>
          <w:tcPr>
            <w:tcW w:w="3227" w:type="dxa"/>
          </w:tcPr>
          <w:p w14:paraId="45FFED8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064810E3" w14:textId="77777777" w:rsidR="00386093" w:rsidRPr="00DD2F9B" w:rsidRDefault="002E60D6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1"/>
    <w:p w14:paraId="7F8C59A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657728B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EE8224F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3D21E7B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2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19E95E8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A79116F" w14:textId="0F9B9EFE" w:rsidR="00932DCE" w:rsidRPr="004C23F4" w:rsidRDefault="007429D0" w:rsidP="00F9496B">
            <w:pPr>
              <w:pStyle w:val="Tablefont"/>
            </w:pPr>
            <w:r>
              <w:t xml:space="preserve">Insufficient data </w:t>
            </w:r>
            <w:r w:rsidR="00134C7C">
              <w:t>to assign a skin notation</w:t>
            </w:r>
            <w:r w:rsidR="008C5471">
              <w:t>.</w:t>
            </w:r>
          </w:p>
        </w:tc>
      </w:tr>
    </w:tbl>
    <w:bookmarkEnd w:id="2"/>
    <w:p w14:paraId="4BE9C32A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1BB41A2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1F112F3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870D54E" w14:textId="77777777" w:rsidR="00EB3D1B" w:rsidRDefault="00D45C31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675C3E14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187E863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8C68564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2F83E65" w14:textId="77777777" w:rsidR="001B79E5" w:rsidRDefault="006A3025" w:rsidP="001B79E5">
                <w:pPr>
                  <w:pStyle w:val="Tablefont"/>
                </w:pPr>
                <w:r>
                  <w:t>170.74</w:t>
                </w:r>
              </w:p>
            </w:tc>
          </w:sdtContent>
        </w:sdt>
      </w:tr>
      <w:tr w:rsidR="00A31D99" w:rsidRPr="004C23F4" w14:paraId="3E53623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8EF46BE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E79B64D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9DD0F1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FEAD0D0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E597B54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84EF460" w14:textId="77777777" w:rsidTr="00EA6243">
        <w:trPr>
          <w:cantSplit/>
        </w:trPr>
        <w:tc>
          <w:tcPr>
            <w:tcW w:w="4077" w:type="dxa"/>
            <w:vAlign w:val="center"/>
          </w:tcPr>
          <w:p w14:paraId="5098F3CB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6CD980D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595269D" w14:textId="77777777" w:rsidTr="00EA6243">
        <w:trPr>
          <w:cantSplit/>
        </w:trPr>
        <w:tc>
          <w:tcPr>
            <w:tcW w:w="4077" w:type="dxa"/>
            <w:vAlign w:val="center"/>
          </w:tcPr>
          <w:p w14:paraId="3801F5E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E44198E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48D58F2" w14:textId="77777777" w:rsidTr="00EA6243">
        <w:trPr>
          <w:cantSplit/>
        </w:trPr>
        <w:tc>
          <w:tcPr>
            <w:tcW w:w="4077" w:type="dxa"/>
            <w:vAlign w:val="center"/>
          </w:tcPr>
          <w:p w14:paraId="55F7408E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9747A88" w14:textId="77777777" w:rsidR="00E06F40" w:rsidRPr="00A006A0" w:rsidRDefault="00F73B6D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D9A15D4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88DC09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B443EA8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424884C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42C2223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1218FB6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F92F774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3"/>
    <w:p w14:paraId="5C268270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C66E7EA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2DBE50F" w14:textId="77777777" w:rsidR="00D45C31" w:rsidRDefault="00D45C31" w:rsidP="00084859">
      <w:r w:rsidRPr="00D45C31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68EF3D40" w14:textId="77777777" w:rsidR="00D45C31" w:rsidRDefault="00D45C31" w:rsidP="00D45C31">
      <w:pPr>
        <w:rPr>
          <w:b/>
        </w:rPr>
      </w:pPr>
      <w:r w:rsidRPr="002022B6">
        <w:lastRenderedPageBreak/>
        <w:t>Health Council of the Netherlands</w:t>
      </w:r>
      <w:r>
        <w:t xml:space="preserve"> (HCOTN) (</w:t>
      </w:r>
      <w:r w:rsidR="007C1F5E">
        <w:t>2003</w:t>
      </w:r>
      <w:r>
        <w:t xml:space="preserve">) </w:t>
      </w:r>
      <w:r w:rsidR="007C1F5E" w:rsidRPr="007C1F5E">
        <w:t>Nickel and its compounds</w:t>
      </w:r>
      <w:r w:rsidRPr="005F7416">
        <w:t xml:space="preserve">. </w:t>
      </w:r>
      <w:r w:rsidR="007C1F5E" w:rsidRPr="007C1F5E">
        <w:t>Evaluation of the effects on reproduction, recommendation for classification</w:t>
      </w:r>
      <w:r w:rsidRPr="005F7416">
        <w:t xml:space="preserve">. The Hague: Health Council of the Netherlands; publication no. </w:t>
      </w:r>
      <w:r w:rsidR="007C1F5E">
        <w:t>2003/05OSH</w:t>
      </w:r>
      <w:r>
        <w:t>.</w:t>
      </w:r>
    </w:p>
    <w:p w14:paraId="3D0DA10F" w14:textId="77777777" w:rsidR="00134C7C" w:rsidRDefault="00134C7C" w:rsidP="00134C7C">
      <w:r w:rsidRPr="00D45C31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4EE88A00" w14:textId="77777777" w:rsidR="00D45C31" w:rsidRPr="00351FE0" w:rsidRDefault="00AF5ECE" w:rsidP="00084859">
      <w:r w:rsidRPr="00AF5ECE">
        <w:t xml:space="preserve">US National Institute for Occupational Safety and Health (NIOSH) (1994) Immediately dangerous to life or health concentrations – </w:t>
      </w:r>
      <w:r w:rsidR="007C1F5E" w:rsidRPr="007C1F5E">
        <w:t>Nickel carbonyl (as Ni)</w:t>
      </w:r>
      <w:r w:rsidRPr="00AF5ECE">
        <w:t>.</w:t>
      </w:r>
      <w:r w:rsidRPr="00AF5ECE">
        <w:cr/>
      </w:r>
    </w:p>
    <w:sectPr w:rsidR="00D45C31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64578" w14:textId="77777777" w:rsidR="00FE05D3" w:rsidRDefault="00FE05D3" w:rsidP="00F43AD5">
      <w:pPr>
        <w:spacing w:after="0" w:line="240" w:lineRule="auto"/>
      </w:pPr>
      <w:r>
        <w:separator/>
      </w:r>
    </w:p>
  </w:endnote>
  <w:endnote w:type="continuationSeparator" w:id="0">
    <w:p w14:paraId="5C0C6DE5" w14:textId="77777777" w:rsidR="00FE05D3" w:rsidRDefault="00FE05D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B9476" w14:textId="77777777" w:rsidR="00C553F5" w:rsidRDefault="00C553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2A6287C" w14:textId="77777777" w:rsidR="008A36CF" w:rsidRDefault="00D225B2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Nickel carbonyl</w:t>
        </w:r>
        <w:r w:rsidR="008A36CF">
          <w:rPr>
            <w:b/>
            <w:sz w:val="18"/>
            <w:szCs w:val="18"/>
          </w:rPr>
          <w:t xml:space="preserve"> </w:t>
        </w:r>
        <w:r>
          <w:rPr>
            <w:b/>
            <w:sz w:val="18"/>
            <w:szCs w:val="18"/>
          </w:rPr>
          <w:t xml:space="preserve">(as Ni) </w:t>
        </w:r>
        <w:r w:rsidR="008A36CF">
          <w:rPr>
            <w:b/>
            <w:sz w:val="18"/>
            <w:szCs w:val="18"/>
          </w:rPr>
          <w:t>(</w:t>
        </w:r>
        <w:r>
          <w:rPr>
            <w:b/>
            <w:sz w:val="18"/>
            <w:szCs w:val="18"/>
          </w:rPr>
          <w:t>13463-39-3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15E5">
          <w:rPr>
            <w:sz w:val="18"/>
            <w:szCs w:val="18"/>
          </w:rPr>
          <w:t xml:space="preserve"> 2020</w:t>
        </w:r>
      </w:p>
      <w:p w14:paraId="3B6BCDFA" w14:textId="0C86015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237284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52735" w14:textId="77777777" w:rsidR="00C553F5" w:rsidRDefault="00C553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04649" w14:textId="77777777" w:rsidR="00FE05D3" w:rsidRDefault="00FE05D3" w:rsidP="00F43AD5">
      <w:pPr>
        <w:spacing w:after="0" w:line="240" w:lineRule="auto"/>
      </w:pPr>
      <w:r>
        <w:separator/>
      </w:r>
    </w:p>
  </w:footnote>
  <w:footnote w:type="continuationSeparator" w:id="0">
    <w:p w14:paraId="188D3A7C" w14:textId="77777777" w:rsidR="00FE05D3" w:rsidRDefault="00FE05D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33937" w14:textId="6113401B" w:rsidR="00C553F5" w:rsidRDefault="00C553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14D26" w14:textId="3A8F27E5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655B9C5E" wp14:editId="068AB012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720A0" w14:textId="0FF264D7" w:rsidR="00C553F5" w:rsidRDefault="00C553F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29AA1" w14:textId="401F12EE" w:rsidR="00C553F5" w:rsidRDefault="00C553F5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E3ACF" w14:textId="03260DEE" w:rsidR="008A36CF" w:rsidRDefault="00C553F5" w:rsidP="00F43AD5">
    <w:pPr>
      <w:pStyle w:val="Header"/>
      <w:jc w:val="right"/>
    </w:pPr>
    <w:r>
      <w:rPr>
        <w:noProof/>
      </w:rPr>
      <w:drawing>
        <wp:inline distT="0" distB="0" distL="0" distR="0" wp14:anchorId="662205A0" wp14:editId="423EAD0E">
          <wp:extent cx="2938145" cy="59436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53124" w14:textId="20FA5F19" w:rsidR="00C553F5" w:rsidRDefault="00C553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6BE8B3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5A27167"/>
    <w:multiLevelType w:val="hybridMultilevel"/>
    <w:tmpl w:val="9C1200C6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F7A182C"/>
    <w:multiLevelType w:val="hybridMultilevel"/>
    <w:tmpl w:val="661E037A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A916EBB"/>
    <w:multiLevelType w:val="hybridMultilevel"/>
    <w:tmpl w:val="937ECE7A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31778631">
    <w:abstractNumId w:val="0"/>
  </w:num>
  <w:num w:numId="2" w16cid:durableId="1343318193">
    <w:abstractNumId w:val="1"/>
  </w:num>
  <w:num w:numId="3" w16cid:durableId="2094009967">
    <w:abstractNumId w:val="3"/>
  </w:num>
  <w:num w:numId="4" w16cid:durableId="11800012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0A72"/>
    <w:rsid w:val="00046DF5"/>
    <w:rsid w:val="00052060"/>
    <w:rsid w:val="0005574A"/>
    <w:rsid w:val="00055FE1"/>
    <w:rsid w:val="00056EC2"/>
    <w:rsid w:val="00060B48"/>
    <w:rsid w:val="00067F32"/>
    <w:rsid w:val="00070960"/>
    <w:rsid w:val="00071807"/>
    <w:rsid w:val="000803E1"/>
    <w:rsid w:val="00084513"/>
    <w:rsid w:val="00084859"/>
    <w:rsid w:val="00092D94"/>
    <w:rsid w:val="000A1B61"/>
    <w:rsid w:val="000A2E47"/>
    <w:rsid w:val="000B0868"/>
    <w:rsid w:val="000B39AF"/>
    <w:rsid w:val="000B3E12"/>
    <w:rsid w:val="000B3E78"/>
    <w:rsid w:val="000B7B48"/>
    <w:rsid w:val="000C096D"/>
    <w:rsid w:val="000C139A"/>
    <w:rsid w:val="000C2053"/>
    <w:rsid w:val="000C248C"/>
    <w:rsid w:val="000D291C"/>
    <w:rsid w:val="000E3CD5"/>
    <w:rsid w:val="000E5A54"/>
    <w:rsid w:val="000E63D3"/>
    <w:rsid w:val="000E67CF"/>
    <w:rsid w:val="001007A4"/>
    <w:rsid w:val="0010461E"/>
    <w:rsid w:val="00106FAA"/>
    <w:rsid w:val="00113443"/>
    <w:rsid w:val="00122128"/>
    <w:rsid w:val="001269A7"/>
    <w:rsid w:val="00131092"/>
    <w:rsid w:val="00134C7C"/>
    <w:rsid w:val="0014010F"/>
    <w:rsid w:val="00140E6A"/>
    <w:rsid w:val="00141F64"/>
    <w:rsid w:val="00146545"/>
    <w:rsid w:val="00146B75"/>
    <w:rsid w:val="0015266D"/>
    <w:rsid w:val="0015288A"/>
    <w:rsid w:val="00160F47"/>
    <w:rsid w:val="00177CA1"/>
    <w:rsid w:val="001816F7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1F7ACB"/>
    <w:rsid w:val="002046A6"/>
    <w:rsid w:val="00204956"/>
    <w:rsid w:val="00213640"/>
    <w:rsid w:val="00221547"/>
    <w:rsid w:val="002216FC"/>
    <w:rsid w:val="00222533"/>
    <w:rsid w:val="00222F30"/>
    <w:rsid w:val="00224EE2"/>
    <w:rsid w:val="00226E98"/>
    <w:rsid w:val="00227EC7"/>
    <w:rsid w:val="00230E49"/>
    <w:rsid w:val="00237284"/>
    <w:rsid w:val="00244AD1"/>
    <w:rsid w:val="002463BC"/>
    <w:rsid w:val="002465CE"/>
    <w:rsid w:val="0025734A"/>
    <w:rsid w:val="00263255"/>
    <w:rsid w:val="002717F8"/>
    <w:rsid w:val="00276494"/>
    <w:rsid w:val="00277B0C"/>
    <w:rsid w:val="002832AB"/>
    <w:rsid w:val="00285119"/>
    <w:rsid w:val="0029425B"/>
    <w:rsid w:val="002B1A2C"/>
    <w:rsid w:val="002C27E9"/>
    <w:rsid w:val="002C34F2"/>
    <w:rsid w:val="002C58FF"/>
    <w:rsid w:val="002C7AFE"/>
    <w:rsid w:val="002D05D2"/>
    <w:rsid w:val="002E0D61"/>
    <w:rsid w:val="002E4C7B"/>
    <w:rsid w:val="002E60D6"/>
    <w:rsid w:val="0030740C"/>
    <w:rsid w:val="00315833"/>
    <w:rsid w:val="003210A4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785D"/>
    <w:rsid w:val="00370DBF"/>
    <w:rsid w:val="0037586F"/>
    <w:rsid w:val="00386006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1A94"/>
    <w:rsid w:val="003D4FA3"/>
    <w:rsid w:val="003E0807"/>
    <w:rsid w:val="003E51FB"/>
    <w:rsid w:val="003E6B39"/>
    <w:rsid w:val="003F07E1"/>
    <w:rsid w:val="004030BC"/>
    <w:rsid w:val="00403F7D"/>
    <w:rsid w:val="00405ABA"/>
    <w:rsid w:val="00406785"/>
    <w:rsid w:val="004079B4"/>
    <w:rsid w:val="00417A56"/>
    <w:rsid w:val="00420957"/>
    <w:rsid w:val="00422A10"/>
    <w:rsid w:val="004231D7"/>
    <w:rsid w:val="00426EF8"/>
    <w:rsid w:val="00430179"/>
    <w:rsid w:val="004414B5"/>
    <w:rsid w:val="00443507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4D3B"/>
    <w:rsid w:val="004C58B6"/>
    <w:rsid w:val="004D16A3"/>
    <w:rsid w:val="004D4AA1"/>
    <w:rsid w:val="004D6D68"/>
    <w:rsid w:val="004E5EDD"/>
    <w:rsid w:val="004F0FD5"/>
    <w:rsid w:val="004F448A"/>
    <w:rsid w:val="004F493D"/>
    <w:rsid w:val="004F5315"/>
    <w:rsid w:val="004F65E8"/>
    <w:rsid w:val="0050005E"/>
    <w:rsid w:val="00502B88"/>
    <w:rsid w:val="005142C4"/>
    <w:rsid w:val="0051509C"/>
    <w:rsid w:val="005272E2"/>
    <w:rsid w:val="005303C2"/>
    <w:rsid w:val="0053108F"/>
    <w:rsid w:val="00531866"/>
    <w:rsid w:val="00532B56"/>
    <w:rsid w:val="00534B10"/>
    <w:rsid w:val="0053504C"/>
    <w:rsid w:val="005351B9"/>
    <w:rsid w:val="0054457D"/>
    <w:rsid w:val="005446A2"/>
    <w:rsid w:val="00544D2F"/>
    <w:rsid w:val="00551BD8"/>
    <w:rsid w:val="00581055"/>
    <w:rsid w:val="00591E38"/>
    <w:rsid w:val="005A19C5"/>
    <w:rsid w:val="005A3034"/>
    <w:rsid w:val="005A353C"/>
    <w:rsid w:val="005A462D"/>
    <w:rsid w:val="005B253B"/>
    <w:rsid w:val="005B6BD0"/>
    <w:rsid w:val="005B771D"/>
    <w:rsid w:val="005C5D16"/>
    <w:rsid w:val="005D3193"/>
    <w:rsid w:val="005D4A6E"/>
    <w:rsid w:val="005E5804"/>
    <w:rsid w:val="005E6979"/>
    <w:rsid w:val="005E75CB"/>
    <w:rsid w:val="005F4889"/>
    <w:rsid w:val="006013C1"/>
    <w:rsid w:val="0060669E"/>
    <w:rsid w:val="00610F2E"/>
    <w:rsid w:val="00611399"/>
    <w:rsid w:val="00613911"/>
    <w:rsid w:val="00622D2E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3025"/>
    <w:rsid w:val="006B160A"/>
    <w:rsid w:val="006B4E6C"/>
    <w:rsid w:val="006B50B6"/>
    <w:rsid w:val="006B695F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36D58"/>
    <w:rsid w:val="00740E0E"/>
    <w:rsid w:val="007429D0"/>
    <w:rsid w:val="00750212"/>
    <w:rsid w:val="00754779"/>
    <w:rsid w:val="0075716D"/>
    <w:rsid w:val="00757B37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1F5E"/>
    <w:rsid w:val="007C30EB"/>
    <w:rsid w:val="007E063C"/>
    <w:rsid w:val="007E2A4B"/>
    <w:rsid w:val="007E307D"/>
    <w:rsid w:val="007E3C48"/>
    <w:rsid w:val="007E6A4E"/>
    <w:rsid w:val="007E6C94"/>
    <w:rsid w:val="007E7546"/>
    <w:rsid w:val="007F1005"/>
    <w:rsid w:val="007F25E0"/>
    <w:rsid w:val="007F5328"/>
    <w:rsid w:val="00801C0E"/>
    <w:rsid w:val="00804F5A"/>
    <w:rsid w:val="008079D2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15E5"/>
    <w:rsid w:val="008A36CF"/>
    <w:rsid w:val="008A3BC4"/>
    <w:rsid w:val="008A5E2B"/>
    <w:rsid w:val="008B403C"/>
    <w:rsid w:val="008B7983"/>
    <w:rsid w:val="008C2511"/>
    <w:rsid w:val="008C5471"/>
    <w:rsid w:val="008D026D"/>
    <w:rsid w:val="008D23AB"/>
    <w:rsid w:val="008D4B8B"/>
    <w:rsid w:val="008D5A78"/>
    <w:rsid w:val="008E142E"/>
    <w:rsid w:val="008E7B64"/>
    <w:rsid w:val="008F5DCD"/>
    <w:rsid w:val="00900951"/>
    <w:rsid w:val="009118A6"/>
    <w:rsid w:val="00913FEF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5D89"/>
    <w:rsid w:val="009578DD"/>
    <w:rsid w:val="00961124"/>
    <w:rsid w:val="009621B6"/>
    <w:rsid w:val="00974F2D"/>
    <w:rsid w:val="00977524"/>
    <w:rsid w:val="00977E88"/>
    <w:rsid w:val="00982171"/>
    <w:rsid w:val="00984920"/>
    <w:rsid w:val="009872FD"/>
    <w:rsid w:val="0099303A"/>
    <w:rsid w:val="009971C2"/>
    <w:rsid w:val="009A1254"/>
    <w:rsid w:val="009A5A9E"/>
    <w:rsid w:val="009B0322"/>
    <w:rsid w:val="009B1E68"/>
    <w:rsid w:val="009B2FF2"/>
    <w:rsid w:val="009B380C"/>
    <w:rsid w:val="009B4843"/>
    <w:rsid w:val="009B4C4A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4108"/>
    <w:rsid w:val="00A16D91"/>
    <w:rsid w:val="00A174CC"/>
    <w:rsid w:val="00A2073D"/>
    <w:rsid w:val="00A20751"/>
    <w:rsid w:val="00A277F8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ECE"/>
    <w:rsid w:val="00AF5F06"/>
    <w:rsid w:val="00B00A25"/>
    <w:rsid w:val="00B05E0C"/>
    <w:rsid w:val="00B1422A"/>
    <w:rsid w:val="00B1765C"/>
    <w:rsid w:val="00B213C4"/>
    <w:rsid w:val="00B26C4F"/>
    <w:rsid w:val="00B367A7"/>
    <w:rsid w:val="00B40C60"/>
    <w:rsid w:val="00B479A9"/>
    <w:rsid w:val="00B52EDF"/>
    <w:rsid w:val="00B71188"/>
    <w:rsid w:val="00B76A41"/>
    <w:rsid w:val="00B87D4C"/>
    <w:rsid w:val="00B93646"/>
    <w:rsid w:val="00B94F5F"/>
    <w:rsid w:val="00BA0B38"/>
    <w:rsid w:val="00BA1DBB"/>
    <w:rsid w:val="00BA20C7"/>
    <w:rsid w:val="00BA4510"/>
    <w:rsid w:val="00BA529A"/>
    <w:rsid w:val="00BB612A"/>
    <w:rsid w:val="00BC7A24"/>
    <w:rsid w:val="00BD499F"/>
    <w:rsid w:val="00BD56DE"/>
    <w:rsid w:val="00BF01E7"/>
    <w:rsid w:val="00BF2406"/>
    <w:rsid w:val="00BF548A"/>
    <w:rsid w:val="00C0338C"/>
    <w:rsid w:val="00C06E43"/>
    <w:rsid w:val="00C11D3E"/>
    <w:rsid w:val="00C16315"/>
    <w:rsid w:val="00C25F80"/>
    <w:rsid w:val="00C3091E"/>
    <w:rsid w:val="00C40FF1"/>
    <w:rsid w:val="00C419E2"/>
    <w:rsid w:val="00C47B14"/>
    <w:rsid w:val="00C5020E"/>
    <w:rsid w:val="00C553F5"/>
    <w:rsid w:val="00C57452"/>
    <w:rsid w:val="00C61BDB"/>
    <w:rsid w:val="00C61EDF"/>
    <w:rsid w:val="00C6239D"/>
    <w:rsid w:val="00C6594B"/>
    <w:rsid w:val="00C67FFB"/>
    <w:rsid w:val="00C70ACA"/>
    <w:rsid w:val="00C7155E"/>
    <w:rsid w:val="00C717F9"/>
    <w:rsid w:val="00C71D1E"/>
    <w:rsid w:val="00C71D7D"/>
    <w:rsid w:val="00C74833"/>
    <w:rsid w:val="00C850A0"/>
    <w:rsid w:val="00C85A86"/>
    <w:rsid w:val="00C94D8E"/>
    <w:rsid w:val="00C978F0"/>
    <w:rsid w:val="00CA58FE"/>
    <w:rsid w:val="00CB1CB1"/>
    <w:rsid w:val="00CB6BC1"/>
    <w:rsid w:val="00CB6CB8"/>
    <w:rsid w:val="00CC01A1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225B2"/>
    <w:rsid w:val="00D31357"/>
    <w:rsid w:val="00D33220"/>
    <w:rsid w:val="00D334D1"/>
    <w:rsid w:val="00D40313"/>
    <w:rsid w:val="00D44C89"/>
    <w:rsid w:val="00D45C31"/>
    <w:rsid w:val="00D45EB4"/>
    <w:rsid w:val="00D516CD"/>
    <w:rsid w:val="00D668E6"/>
    <w:rsid w:val="00D70670"/>
    <w:rsid w:val="00D74D80"/>
    <w:rsid w:val="00D76624"/>
    <w:rsid w:val="00D86692"/>
    <w:rsid w:val="00D87570"/>
    <w:rsid w:val="00D9139C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1F5A"/>
    <w:rsid w:val="00E025AB"/>
    <w:rsid w:val="00E02B23"/>
    <w:rsid w:val="00E06F40"/>
    <w:rsid w:val="00E07CE8"/>
    <w:rsid w:val="00E149AA"/>
    <w:rsid w:val="00E1682D"/>
    <w:rsid w:val="00E26704"/>
    <w:rsid w:val="00E26A07"/>
    <w:rsid w:val="00E32595"/>
    <w:rsid w:val="00E37CFD"/>
    <w:rsid w:val="00E41A26"/>
    <w:rsid w:val="00E46BCB"/>
    <w:rsid w:val="00E51CAF"/>
    <w:rsid w:val="00E60F04"/>
    <w:rsid w:val="00E629D5"/>
    <w:rsid w:val="00E62AAC"/>
    <w:rsid w:val="00E67C2F"/>
    <w:rsid w:val="00E67EF5"/>
    <w:rsid w:val="00E75F7D"/>
    <w:rsid w:val="00E804EA"/>
    <w:rsid w:val="00E80A71"/>
    <w:rsid w:val="00E82337"/>
    <w:rsid w:val="00E92499"/>
    <w:rsid w:val="00E949AF"/>
    <w:rsid w:val="00E95BD1"/>
    <w:rsid w:val="00E96077"/>
    <w:rsid w:val="00EA0A06"/>
    <w:rsid w:val="00EA6243"/>
    <w:rsid w:val="00EA74AB"/>
    <w:rsid w:val="00EB08E8"/>
    <w:rsid w:val="00EB3D1B"/>
    <w:rsid w:val="00ED1D89"/>
    <w:rsid w:val="00ED66BC"/>
    <w:rsid w:val="00ED7064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491B"/>
    <w:rsid w:val="00F56DD0"/>
    <w:rsid w:val="00F6491C"/>
    <w:rsid w:val="00F67BBB"/>
    <w:rsid w:val="00F71C83"/>
    <w:rsid w:val="00F73B6D"/>
    <w:rsid w:val="00F87D92"/>
    <w:rsid w:val="00F90AA7"/>
    <w:rsid w:val="00F92498"/>
    <w:rsid w:val="00F93147"/>
    <w:rsid w:val="00F9496B"/>
    <w:rsid w:val="00F970C9"/>
    <w:rsid w:val="00FA06A8"/>
    <w:rsid w:val="00FA3DF5"/>
    <w:rsid w:val="00FA741F"/>
    <w:rsid w:val="00FB408A"/>
    <w:rsid w:val="00FB4E07"/>
    <w:rsid w:val="00FB5626"/>
    <w:rsid w:val="00FB755A"/>
    <w:rsid w:val="00FC60A2"/>
    <w:rsid w:val="00FD1871"/>
    <w:rsid w:val="00FD3110"/>
    <w:rsid w:val="00FE05D3"/>
    <w:rsid w:val="00FE27EE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119167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D45C31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E629D5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71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17F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17F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17F9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9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29D96B65566944F4988BAEB665EF78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844377-69B3-4023-8099-F52F57137B43}"/>
      </w:docPartPr>
      <w:docPartBody>
        <w:p w:rsidR="00D21A9F" w:rsidRDefault="00D21A9F">
          <w:pPr>
            <w:pStyle w:val="29D96B65566944F4988BAEB665EF7897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B6B52A022B9048149D98907D43EFFA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95AACD-35A9-4CC5-AF26-1F60D0C88467}"/>
      </w:docPartPr>
      <w:docPartBody>
        <w:p w:rsidR="002601FA" w:rsidRDefault="00E34F3D" w:rsidP="00E34F3D">
          <w:pPr>
            <w:pStyle w:val="B6B52A022B9048149D98907D43EFFA2C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B22D90CE0DBA4365830A2892B8005E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AC8567-F1D8-4A99-8AB6-A0B6EAD3B56D}"/>
      </w:docPartPr>
      <w:docPartBody>
        <w:p w:rsidR="002601FA" w:rsidRDefault="00E34F3D" w:rsidP="00E34F3D">
          <w:pPr>
            <w:pStyle w:val="B22D90CE0DBA4365830A2892B8005E6B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87B09F646175422CA0F3896AFF3F9E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30EC87-02E2-4836-A8E0-5CC95482E40A}"/>
      </w:docPartPr>
      <w:docPartBody>
        <w:p w:rsidR="002601FA" w:rsidRDefault="00E34F3D" w:rsidP="00E34F3D">
          <w:pPr>
            <w:pStyle w:val="87B09F646175422CA0F3896AFF3F9EBA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C8A1B970450C46F1B675BF93532924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CF388B-9D72-4E31-9737-2EDCA54D395A}"/>
      </w:docPartPr>
      <w:docPartBody>
        <w:p w:rsidR="003F4A5E" w:rsidRDefault="00B1221A" w:rsidP="00B1221A">
          <w:pPr>
            <w:pStyle w:val="C8A1B970450C46F1B675BF9353292441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73C10"/>
    <w:rsid w:val="002601FA"/>
    <w:rsid w:val="003F4A5E"/>
    <w:rsid w:val="007231C0"/>
    <w:rsid w:val="00B1221A"/>
    <w:rsid w:val="00C25F80"/>
    <w:rsid w:val="00C86F05"/>
    <w:rsid w:val="00D21A9F"/>
    <w:rsid w:val="00E0432E"/>
    <w:rsid w:val="00E3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1221A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29D96B65566944F4988BAEB665EF7897">
    <w:name w:val="29D96B65566944F4988BAEB665EF7897"/>
  </w:style>
  <w:style w:type="paragraph" w:customStyle="1" w:styleId="CFFDE270CB50461B826B0194984892C5">
    <w:name w:val="CFFDE270CB50461B826B0194984892C5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B6B52A022B9048149D98907D43EFFA2C">
    <w:name w:val="B6B52A022B9048149D98907D43EFFA2C"/>
    <w:rsid w:val="00E34F3D"/>
  </w:style>
  <w:style w:type="paragraph" w:customStyle="1" w:styleId="B22D90CE0DBA4365830A2892B8005E6B">
    <w:name w:val="B22D90CE0DBA4365830A2892B8005E6B"/>
    <w:rsid w:val="00E34F3D"/>
  </w:style>
  <w:style w:type="paragraph" w:customStyle="1" w:styleId="87B09F646175422CA0F3896AFF3F9EBA">
    <w:name w:val="87B09F646175422CA0F3896AFF3F9EBA"/>
    <w:rsid w:val="00E34F3D"/>
  </w:style>
  <w:style w:type="paragraph" w:customStyle="1" w:styleId="C8A1B970450C46F1B675BF9353292441">
    <w:name w:val="C8A1B970450C46F1B675BF9353292441"/>
    <w:rsid w:val="00B122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BF25824-36F7-454D-B794-14F10A484ACA}"/>
</file>

<file path=customXml/itemProps2.xml><?xml version="1.0" encoding="utf-8"?>
<ds:datastoreItem xmlns:ds="http://schemas.openxmlformats.org/officeDocument/2006/customXml" ds:itemID="{78A6D833-7068-4785-9CFF-492CFA884DB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14BA04-875C-465F-9A27-6B08856F96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959E5C-C878-48CA-9EF4-7B6E06BBE25E}">
  <ds:schemaRefs>
    <ds:schemaRef ds:uri="bf54d604-3e62-4e70-ba33-9e9084b96a66"/>
    <ds:schemaRef ds:uri="http://schemas.microsoft.com/office/2006/metadata/properties"/>
    <ds:schemaRef ds:uri="http://purl.org/dc/dcmitype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1253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2020-01-28T00:25:00Z</dcterms:created>
  <dcterms:modified xsi:type="dcterms:W3CDTF">2026-01-02T05:19:00Z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2026-01-02T05:19:14Z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093e2137-d34d-494c-92d8-8db0de42b2f2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