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4E3AD06" w14:textId="77777777" w:rsidR="00BD499F" w:rsidRPr="004C23F4" w:rsidRDefault="00504E19" w:rsidP="00B40C60">
          <w:pPr>
            <w:pStyle w:val="Heading1"/>
            <w:jc w:val="center"/>
            <w:rPr>
              <w:rFonts w:ascii="Arial" w:hAnsi="Arial" w:cs="Arial"/>
            </w:rPr>
          </w:pPr>
          <w:r w:rsidRPr="00504E19">
            <w:rPr>
              <w:rFonts w:ascii="Arial" w:hAnsi="Arial" w:cs="Arial"/>
            </w:rPr>
            <w:t>Lead arsenate (as Pb3(AsO4)2)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8"/>
        <w:gridCol w:w="5038"/>
      </w:tblGrid>
      <w:tr w:rsidR="00F43AD5" w:rsidRPr="004C23F4" w14:paraId="380E8A72" w14:textId="77777777" w:rsidTr="00B76A41">
        <w:trPr>
          <w:cantSplit/>
          <w:tblHeader/>
        </w:trPr>
        <w:tc>
          <w:tcPr>
            <w:tcW w:w="4077" w:type="dxa"/>
          </w:tcPr>
          <w:p w14:paraId="2D718098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765F10A5" w14:textId="77777777" w:rsidR="00F43AD5" w:rsidRPr="00717D45" w:rsidRDefault="00504E19" w:rsidP="00B76A41">
            <w:pPr>
              <w:pStyle w:val="Tablefont"/>
            </w:pPr>
            <w:r w:rsidRPr="00504E19">
              <w:t>3687-31-8</w:t>
            </w:r>
          </w:p>
        </w:tc>
      </w:tr>
      <w:tr w:rsidR="00F43AD5" w:rsidRPr="004C23F4" w14:paraId="5E598106" w14:textId="77777777" w:rsidTr="00B76A41">
        <w:trPr>
          <w:cantSplit/>
        </w:trPr>
        <w:tc>
          <w:tcPr>
            <w:tcW w:w="4077" w:type="dxa"/>
          </w:tcPr>
          <w:p w14:paraId="20E1FEAC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18F3DC5C" w14:textId="77777777" w:rsidR="00F43AD5" w:rsidRPr="00E96690" w:rsidRDefault="0074128E" w:rsidP="0074128E">
            <w:pPr>
              <w:pStyle w:val="Tablefont"/>
            </w:pPr>
            <w:r>
              <w:t>Talbot, Trilead diarsenate</w:t>
            </w:r>
          </w:p>
        </w:tc>
      </w:tr>
      <w:tr w:rsidR="00F43AD5" w:rsidRPr="004C23F4" w14:paraId="6B6ED961" w14:textId="77777777" w:rsidTr="00B76A41">
        <w:trPr>
          <w:cantSplit/>
        </w:trPr>
        <w:tc>
          <w:tcPr>
            <w:tcW w:w="4077" w:type="dxa"/>
          </w:tcPr>
          <w:p w14:paraId="2AB7A796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2A4E840" w14:textId="77777777" w:rsidR="00F43AD5" w:rsidRPr="00717D45" w:rsidRDefault="0074128E" w:rsidP="00B76A41">
            <w:pPr>
              <w:pStyle w:val="Tablefont"/>
            </w:pPr>
            <w:r w:rsidRPr="00E96690">
              <w:t>P</w:t>
            </w:r>
            <w:r>
              <w:t>b</w:t>
            </w:r>
            <w:r w:rsidRPr="00E96690">
              <w:rPr>
                <w:sz w:val="18"/>
                <w:vertAlign w:val="subscript"/>
              </w:rPr>
              <w:t>3</w:t>
            </w:r>
            <w:r w:rsidR="00E96690" w:rsidRPr="00E96690">
              <w:t>(</w:t>
            </w:r>
            <w:r w:rsidRPr="00E96690">
              <w:t>A</w:t>
            </w:r>
            <w:r>
              <w:t>s</w:t>
            </w:r>
            <w:r w:rsidRPr="00E96690">
              <w:t>O</w:t>
            </w:r>
            <w:r w:rsidRPr="00E96690">
              <w:rPr>
                <w:sz w:val="18"/>
                <w:vertAlign w:val="subscript"/>
              </w:rPr>
              <w:t>4</w:t>
            </w:r>
            <w:r w:rsidR="00E96690" w:rsidRPr="00E96690">
              <w:t>)</w:t>
            </w:r>
            <w:r w:rsidR="00E96690" w:rsidRPr="00E96690">
              <w:rPr>
                <w:sz w:val="18"/>
                <w:vertAlign w:val="subscript"/>
              </w:rPr>
              <w:t>2</w:t>
            </w:r>
          </w:p>
        </w:tc>
      </w:tr>
      <w:tr w:rsidR="00F43AD5" w:rsidRPr="004C23F4" w14:paraId="1F63B851" w14:textId="77777777" w:rsidTr="00B76A41">
        <w:trPr>
          <w:cantSplit/>
        </w:trPr>
        <w:tc>
          <w:tcPr>
            <w:tcW w:w="4077" w:type="dxa"/>
          </w:tcPr>
          <w:p w14:paraId="1696614A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221F21E3" w14:textId="77777777" w:rsidR="00F43AD5" w:rsidRPr="00E96690" w:rsidRDefault="00E96690" w:rsidP="00B76A41">
            <w:pPr>
              <w:pStyle w:val="Tablerowheading"/>
              <w:rPr>
                <w:b w:val="0"/>
              </w:rPr>
            </w:pPr>
            <w:r w:rsidRPr="00E96690">
              <w:rPr>
                <w:b w:val="0"/>
              </w:rPr>
              <w:t>—</w:t>
            </w:r>
          </w:p>
        </w:tc>
      </w:tr>
    </w:tbl>
    <w:p w14:paraId="4FA2AD67" w14:textId="6AAABB9D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056081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376DDA0F" w14:textId="77777777" w:rsidTr="00467FA3">
        <w:trPr>
          <w:cantSplit/>
          <w:tblHeader/>
        </w:trPr>
        <w:tc>
          <w:tcPr>
            <w:tcW w:w="4005" w:type="dxa"/>
            <w:vAlign w:val="center"/>
          </w:tcPr>
          <w:p w14:paraId="2EE3282D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5B89256E" w14:textId="77777777" w:rsidR="002C7AFE" w:rsidRPr="005F3A4F" w:rsidRDefault="00FD0743" w:rsidP="0073666D">
            <w:pPr>
              <w:pStyle w:val="Tablefont"/>
              <w:rPr>
                <w:b/>
                <w:vertAlign w:val="superscript"/>
              </w:rPr>
            </w:pPr>
            <w:r w:rsidRPr="00E96690">
              <w:rPr>
                <w:b/>
              </w:rPr>
              <w:t>—</w:t>
            </w:r>
          </w:p>
        </w:tc>
      </w:tr>
      <w:tr w:rsidR="002C7AFE" w:rsidRPr="004C23F4" w14:paraId="7535C9B6" w14:textId="77777777" w:rsidTr="00467FA3">
        <w:trPr>
          <w:cantSplit/>
        </w:trPr>
        <w:tc>
          <w:tcPr>
            <w:tcW w:w="4005" w:type="dxa"/>
            <w:vAlign w:val="center"/>
          </w:tcPr>
          <w:p w14:paraId="0C5336E9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6F6E4ABB" w14:textId="77777777" w:rsidR="002C7AFE" w:rsidRPr="00EB3D1B" w:rsidRDefault="00AC623D" w:rsidP="00017C82">
            <w:pPr>
              <w:pStyle w:val="Tablefont"/>
              <w:rPr>
                <w:b/>
              </w:rPr>
            </w:pPr>
            <w:r w:rsidRPr="00E96690">
              <w:rPr>
                <w:b/>
              </w:rPr>
              <w:t>—</w:t>
            </w:r>
          </w:p>
        </w:tc>
      </w:tr>
      <w:tr w:rsidR="002C7AFE" w:rsidRPr="004C23F4" w14:paraId="69B133B8" w14:textId="77777777" w:rsidTr="00467FA3">
        <w:trPr>
          <w:cantSplit/>
        </w:trPr>
        <w:tc>
          <w:tcPr>
            <w:tcW w:w="4005" w:type="dxa"/>
            <w:vAlign w:val="center"/>
          </w:tcPr>
          <w:p w14:paraId="2B884CF8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26FD97B1" w14:textId="77777777" w:rsidR="002C7AFE" w:rsidRPr="00EB3D1B" w:rsidRDefault="00AC623D" w:rsidP="00017C82">
            <w:pPr>
              <w:pStyle w:val="Tablefont"/>
              <w:rPr>
                <w:b/>
              </w:rPr>
            </w:pPr>
            <w:r w:rsidRPr="00E96690">
              <w:rPr>
                <w:b/>
              </w:rPr>
              <w:t>—</w:t>
            </w:r>
          </w:p>
        </w:tc>
      </w:tr>
      <w:tr w:rsidR="002C7AFE" w:rsidRPr="004C23F4" w14:paraId="05007F3C" w14:textId="77777777" w:rsidTr="00467FA3">
        <w:trPr>
          <w:cantSplit/>
        </w:trPr>
        <w:tc>
          <w:tcPr>
            <w:tcW w:w="4005" w:type="dxa"/>
          </w:tcPr>
          <w:p w14:paraId="4E1A128D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59469CF6" w14:textId="77777777" w:rsidR="002C7AFE" w:rsidRPr="00EB3D1B" w:rsidRDefault="00AC623D" w:rsidP="008A36CF">
            <w:pPr>
              <w:pStyle w:val="Tablefont"/>
              <w:rPr>
                <w:b/>
              </w:rPr>
            </w:pPr>
            <w:r w:rsidRPr="00E96690">
              <w:rPr>
                <w:b/>
              </w:rPr>
              <w:t>—</w:t>
            </w:r>
          </w:p>
        </w:tc>
      </w:tr>
      <w:tr w:rsidR="002C7AFE" w:rsidRPr="004C23F4" w14:paraId="4EDCBF8B" w14:textId="77777777" w:rsidTr="00467FA3">
        <w:trPr>
          <w:cantSplit/>
        </w:trPr>
        <w:tc>
          <w:tcPr>
            <w:tcW w:w="4005" w:type="dxa"/>
            <w:vAlign w:val="center"/>
          </w:tcPr>
          <w:p w14:paraId="7F1DC98E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34CA4599" w14:textId="77777777" w:rsidR="002C7AFE" w:rsidRPr="00EB3D1B" w:rsidRDefault="00E96690" w:rsidP="00017C82">
            <w:pPr>
              <w:pStyle w:val="Tablefont"/>
              <w:rPr>
                <w:b/>
              </w:rPr>
            </w:pPr>
            <w:r w:rsidRPr="00E96690">
              <w:rPr>
                <w:b/>
              </w:rPr>
              <w:t>—</w:t>
            </w:r>
          </w:p>
        </w:tc>
      </w:tr>
      <w:tr w:rsidR="00467FA3" w:rsidRPr="004C23F4" w14:paraId="5E44E1F8" w14:textId="77777777" w:rsidTr="00E24182">
        <w:trPr>
          <w:cantSplit/>
        </w:trPr>
        <w:tc>
          <w:tcPr>
            <w:tcW w:w="9026" w:type="dxa"/>
            <w:gridSpan w:val="2"/>
            <w:vAlign w:val="center"/>
          </w:tcPr>
          <w:p w14:paraId="05AD23D9" w14:textId="77777777" w:rsidR="00467FA3" w:rsidRPr="00EB3D1B" w:rsidRDefault="00467FA3" w:rsidP="00017C82">
            <w:pPr>
              <w:pStyle w:val="Tablefont"/>
              <w:rPr>
                <w:b/>
              </w:rPr>
            </w:pPr>
            <w:r w:rsidRPr="00E82B18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E1D8D4C4D64D451E8065D3D1C2977921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74128E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9DD265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89D245D" w14:textId="01655FA4" w:rsidR="0073666D" w:rsidRDefault="0073666D" w:rsidP="000C139A">
      <w:pPr>
        <w:rPr>
          <w:rFonts w:cs="Arial"/>
        </w:rPr>
      </w:pPr>
      <w:r>
        <w:rPr>
          <w:rFonts w:cs="Arial"/>
        </w:rPr>
        <w:t>It is recommended that the TWA for lead arsenate be withdrawn.</w:t>
      </w:r>
    </w:p>
    <w:p w14:paraId="2F88DC0D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06EB784" w14:textId="77777777" w:rsidR="0078322C" w:rsidRDefault="005F3A4F" w:rsidP="006639B4">
      <w:r>
        <w:rPr>
          <w:rFonts w:cs="Arial"/>
        </w:rPr>
        <w:t>No information is available within the primary and secondary sources to evaluate th</w:t>
      </w:r>
      <w:r w:rsidR="0073666D">
        <w:rPr>
          <w:rFonts w:cs="Arial"/>
        </w:rPr>
        <w:t>is</w:t>
      </w:r>
      <w:r w:rsidR="00AC623D">
        <w:rPr>
          <w:rFonts w:cs="Arial"/>
        </w:rPr>
        <w:t xml:space="preserve"> chemical. </w:t>
      </w:r>
      <w:r w:rsidR="0073666D">
        <w:rPr>
          <w:rFonts w:cs="Arial"/>
        </w:rPr>
        <w:t xml:space="preserve">There is no evidence that this chemical is used in Australia (NICNAS, 2019). </w:t>
      </w:r>
      <w:r w:rsidR="0078322C">
        <w:t>No primary source currently assigns a TWA</w:t>
      </w:r>
      <w:r w:rsidR="0073666D">
        <w:t xml:space="preserve"> with A</w:t>
      </w:r>
      <w:r w:rsidR="0078322C">
        <w:t>CGIH withdraw</w:t>
      </w:r>
      <w:r w:rsidR="0073666D">
        <w:t>ing its recommended value</w:t>
      </w:r>
      <w:r w:rsidR="0078322C">
        <w:t xml:space="preserve"> in 2009 due to insufficient data</w:t>
      </w:r>
      <w:r w:rsidR="00E74706">
        <w:t>.</w:t>
      </w:r>
    </w:p>
    <w:p w14:paraId="2282FFCC" w14:textId="77777777" w:rsidR="00B26A94" w:rsidRDefault="00B26A94" w:rsidP="006639B4">
      <w:pPr>
        <w:rPr>
          <w:rFonts w:cs="Arial"/>
        </w:rPr>
      </w:pPr>
      <w:r>
        <w:t>Based on the lack of available data, it is recommended the TWA be withdrawn.</w:t>
      </w:r>
    </w:p>
    <w:p w14:paraId="169BFB78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790AF392" w14:textId="77777777" w:rsidR="00E96690" w:rsidRPr="00E96690" w:rsidRDefault="00E96690" w:rsidP="00E96690">
      <w:pPr>
        <w:rPr>
          <w:rFonts w:cs="Arial"/>
        </w:rPr>
      </w:pPr>
      <w:r w:rsidRPr="00E96690">
        <w:rPr>
          <w:rFonts w:cs="Arial"/>
        </w:rPr>
        <w:t>Not classified as a carcinogen according to the Globally Harmonized System of Classification and Labelling o</w:t>
      </w:r>
      <w:r w:rsidR="00467FA3">
        <w:rPr>
          <w:rFonts w:cs="Arial"/>
        </w:rPr>
        <w:t>f</w:t>
      </w:r>
      <w:r w:rsidRPr="00E96690">
        <w:rPr>
          <w:rFonts w:cs="Arial"/>
        </w:rPr>
        <w:t xml:space="preserve"> Chemicals (GHS). </w:t>
      </w:r>
    </w:p>
    <w:p w14:paraId="342F2518" w14:textId="77777777" w:rsidR="00E96690" w:rsidRPr="00E96690" w:rsidRDefault="00E96690" w:rsidP="00E96690">
      <w:pPr>
        <w:rPr>
          <w:rFonts w:cs="Arial"/>
        </w:rPr>
      </w:pPr>
      <w:r w:rsidRPr="00E96690">
        <w:rPr>
          <w:rFonts w:cs="Arial"/>
        </w:rPr>
        <w:t xml:space="preserve">Not classified as a skin </w:t>
      </w:r>
      <w:r w:rsidR="00467FA3" w:rsidRPr="00E96690">
        <w:rPr>
          <w:rFonts w:cs="Arial"/>
        </w:rPr>
        <w:t xml:space="preserve">sensitiser </w:t>
      </w:r>
      <w:r w:rsidRPr="00E96690">
        <w:rPr>
          <w:rFonts w:cs="Arial"/>
        </w:rPr>
        <w:t xml:space="preserve">or </w:t>
      </w:r>
      <w:r w:rsidR="00B26A94">
        <w:rPr>
          <w:rFonts w:cs="Arial"/>
        </w:rPr>
        <w:t xml:space="preserve">a </w:t>
      </w:r>
      <w:r w:rsidRPr="00E96690">
        <w:rPr>
          <w:rFonts w:cs="Arial"/>
        </w:rPr>
        <w:t>respiratory sensitiser according to the GHS.</w:t>
      </w:r>
    </w:p>
    <w:p w14:paraId="0FAEE9B5" w14:textId="77777777" w:rsidR="0025734A" w:rsidRPr="004C23F4" w:rsidRDefault="00FC597D" w:rsidP="00E96690">
      <w:pPr>
        <w:rPr>
          <w:rFonts w:cs="Arial"/>
        </w:rPr>
      </w:pPr>
      <w:r>
        <w:rPr>
          <w:rFonts w:cs="Arial"/>
        </w:rPr>
        <w:t>There are i</w:t>
      </w:r>
      <w:r w:rsidR="00E96690" w:rsidRPr="00E96690">
        <w:rPr>
          <w:rFonts w:cs="Arial"/>
        </w:rPr>
        <w:t xml:space="preserve">nsufficient </w:t>
      </w:r>
      <w:r>
        <w:rPr>
          <w:rFonts w:cs="Arial"/>
        </w:rPr>
        <w:t>data</w:t>
      </w:r>
      <w:r w:rsidRPr="00E96690">
        <w:rPr>
          <w:rFonts w:cs="Arial"/>
        </w:rPr>
        <w:t xml:space="preserve"> </w:t>
      </w:r>
      <w:r w:rsidR="00E96690" w:rsidRPr="00E96690">
        <w:rPr>
          <w:rFonts w:cs="Arial"/>
        </w:rPr>
        <w:t>to recommend a skin notation.</w:t>
      </w:r>
    </w:p>
    <w:p w14:paraId="44486C04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2964B630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7AE1606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7C5512B7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C8F9BB4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5075CE8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6BBFDE0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E96690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2C255A">
                  <w:t>TWA: 0.15 mg/m</w:t>
                </w:r>
                <w:r w:rsidR="002C255A" w:rsidRPr="002C255A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3506303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68404A7" w14:textId="77777777" w:rsidR="005F3A4F" w:rsidRDefault="005F3A4F" w:rsidP="003365A5">
            <w:pPr>
              <w:pStyle w:val="Tabletextprimarysource"/>
            </w:pPr>
            <w:r>
              <w:t xml:space="preserve">Based on ACGIH 1991. </w:t>
            </w:r>
          </w:p>
          <w:p w14:paraId="61B3425F" w14:textId="77777777" w:rsidR="00C978F0" w:rsidRPr="00DA352E" w:rsidRDefault="005F3A4F" w:rsidP="003365A5">
            <w:pPr>
              <w:pStyle w:val="Tabletextprimarysource"/>
            </w:pPr>
            <w:r>
              <w:t>ACGIH withdraw 2009 due to insufficient data.</w:t>
            </w:r>
          </w:p>
        </w:tc>
      </w:tr>
      <w:tr w:rsidR="00C978F0" w:rsidRPr="00DA352E" w14:paraId="79B5A11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973C767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2C255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2C255A">
                  <w:t>NA</w:t>
                </w:r>
              </w:sdtContent>
            </w:sdt>
          </w:p>
        </w:tc>
      </w:tr>
      <w:tr w:rsidR="00C978F0" w:rsidRPr="00DA352E" w14:paraId="04216A1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7F10389" w14:textId="77777777" w:rsidR="00C978F0" w:rsidRPr="00DA352E" w:rsidRDefault="002C255A" w:rsidP="003365A5">
            <w:pPr>
              <w:pStyle w:val="Tabletextprimarysource"/>
            </w:pPr>
            <w:r>
              <w:t>No report</w:t>
            </w:r>
            <w:r w:rsidR="00467FA3">
              <w:t>.</w:t>
            </w:r>
          </w:p>
        </w:tc>
      </w:tr>
      <w:tr w:rsidR="00C978F0" w:rsidRPr="00DA352E" w14:paraId="412F2C9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0EF2370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5F3A4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sdt>
                  <w:sdtPr>
                    <w:id w:val="-904223107"/>
                    <w:placeholder>
                      <w:docPart w:val="0446412E5C3D483F90D98E7AECFF81FE"/>
                    </w:placeholder>
                    <w:text/>
                  </w:sdtPr>
                  <w:sdtEndPr/>
                  <w:sdtContent>
                    <w:r w:rsidR="005F3A4F">
                      <w:t>NA</w:t>
                    </w:r>
                  </w:sdtContent>
                </w:sdt>
              </w:sdtContent>
            </w:sdt>
          </w:p>
        </w:tc>
      </w:tr>
      <w:tr w:rsidR="00C978F0" w:rsidRPr="00DA352E" w14:paraId="72CB547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9CDAF4F" w14:textId="77777777" w:rsidR="00C978F0" w:rsidRPr="00DA352E" w:rsidRDefault="005F3A4F" w:rsidP="009269E6">
            <w:pPr>
              <w:pStyle w:val="Tabletextprimarysource"/>
            </w:pPr>
            <w:r>
              <w:t>No report</w:t>
            </w:r>
            <w:r w:rsidR="00467FA3">
              <w:t>.</w:t>
            </w:r>
          </w:p>
        </w:tc>
      </w:tr>
      <w:tr w:rsidR="00C978F0" w:rsidRPr="00DA352E" w14:paraId="7868F18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D747993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2C255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sdt>
                  <w:sdtPr>
                    <w:id w:val="-87698824"/>
                    <w:placeholder>
                      <w:docPart w:val="77FB7C1B13A84764938952527A288EAF"/>
                    </w:placeholder>
                    <w:text/>
                  </w:sdtPr>
                  <w:sdtEndPr/>
                  <w:sdtContent>
                    <w:r w:rsidR="002C255A">
                      <w:t>NA</w:t>
                    </w:r>
                  </w:sdtContent>
                </w:sdt>
              </w:sdtContent>
            </w:sdt>
          </w:p>
        </w:tc>
      </w:tr>
      <w:tr w:rsidR="00C978F0" w:rsidRPr="00DA352E" w14:paraId="20B3F9B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D062B31" w14:textId="77777777" w:rsidR="00C978F0" w:rsidRPr="00DA352E" w:rsidRDefault="002C255A" w:rsidP="003365A5">
            <w:pPr>
              <w:pStyle w:val="Tabletextprimarysource"/>
            </w:pPr>
            <w:r>
              <w:t>No report</w:t>
            </w:r>
            <w:r w:rsidR="00467FA3">
              <w:t>.</w:t>
            </w:r>
          </w:p>
        </w:tc>
      </w:tr>
      <w:tr w:rsidR="00DA352E" w:rsidRPr="00DA352E" w14:paraId="3125FD9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37F2E75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2C255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sdt>
                  <w:sdtPr>
                    <w:id w:val="-1991475436"/>
                    <w:placeholder>
                      <w:docPart w:val="D1D21621BE404C3F923FD17CAAD8160F"/>
                    </w:placeholder>
                    <w:text/>
                  </w:sdtPr>
                  <w:sdtEndPr/>
                  <w:sdtContent>
                    <w:r w:rsidR="002C255A">
                      <w:t>NA</w:t>
                    </w:r>
                  </w:sdtContent>
                </w:sdt>
              </w:sdtContent>
            </w:sdt>
          </w:p>
        </w:tc>
      </w:tr>
      <w:tr w:rsidR="00DA352E" w:rsidRPr="00DA352E" w14:paraId="262CF70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97E87D0" w14:textId="77777777" w:rsidR="00DA352E" w:rsidRPr="00DA352E" w:rsidRDefault="002C255A" w:rsidP="003365A5">
            <w:pPr>
              <w:pStyle w:val="Tabletextprimarysource"/>
            </w:pPr>
            <w:r>
              <w:t>No report</w:t>
            </w:r>
            <w:r w:rsidR="00467FA3">
              <w:t>.</w:t>
            </w:r>
          </w:p>
        </w:tc>
      </w:tr>
      <w:tr w:rsidR="00DA352E" w:rsidRPr="00DA352E" w14:paraId="4CED3FC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60C9CEF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2C255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sdt>
                  <w:sdtPr>
                    <w:id w:val="-1766916755"/>
                    <w:placeholder>
                      <w:docPart w:val="F2C8A7DD7C9C47ECBF6BEB5A615FCF5C"/>
                    </w:placeholder>
                    <w:text/>
                  </w:sdtPr>
                  <w:sdtEndPr/>
                  <w:sdtContent>
                    <w:r w:rsidR="002C255A">
                      <w:t>NA</w:t>
                    </w:r>
                  </w:sdtContent>
                </w:sdt>
              </w:sdtContent>
            </w:sdt>
          </w:p>
        </w:tc>
      </w:tr>
      <w:tr w:rsidR="00DA352E" w:rsidRPr="00DA352E" w14:paraId="0E1AF1B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4B5D0E0" w14:textId="77777777" w:rsidR="00DA352E" w:rsidRPr="00DA352E" w:rsidRDefault="002C255A" w:rsidP="003365A5">
            <w:pPr>
              <w:pStyle w:val="Tabletextprimarysource"/>
            </w:pPr>
            <w:r>
              <w:t>No report</w:t>
            </w:r>
            <w:r w:rsidR="00467FA3">
              <w:t>.</w:t>
            </w:r>
          </w:p>
        </w:tc>
      </w:tr>
    </w:tbl>
    <w:p w14:paraId="3AB72F14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3"/>
        <w:gridCol w:w="423"/>
        <w:gridCol w:w="650"/>
        <w:gridCol w:w="6460"/>
      </w:tblGrid>
      <w:tr w:rsidR="004966BF" w:rsidRPr="00263255" w14:paraId="40D9ED00" w14:textId="77777777" w:rsidTr="005F3A4F">
        <w:trPr>
          <w:cantSplit/>
          <w:trHeight w:val="393"/>
          <w:tblHeader/>
        </w:trPr>
        <w:tc>
          <w:tcPr>
            <w:tcW w:w="1493" w:type="dxa"/>
            <w:shd w:val="clear" w:color="auto" w:fill="BFBFBF" w:themeFill="background1" w:themeFillShade="BF"/>
            <w:vAlign w:val="center"/>
          </w:tcPr>
          <w:p w14:paraId="2095DDF2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307051ED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50" w:type="dxa"/>
            <w:shd w:val="clear" w:color="auto" w:fill="BFBFBF" w:themeFill="background1" w:themeFillShade="BF"/>
            <w:vAlign w:val="center"/>
          </w:tcPr>
          <w:p w14:paraId="6003AFBC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60" w:type="dxa"/>
            <w:shd w:val="clear" w:color="auto" w:fill="BFBFBF" w:themeFill="background1" w:themeFillShade="BF"/>
            <w:vAlign w:val="center"/>
          </w:tcPr>
          <w:p w14:paraId="0879B9C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03A476A5" w14:textId="77777777" w:rsidTr="005F3A4F">
        <w:trPr>
          <w:cantSplit/>
        </w:trPr>
        <w:tc>
          <w:tcPr>
            <w:tcW w:w="1493" w:type="dxa"/>
          </w:tcPr>
          <w:p w14:paraId="0365F8B0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7A0229B0" w14:textId="77777777" w:rsidR="004966BF" w:rsidRPr="00CE617F" w:rsidRDefault="00FB714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269E6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14:paraId="40063628" w14:textId="77777777" w:rsidR="004966BF" w:rsidRPr="004C23F4" w:rsidRDefault="004966B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</w:p>
        </w:tc>
        <w:tc>
          <w:tcPr>
            <w:tcW w:w="6460" w:type="dxa"/>
          </w:tcPr>
          <w:p w14:paraId="495861B1" w14:textId="2EB21A8B" w:rsidR="004966BF" w:rsidRDefault="009269E6" w:rsidP="0097231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Human Health Tier I assessment</w:t>
            </w:r>
          </w:p>
          <w:p w14:paraId="2E000629" w14:textId="77777777" w:rsidR="0069424D" w:rsidRDefault="00E43372" w:rsidP="0097231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information</w:t>
            </w:r>
            <w:r w:rsidR="005F3A4F">
              <w:rPr>
                <w:rStyle w:val="checkbox"/>
                <w:rFonts w:ascii="Arial" w:hAnsi="Arial" w:cs="Arial"/>
              </w:rPr>
              <w:t xml:space="preserve"> provided</w:t>
            </w:r>
          </w:p>
          <w:p w14:paraId="5EA88FE0" w14:textId="2C40A863" w:rsidR="00E43372" w:rsidRPr="004C23F4" w:rsidRDefault="0069424D" w:rsidP="0097231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industrial uses in Australia</w:t>
            </w:r>
            <w:r w:rsidR="00467FA3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57684B7E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69F9CE5" w14:textId="77777777" w:rsidTr="00AC623D">
        <w:trPr>
          <w:trHeight w:val="454"/>
          <w:tblHeader/>
        </w:trPr>
        <w:tc>
          <w:tcPr>
            <w:tcW w:w="6597" w:type="dxa"/>
            <w:vAlign w:val="center"/>
          </w:tcPr>
          <w:p w14:paraId="5724F96A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40812CC7" w14:textId="77777777" w:rsidR="002E0D61" w:rsidRDefault="00AC623D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5FF515D9" w14:textId="77777777" w:rsidTr="00AC623D">
        <w:trPr>
          <w:trHeight w:val="454"/>
        </w:trPr>
        <w:tc>
          <w:tcPr>
            <w:tcW w:w="6597" w:type="dxa"/>
            <w:vAlign w:val="center"/>
          </w:tcPr>
          <w:p w14:paraId="2452C56D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166C9DF9" w14:textId="77777777" w:rsidR="008A36CF" w:rsidRDefault="00AC623D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73666D" w14:paraId="2BD46084" w14:textId="77777777" w:rsidTr="004F1901">
        <w:trPr>
          <w:trHeight w:val="454"/>
        </w:trPr>
        <w:sdt>
          <w:sdtPr>
            <w:rPr>
              <w:b/>
            </w:rPr>
            <w:id w:val="1830936485"/>
            <w:placeholder>
              <w:docPart w:val="DC19BCF85DDA4DC4803245086E63C073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58540F1B" w14:textId="77777777" w:rsidR="0073666D" w:rsidRDefault="0073666D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0D877C67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813CDF8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1BC23BB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9B38C22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C249A1A" w14:textId="77777777" w:rsidTr="00812887">
        <w:trPr>
          <w:cantSplit/>
        </w:trPr>
        <w:tc>
          <w:tcPr>
            <w:tcW w:w="3227" w:type="dxa"/>
          </w:tcPr>
          <w:p w14:paraId="7AD15FDB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D5760AD" w14:textId="77777777" w:rsidR="00687890" w:rsidRPr="00DD2F9B" w:rsidRDefault="002C255A" w:rsidP="00DD2F9B">
            <w:pPr>
              <w:pStyle w:val="Tablefont"/>
            </w:pPr>
            <w:r w:rsidRPr="002C255A">
              <w:t>—</w:t>
            </w:r>
          </w:p>
        </w:tc>
      </w:tr>
      <w:tr w:rsidR="007925F0" w:rsidRPr="004C23F4" w14:paraId="4E195AF9" w14:textId="77777777" w:rsidTr="00812887">
        <w:trPr>
          <w:cantSplit/>
        </w:trPr>
        <w:tc>
          <w:tcPr>
            <w:tcW w:w="3227" w:type="dxa"/>
          </w:tcPr>
          <w:p w14:paraId="13389557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7CC5DF6D" w14:textId="77777777" w:rsidR="007925F0" w:rsidRPr="00DD2F9B" w:rsidRDefault="002C255A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56A8357C" w14:textId="77777777" w:rsidTr="00812887">
        <w:trPr>
          <w:cantSplit/>
        </w:trPr>
        <w:tc>
          <w:tcPr>
            <w:tcW w:w="3227" w:type="dxa"/>
          </w:tcPr>
          <w:p w14:paraId="3DC3DE65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1E379DAA" w14:textId="77777777" w:rsidR="00AF483F" w:rsidRPr="00DD2F9B" w:rsidRDefault="002C255A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544E08BE" w14:textId="77777777" w:rsidTr="00812887">
        <w:trPr>
          <w:cantSplit/>
        </w:trPr>
        <w:tc>
          <w:tcPr>
            <w:tcW w:w="3227" w:type="dxa"/>
          </w:tcPr>
          <w:p w14:paraId="0E18AEC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3F54B13" w14:textId="77777777" w:rsidR="00687890" w:rsidRPr="00DD2F9B" w:rsidRDefault="002C255A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7CAD928F" w14:textId="77777777" w:rsidTr="00812887">
        <w:trPr>
          <w:cantSplit/>
        </w:trPr>
        <w:tc>
          <w:tcPr>
            <w:tcW w:w="3227" w:type="dxa"/>
          </w:tcPr>
          <w:p w14:paraId="50B24FFE" w14:textId="77777777" w:rsidR="00E41A26" w:rsidRDefault="00E41A26" w:rsidP="00F4402E">
            <w:pPr>
              <w:pStyle w:val="Tablefont"/>
            </w:pPr>
            <w:r>
              <w:lastRenderedPageBreak/>
              <w:t>ECHA</w:t>
            </w:r>
          </w:p>
        </w:tc>
        <w:tc>
          <w:tcPr>
            <w:tcW w:w="6015" w:type="dxa"/>
          </w:tcPr>
          <w:p w14:paraId="63B39D7C" w14:textId="77777777" w:rsidR="00E41A26" w:rsidRPr="00DD2F9B" w:rsidRDefault="002C255A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57832F5" w14:textId="77777777" w:rsidTr="00812887">
        <w:trPr>
          <w:cantSplit/>
        </w:trPr>
        <w:tc>
          <w:tcPr>
            <w:tcW w:w="3227" w:type="dxa"/>
          </w:tcPr>
          <w:p w14:paraId="29DC6319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06D28656" w14:textId="77777777" w:rsidR="002E0D61" w:rsidRPr="00DD2F9B" w:rsidRDefault="002C255A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D381324" w14:textId="77777777" w:rsidTr="00812887">
        <w:trPr>
          <w:cantSplit/>
        </w:trPr>
        <w:tc>
          <w:tcPr>
            <w:tcW w:w="3227" w:type="dxa"/>
          </w:tcPr>
          <w:p w14:paraId="7F47D72A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02165142" w14:textId="77777777" w:rsidR="002E0D61" w:rsidRPr="00DD2F9B" w:rsidRDefault="00B26A9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13BD1E8" w14:textId="77777777" w:rsidTr="00812887">
        <w:trPr>
          <w:cantSplit/>
        </w:trPr>
        <w:tc>
          <w:tcPr>
            <w:tcW w:w="3227" w:type="dxa"/>
          </w:tcPr>
          <w:p w14:paraId="5B430E77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68ED987" w14:textId="77777777" w:rsidR="002E0D61" w:rsidRPr="00DD2F9B" w:rsidRDefault="00CD6DB6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8F31C22" w14:textId="77777777" w:rsidTr="00812887">
        <w:trPr>
          <w:cantSplit/>
        </w:trPr>
        <w:tc>
          <w:tcPr>
            <w:tcW w:w="3227" w:type="dxa"/>
          </w:tcPr>
          <w:p w14:paraId="0EF07E29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3B24AC4F" w14:textId="77777777" w:rsidR="002E0D61" w:rsidRPr="00DD2F9B" w:rsidRDefault="00CD6DB6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92E4E0A" w14:textId="77777777" w:rsidTr="00812887">
        <w:trPr>
          <w:cantSplit/>
        </w:trPr>
        <w:tc>
          <w:tcPr>
            <w:tcW w:w="3227" w:type="dxa"/>
          </w:tcPr>
          <w:p w14:paraId="718AF820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B5DD12B" w14:textId="77777777" w:rsidR="00386093" w:rsidRPr="00DD2F9B" w:rsidRDefault="00CD6DB6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5932A31" w14:textId="77777777" w:rsidTr="00812887">
        <w:trPr>
          <w:cantSplit/>
        </w:trPr>
        <w:tc>
          <w:tcPr>
            <w:tcW w:w="3227" w:type="dxa"/>
          </w:tcPr>
          <w:p w14:paraId="6074B35E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811FFE7" w14:textId="77777777" w:rsidR="00386093" w:rsidRPr="00DD2F9B" w:rsidRDefault="00CD6DB6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59C67B95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E7FDE8B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F2AD34B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A89450C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ED6E7BB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28F8E0DB" w14:textId="77777777" w:rsidR="00932DCE" w:rsidRPr="004C23F4" w:rsidRDefault="00AC623D" w:rsidP="00F9496B">
            <w:pPr>
              <w:pStyle w:val="Tablefont"/>
            </w:pPr>
            <w:r>
              <w:t>Insufficient data</w:t>
            </w:r>
            <w:r w:rsidR="00467FA3">
              <w:t xml:space="preserve"> to assign a skin notation</w:t>
            </w:r>
            <w:r w:rsidR="00B26A94">
              <w:t>.</w:t>
            </w:r>
          </w:p>
        </w:tc>
      </w:tr>
    </w:tbl>
    <w:bookmarkEnd w:id="3"/>
    <w:p w14:paraId="4584D749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5CB7071C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443EA28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C7AC3D2" w14:textId="77777777" w:rsidR="00EB3D1B" w:rsidRDefault="00CD6DB6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7498A35F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0ECE17F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EC06A6D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6BF9543" w14:textId="77777777" w:rsidR="001B79E5" w:rsidRDefault="00CD6DB6" w:rsidP="001B79E5">
                <w:pPr>
                  <w:pStyle w:val="Tablefont"/>
                </w:pPr>
                <w:r w:rsidRPr="00CD6DB6">
                  <w:t>347</w:t>
                </w:r>
                <w:r>
                  <w:t>.00</w:t>
                </w:r>
              </w:p>
            </w:tc>
          </w:sdtContent>
        </w:sdt>
      </w:tr>
      <w:tr w:rsidR="00A31D99" w:rsidRPr="004C23F4" w14:paraId="3CFBE86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37B06ED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1C5668B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76ABBA6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70F34F2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D6F01FB" w14:textId="77777777" w:rsidR="00687890" w:rsidRPr="004C23F4" w:rsidRDefault="001F5EAA" w:rsidP="00717D45">
                <w:pPr>
                  <w:pStyle w:val="Tablefont"/>
                </w:pPr>
                <w:r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p>
            </w:tc>
          </w:sdtContent>
        </w:sdt>
      </w:tr>
      <w:tr w:rsidR="00687890" w:rsidRPr="004C23F4" w14:paraId="062BEA60" w14:textId="77777777" w:rsidTr="00EA6243">
        <w:trPr>
          <w:cantSplit/>
        </w:trPr>
        <w:tc>
          <w:tcPr>
            <w:tcW w:w="4077" w:type="dxa"/>
            <w:vAlign w:val="center"/>
          </w:tcPr>
          <w:p w14:paraId="351AA81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AAEFCFA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044E801" w14:textId="77777777" w:rsidTr="00EA6243">
        <w:trPr>
          <w:cantSplit/>
        </w:trPr>
        <w:tc>
          <w:tcPr>
            <w:tcW w:w="4077" w:type="dxa"/>
            <w:vAlign w:val="center"/>
          </w:tcPr>
          <w:p w14:paraId="5DCB1966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39A448E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5074104" w14:textId="77777777" w:rsidTr="00EA6243">
        <w:trPr>
          <w:cantSplit/>
        </w:trPr>
        <w:tc>
          <w:tcPr>
            <w:tcW w:w="4077" w:type="dxa"/>
            <w:vAlign w:val="center"/>
          </w:tcPr>
          <w:p w14:paraId="4E856832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EFB2D56" w14:textId="77777777" w:rsidR="00E06F40" w:rsidRPr="00A006A0" w:rsidRDefault="00FB7144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1F5EAA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1F5EAA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72560B32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0279704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9F867B6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9AF9658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6BA0796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9D967C4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46EB8F2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19C1E002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DBB7063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5AD360A0" w14:textId="77777777" w:rsidR="00CD6DB6" w:rsidRDefault="00CD6DB6" w:rsidP="00084859">
      <w:r w:rsidRPr="002022B6">
        <w:lastRenderedPageBreak/>
        <w:t>Deutsche Forschungsgemeinschaft (DFG)</w:t>
      </w:r>
      <w:r>
        <w:t xml:space="preserve"> (2014) </w:t>
      </w:r>
      <w:r w:rsidRPr="00CD6DB6">
        <w:t>Arsenic and inorganic arsenic compounds</w:t>
      </w:r>
      <w:r>
        <w:t xml:space="preserve"> – MAK value documentation.</w:t>
      </w:r>
    </w:p>
    <w:p w14:paraId="7A2ED215" w14:textId="77777777" w:rsidR="006B7777" w:rsidRPr="00351FE0" w:rsidRDefault="00812430" w:rsidP="00812430">
      <w:r w:rsidRPr="00812430">
        <w:t>National Industrial Chemicals Notification and Assessment Scheme (NICNAS) (</w:t>
      </w:r>
      <w:r>
        <w:t>ND</w:t>
      </w:r>
      <w:r w:rsidRPr="00812430">
        <w:t xml:space="preserve">) </w:t>
      </w:r>
      <w:r w:rsidRPr="0069424D">
        <w:rPr>
          <w:rFonts w:cs="Arial"/>
          <w:color w:val="000000" w:themeColor="text1"/>
          <w:shd w:val="clear" w:color="auto" w:fill="FFFFFF"/>
        </w:rPr>
        <w:t>Arsenic acid (H3AsO4), lead(2+) salt (1:1)</w:t>
      </w:r>
      <w:r w:rsidRPr="0069424D">
        <w:rPr>
          <w:color w:val="000000" w:themeColor="text1"/>
        </w:rPr>
        <w:t xml:space="preserve">: </w:t>
      </w:r>
      <w:r>
        <w:t>Human health tier I</w:t>
      </w:r>
      <w:r w:rsidRPr="00812430">
        <w:t xml:space="preserve"> assessment – IMAP report</w:t>
      </w:r>
    </w:p>
    <w:sectPr w:rsidR="006B7777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ABB3A" w14:textId="77777777" w:rsidR="00FC4DCE" w:rsidRDefault="00FC4DCE" w:rsidP="00F43AD5">
      <w:pPr>
        <w:spacing w:after="0" w:line="240" w:lineRule="auto"/>
      </w:pPr>
      <w:r>
        <w:separator/>
      </w:r>
    </w:p>
  </w:endnote>
  <w:endnote w:type="continuationSeparator" w:id="0">
    <w:p w14:paraId="7E199773" w14:textId="77777777" w:rsidR="00FC4DCE" w:rsidRDefault="00FC4DC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D4682" w14:textId="77777777" w:rsidR="0089715A" w:rsidRDefault="008971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96FED1C" w14:textId="77777777" w:rsidR="008A36CF" w:rsidRDefault="00E96690" w:rsidP="0034744C">
        <w:pPr>
          <w:pStyle w:val="Footer"/>
          <w:rPr>
            <w:sz w:val="18"/>
            <w:szCs w:val="18"/>
          </w:rPr>
        </w:pPr>
        <w:r w:rsidRPr="00E96690">
          <w:rPr>
            <w:b/>
            <w:sz w:val="18"/>
            <w:szCs w:val="18"/>
          </w:rPr>
          <w:t>Lead arsenate (as Pb3(AsO4)2)</w:t>
        </w:r>
        <w:r w:rsidR="008A36CF">
          <w:rPr>
            <w:b/>
            <w:sz w:val="18"/>
            <w:szCs w:val="18"/>
          </w:rPr>
          <w:t xml:space="preserve"> (</w:t>
        </w:r>
        <w:r w:rsidRPr="00E96690">
          <w:rPr>
            <w:b/>
            <w:sz w:val="18"/>
            <w:szCs w:val="18"/>
          </w:rPr>
          <w:t>3687-31-8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45E818A6" w14:textId="46260308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89715A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40051" w14:textId="77777777" w:rsidR="0089715A" w:rsidRDefault="008971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8AD8DA" w14:textId="77777777" w:rsidR="00FC4DCE" w:rsidRDefault="00FC4DCE" w:rsidP="00F43AD5">
      <w:pPr>
        <w:spacing w:after="0" w:line="240" w:lineRule="auto"/>
      </w:pPr>
      <w:r>
        <w:separator/>
      </w:r>
    </w:p>
  </w:footnote>
  <w:footnote w:type="continuationSeparator" w:id="0">
    <w:p w14:paraId="7FDA8D1A" w14:textId="77777777" w:rsidR="00FC4DCE" w:rsidRDefault="00FC4DC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634A5" w14:textId="77777777" w:rsidR="0089715A" w:rsidRDefault="008971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4DCA0" w14:textId="213A9126" w:rsidR="0089715A" w:rsidRDefault="0089715A" w:rsidP="0089715A">
    <w:pPr>
      <w:pStyle w:val="Header"/>
      <w:jc w:val="right"/>
    </w:pPr>
    <w:r>
      <w:rPr>
        <w:noProof/>
        <w:lang w:eastAsia="en-AU"/>
      </w:rPr>
      <w:drawing>
        <wp:inline distT="0" distB="0" distL="0" distR="0" wp14:anchorId="55EE3FDD" wp14:editId="3E15E734">
          <wp:extent cx="2941320" cy="58674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0863DF" w14:textId="111F6E7C" w:rsidR="008A36CF" w:rsidRPr="0089715A" w:rsidRDefault="008A36CF" w:rsidP="008971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3EC50" w14:textId="77777777" w:rsidR="0089715A" w:rsidRDefault="0089715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F108A" w14:textId="49C5EDA7" w:rsidR="0089715A" w:rsidRDefault="0089715A" w:rsidP="0089715A">
    <w:pPr>
      <w:pStyle w:val="Header"/>
      <w:jc w:val="right"/>
    </w:pPr>
    <w:r>
      <w:rPr>
        <w:noProof/>
        <w:lang w:eastAsia="en-AU"/>
      </w:rPr>
      <w:drawing>
        <wp:inline distT="0" distB="0" distL="0" distR="0" wp14:anchorId="530846C1" wp14:editId="6C500E22">
          <wp:extent cx="2941320" cy="586740"/>
          <wp:effectExtent l="0" t="0" r="0" b="3810"/>
          <wp:docPr id="4" name="Picture 4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5479345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CAC12C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55204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819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1D38"/>
    <w:rsid w:val="00032B88"/>
    <w:rsid w:val="000410BC"/>
    <w:rsid w:val="00046DF5"/>
    <w:rsid w:val="00052060"/>
    <w:rsid w:val="0005574A"/>
    <w:rsid w:val="00055FE1"/>
    <w:rsid w:val="0005608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039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2D02"/>
    <w:rsid w:val="0015373D"/>
    <w:rsid w:val="00160F47"/>
    <w:rsid w:val="00177CA1"/>
    <w:rsid w:val="00183823"/>
    <w:rsid w:val="00183942"/>
    <w:rsid w:val="00187B7A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5EAA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255A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27438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0AC6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7A3"/>
    <w:rsid w:val="00422A10"/>
    <w:rsid w:val="00425139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7FA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04E19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1AC5"/>
    <w:rsid w:val="005E6979"/>
    <w:rsid w:val="005E75CB"/>
    <w:rsid w:val="005F3A4F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78E"/>
    <w:rsid w:val="00657BFB"/>
    <w:rsid w:val="0066333C"/>
    <w:rsid w:val="006639B4"/>
    <w:rsid w:val="006650FE"/>
    <w:rsid w:val="0067305D"/>
    <w:rsid w:val="00677D9B"/>
    <w:rsid w:val="006849EE"/>
    <w:rsid w:val="006867F3"/>
    <w:rsid w:val="00687890"/>
    <w:rsid w:val="006901A2"/>
    <w:rsid w:val="00690368"/>
    <w:rsid w:val="0069079C"/>
    <w:rsid w:val="00690B53"/>
    <w:rsid w:val="0069424D"/>
    <w:rsid w:val="00695B72"/>
    <w:rsid w:val="006B160A"/>
    <w:rsid w:val="006B4E6C"/>
    <w:rsid w:val="006B50B6"/>
    <w:rsid w:val="006B7777"/>
    <w:rsid w:val="006D79EA"/>
    <w:rsid w:val="006E5D05"/>
    <w:rsid w:val="00701053"/>
    <w:rsid w:val="00701507"/>
    <w:rsid w:val="00714021"/>
    <w:rsid w:val="00716A0F"/>
    <w:rsid w:val="00717D45"/>
    <w:rsid w:val="007208F7"/>
    <w:rsid w:val="007215CF"/>
    <w:rsid w:val="007218AF"/>
    <w:rsid w:val="007365D1"/>
    <w:rsid w:val="0073666D"/>
    <w:rsid w:val="00740E0E"/>
    <w:rsid w:val="0074128E"/>
    <w:rsid w:val="00750212"/>
    <w:rsid w:val="00754779"/>
    <w:rsid w:val="0075716D"/>
    <w:rsid w:val="00765F14"/>
    <w:rsid w:val="00770E31"/>
    <w:rsid w:val="007770F1"/>
    <w:rsid w:val="0078322C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430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9715A"/>
    <w:rsid w:val="008A36CF"/>
    <w:rsid w:val="008A3BC4"/>
    <w:rsid w:val="008B403C"/>
    <w:rsid w:val="008B7013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01749"/>
    <w:rsid w:val="009118A6"/>
    <w:rsid w:val="00916909"/>
    <w:rsid w:val="00916EC0"/>
    <w:rsid w:val="00920467"/>
    <w:rsid w:val="00921DE7"/>
    <w:rsid w:val="00922D85"/>
    <w:rsid w:val="009269E6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231D"/>
    <w:rsid w:val="00974F2D"/>
    <w:rsid w:val="00977524"/>
    <w:rsid w:val="00977E88"/>
    <w:rsid w:val="00984920"/>
    <w:rsid w:val="0099303A"/>
    <w:rsid w:val="00995127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0E96"/>
    <w:rsid w:val="00AC32E7"/>
    <w:rsid w:val="00AC3A9F"/>
    <w:rsid w:val="00AC623D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26A94"/>
    <w:rsid w:val="00B409E6"/>
    <w:rsid w:val="00B40C60"/>
    <w:rsid w:val="00B479A9"/>
    <w:rsid w:val="00B52EDF"/>
    <w:rsid w:val="00B60F5E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0722"/>
    <w:rsid w:val="00C978F0"/>
    <w:rsid w:val="00CA58FE"/>
    <w:rsid w:val="00CB1CB1"/>
    <w:rsid w:val="00CB4506"/>
    <w:rsid w:val="00CB6BC1"/>
    <w:rsid w:val="00CB6CB8"/>
    <w:rsid w:val="00CC1A68"/>
    <w:rsid w:val="00CC2123"/>
    <w:rsid w:val="00CD2BFD"/>
    <w:rsid w:val="00CD6DB6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B6AA3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3372"/>
    <w:rsid w:val="00E46BCB"/>
    <w:rsid w:val="00E51CAF"/>
    <w:rsid w:val="00E60F04"/>
    <w:rsid w:val="00E62AAC"/>
    <w:rsid w:val="00E67C2F"/>
    <w:rsid w:val="00E67EF5"/>
    <w:rsid w:val="00E74706"/>
    <w:rsid w:val="00E804EA"/>
    <w:rsid w:val="00E80A71"/>
    <w:rsid w:val="00E82337"/>
    <w:rsid w:val="00E92499"/>
    <w:rsid w:val="00E949AF"/>
    <w:rsid w:val="00E96077"/>
    <w:rsid w:val="00E96690"/>
    <w:rsid w:val="00EA0A06"/>
    <w:rsid w:val="00EA6243"/>
    <w:rsid w:val="00EA74AB"/>
    <w:rsid w:val="00EB3D1B"/>
    <w:rsid w:val="00EC3C95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144"/>
    <w:rsid w:val="00FB755A"/>
    <w:rsid w:val="00FC4DCE"/>
    <w:rsid w:val="00FC597D"/>
    <w:rsid w:val="00FC60A2"/>
    <w:rsid w:val="00FD0743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6"/>
    <o:shapelayout v:ext="edit">
      <o:idmap v:ext="edit" data="1"/>
    </o:shapelayout>
  </w:shapeDefaults>
  <w:decimalSymbol w:val="."/>
  <w:listSeparator w:val=","/>
  <w14:docId w14:val="4B6F76AB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9269E6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B77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777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7777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77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7777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7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0446412E5C3D483F90D98E7AECFF81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425CF2-C407-48E9-9A51-4B5A49617D18}"/>
      </w:docPartPr>
      <w:docPartBody>
        <w:p w:rsidR="00DB78FA" w:rsidRDefault="009272D7" w:rsidP="009272D7">
          <w:pPr>
            <w:pStyle w:val="0446412E5C3D483F90D98E7AECFF81FE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77FB7C1B13A84764938952527A288E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C595BE-BDEF-44F2-B2AE-4E6FB1B9D35C}"/>
      </w:docPartPr>
      <w:docPartBody>
        <w:p w:rsidR="00DB78FA" w:rsidRDefault="009272D7" w:rsidP="009272D7">
          <w:pPr>
            <w:pStyle w:val="77FB7C1B13A84764938952527A288EA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D1D21621BE404C3F923FD17CAAD816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7A95EA-C648-427B-841B-97B5E79B0E4C}"/>
      </w:docPartPr>
      <w:docPartBody>
        <w:p w:rsidR="00DB78FA" w:rsidRDefault="009272D7" w:rsidP="009272D7">
          <w:pPr>
            <w:pStyle w:val="D1D21621BE404C3F923FD17CAAD8160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2C8A7DD7C9C47ECBF6BEB5A615FCF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9F7046-A4C9-450F-A3B2-955B7360F37E}"/>
      </w:docPartPr>
      <w:docPartBody>
        <w:p w:rsidR="00DB78FA" w:rsidRDefault="009272D7" w:rsidP="009272D7">
          <w:pPr>
            <w:pStyle w:val="F2C8A7DD7C9C47ECBF6BEB5A615FCF5C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E1D8D4C4D64D451E8065D3D1C29779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B253C1-B4D3-4884-9517-820E9D153BD2}"/>
      </w:docPartPr>
      <w:docPartBody>
        <w:p w:rsidR="00CE48E0" w:rsidRDefault="005F6FA8" w:rsidP="005F6FA8">
          <w:pPr>
            <w:pStyle w:val="E1D8D4C4D64D451E8065D3D1C2977921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DC19BCF85DDA4DC4803245086E63C0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DB0819-34F7-4890-86B2-04CBE05B468B}"/>
      </w:docPartPr>
      <w:docPartBody>
        <w:p w:rsidR="009810B0" w:rsidRDefault="00AD65C8" w:rsidP="00AD65C8">
          <w:pPr>
            <w:pStyle w:val="DC19BCF85DDA4DC4803245086E63C073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21D38"/>
    <w:rsid w:val="002B27B0"/>
    <w:rsid w:val="00334E90"/>
    <w:rsid w:val="00390AC6"/>
    <w:rsid w:val="003A0FEA"/>
    <w:rsid w:val="005F6FA8"/>
    <w:rsid w:val="008C62FE"/>
    <w:rsid w:val="009272D7"/>
    <w:rsid w:val="009810B0"/>
    <w:rsid w:val="00A56C5F"/>
    <w:rsid w:val="00AD65C8"/>
    <w:rsid w:val="00AD7648"/>
    <w:rsid w:val="00BA6B93"/>
    <w:rsid w:val="00CE48E0"/>
    <w:rsid w:val="00D21A9F"/>
    <w:rsid w:val="00DB78FA"/>
    <w:rsid w:val="00E73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D65C8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0446412E5C3D483F90D98E7AECFF81FE">
    <w:name w:val="0446412E5C3D483F90D98E7AECFF81FE"/>
    <w:rsid w:val="009272D7"/>
  </w:style>
  <w:style w:type="paragraph" w:customStyle="1" w:styleId="77FB7C1B13A84764938952527A288EAF">
    <w:name w:val="77FB7C1B13A84764938952527A288EAF"/>
    <w:rsid w:val="009272D7"/>
  </w:style>
  <w:style w:type="paragraph" w:customStyle="1" w:styleId="D1D21621BE404C3F923FD17CAAD8160F">
    <w:name w:val="D1D21621BE404C3F923FD17CAAD8160F"/>
    <w:rsid w:val="009272D7"/>
  </w:style>
  <w:style w:type="paragraph" w:customStyle="1" w:styleId="F2C8A7DD7C9C47ECBF6BEB5A615FCF5C">
    <w:name w:val="F2C8A7DD7C9C47ECBF6BEB5A615FCF5C"/>
    <w:rsid w:val="009272D7"/>
  </w:style>
  <w:style w:type="paragraph" w:customStyle="1" w:styleId="E1D8D4C4D64D451E8065D3D1C2977921">
    <w:name w:val="E1D8D4C4D64D451E8065D3D1C2977921"/>
    <w:rsid w:val="005F6FA8"/>
  </w:style>
  <w:style w:type="paragraph" w:customStyle="1" w:styleId="DC19BCF85DDA4DC4803245086E63C073">
    <w:name w:val="DC19BCF85DDA4DC4803245086E63C073"/>
    <w:rsid w:val="00AD65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http://schemas.microsoft.com/office/2006/metadata/properties"/>
    <ds:schemaRef ds:uri="1c567317-0c4d-4a62-8516-c22afd1b5354"/>
    <ds:schemaRef ds:uri="a0509f21-ed56-4150-9955-96be669e5f2d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7C7E7A01-EB42-487E-BE90-E3F015D883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791358-C278-4EC7-9FFC-D3A8D2E68D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KITE,Jonathon</cp:lastModifiedBy>
  <cp:revision>12</cp:revision>
  <cp:lastPrinted>2018-10-22T22:41:00Z</cp:lastPrinted>
  <dcterms:created xsi:type="dcterms:W3CDTF">2019-12-16T05:19:00Z</dcterms:created>
  <dcterms:modified xsi:type="dcterms:W3CDTF">2026-01-08T23:35:00Z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2025-12-23T03:54:23Z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c7a8b5ef-4d3f-4e67-beb6-bc61276cdd12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