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55C23BD" w14:textId="77777777" w:rsidR="00BD499F" w:rsidRPr="004C23F4" w:rsidRDefault="00236CE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3E6C27">
            <w:rPr>
              <w:rFonts w:ascii="Arial" w:hAnsi="Arial" w:cs="Arial"/>
            </w:rPr>
            <w:t>hloromethyl methyl ether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6"/>
        <w:gridCol w:w="5060"/>
      </w:tblGrid>
      <w:tr w:rsidR="00F43AD5" w:rsidRPr="004C23F4" w14:paraId="086F0C3E" w14:textId="77777777" w:rsidTr="00B76A41">
        <w:trPr>
          <w:cantSplit/>
          <w:tblHeader/>
        </w:trPr>
        <w:tc>
          <w:tcPr>
            <w:tcW w:w="4077" w:type="dxa"/>
          </w:tcPr>
          <w:p w14:paraId="6AD3FC3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1800C91" w14:textId="77777777" w:rsidR="00F43AD5" w:rsidRPr="00717D45" w:rsidRDefault="003E6C27" w:rsidP="00B76A41">
            <w:pPr>
              <w:pStyle w:val="Tablefont"/>
            </w:pPr>
            <w:r>
              <w:t>107-30-2</w:t>
            </w:r>
          </w:p>
        </w:tc>
      </w:tr>
      <w:tr w:rsidR="00F43AD5" w:rsidRPr="004C23F4" w14:paraId="5D56F933" w14:textId="77777777" w:rsidTr="00B76A41">
        <w:trPr>
          <w:cantSplit/>
        </w:trPr>
        <w:tc>
          <w:tcPr>
            <w:tcW w:w="4077" w:type="dxa"/>
          </w:tcPr>
          <w:p w14:paraId="273559C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4C1E40F" w14:textId="3C9A3ECC" w:rsidR="00F43AD5" w:rsidRPr="00717D45" w:rsidRDefault="00D85EBC" w:rsidP="00B76A41">
            <w:pPr>
              <w:pStyle w:val="Tablefont"/>
            </w:pPr>
            <w:proofErr w:type="spellStart"/>
            <w:r w:rsidRPr="00D85EBC">
              <w:t>Chloro</w:t>
            </w:r>
            <w:proofErr w:type="spellEnd"/>
            <w:r w:rsidRPr="00D85EBC">
              <w:t>(methoxy)methane</w:t>
            </w:r>
            <w:r>
              <w:t xml:space="preserve">, </w:t>
            </w:r>
            <w:r w:rsidR="006F6953">
              <w:t xml:space="preserve">CMME, </w:t>
            </w:r>
            <w:proofErr w:type="spellStart"/>
            <w:r w:rsidR="006F6953">
              <w:t>dimethylchloroether</w:t>
            </w:r>
            <w:proofErr w:type="spellEnd"/>
            <w:r w:rsidR="006F6953">
              <w:t xml:space="preserve">, methyl chloromethyl ether, </w:t>
            </w:r>
          </w:p>
        </w:tc>
      </w:tr>
      <w:tr w:rsidR="00F43AD5" w:rsidRPr="004C23F4" w14:paraId="2AA57E49" w14:textId="77777777" w:rsidTr="00B76A41">
        <w:trPr>
          <w:cantSplit/>
        </w:trPr>
        <w:tc>
          <w:tcPr>
            <w:tcW w:w="4077" w:type="dxa"/>
          </w:tcPr>
          <w:p w14:paraId="6CA30CF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6364297" w14:textId="77777777" w:rsidR="00F43AD5" w:rsidRPr="00717D45" w:rsidRDefault="006F6953" w:rsidP="00B76A41">
            <w:pPr>
              <w:pStyle w:val="Tablefont"/>
            </w:pPr>
            <w:r>
              <w:t>ClCH</w:t>
            </w:r>
            <w:r w:rsidRPr="006F6953">
              <w:rPr>
                <w:vertAlign w:val="subscript"/>
              </w:rPr>
              <w:t>2</w:t>
            </w:r>
            <w:r>
              <w:t>OCH</w:t>
            </w:r>
            <w:r w:rsidRPr="006F6953">
              <w:rPr>
                <w:vertAlign w:val="subscript"/>
              </w:rPr>
              <w:t>3</w:t>
            </w:r>
          </w:p>
        </w:tc>
      </w:tr>
      <w:tr w:rsidR="00F43AD5" w:rsidRPr="004C23F4" w14:paraId="1B71AD09" w14:textId="77777777" w:rsidTr="00B76A41">
        <w:trPr>
          <w:cantSplit/>
        </w:trPr>
        <w:tc>
          <w:tcPr>
            <w:tcW w:w="4077" w:type="dxa"/>
          </w:tcPr>
          <w:p w14:paraId="29EA91C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6E788A3" w14:textId="77777777" w:rsidR="00F43AD5" w:rsidRPr="00B40C60" w:rsidRDefault="00991F14" w:rsidP="00B76A41">
            <w:pPr>
              <w:pStyle w:val="Tablerowheading"/>
              <w:rPr>
                <w:b w:val="0"/>
              </w:rPr>
            </w:pPr>
            <w:r w:rsidRPr="00991F14">
              <w:rPr>
                <w:b w:val="0"/>
              </w:rPr>
              <w:t>—</w:t>
            </w:r>
          </w:p>
        </w:tc>
      </w:tr>
    </w:tbl>
    <w:p w14:paraId="7307E13F" w14:textId="20FACC6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93A3E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4B61E3E8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105929D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47A6218C" w14:textId="77777777" w:rsidR="002C7AFE" w:rsidRPr="00EB3D1B" w:rsidRDefault="00991F14" w:rsidP="00017C82">
            <w:pPr>
              <w:pStyle w:val="Tablefont"/>
              <w:rPr>
                <w:b/>
              </w:rPr>
            </w:pPr>
            <w:r w:rsidRPr="00991F14">
              <w:rPr>
                <w:b/>
              </w:rPr>
              <w:t>—</w:t>
            </w:r>
          </w:p>
        </w:tc>
      </w:tr>
      <w:tr w:rsidR="002C7AFE" w:rsidRPr="004C23F4" w14:paraId="16E34D5F" w14:textId="77777777" w:rsidTr="00921DE7">
        <w:trPr>
          <w:cantSplit/>
        </w:trPr>
        <w:tc>
          <w:tcPr>
            <w:tcW w:w="4077" w:type="dxa"/>
            <w:vAlign w:val="center"/>
          </w:tcPr>
          <w:p w14:paraId="0571124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DD6DCD9" w14:textId="77777777" w:rsidR="002C7AFE" w:rsidRPr="00EB3D1B" w:rsidRDefault="00991F14" w:rsidP="00017C82">
            <w:pPr>
              <w:pStyle w:val="Tablefont"/>
              <w:rPr>
                <w:b/>
              </w:rPr>
            </w:pPr>
            <w:r w:rsidRPr="00991F14">
              <w:rPr>
                <w:b/>
              </w:rPr>
              <w:t>—</w:t>
            </w:r>
          </w:p>
        </w:tc>
      </w:tr>
      <w:tr w:rsidR="002C7AFE" w:rsidRPr="004C23F4" w14:paraId="6D735842" w14:textId="77777777" w:rsidTr="00921DE7">
        <w:trPr>
          <w:cantSplit/>
        </w:trPr>
        <w:tc>
          <w:tcPr>
            <w:tcW w:w="4077" w:type="dxa"/>
            <w:vAlign w:val="center"/>
          </w:tcPr>
          <w:p w14:paraId="291BF58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30A60DFC" w14:textId="77777777" w:rsidR="002C7AFE" w:rsidRPr="00EB3D1B" w:rsidRDefault="00991F14" w:rsidP="00017C82">
            <w:pPr>
              <w:pStyle w:val="Tablefont"/>
              <w:rPr>
                <w:b/>
              </w:rPr>
            </w:pPr>
            <w:r w:rsidRPr="00991F14">
              <w:rPr>
                <w:b/>
              </w:rPr>
              <w:t>—</w:t>
            </w:r>
          </w:p>
        </w:tc>
      </w:tr>
      <w:tr w:rsidR="002C7AFE" w:rsidRPr="004C23F4" w14:paraId="3EFAF88D" w14:textId="77777777" w:rsidTr="00A2073D">
        <w:trPr>
          <w:cantSplit/>
        </w:trPr>
        <w:tc>
          <w:tcPr>
            <w:tcW w:w="4077" w:type="dxa"/>
          </w:tcPr>
          <w:p w14:paraId="7D0DC26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3E7CEF3" w14:textId="460C6C3E" w:rsidR="002C7AFE" w:rsidRPr="00EB3D1B" w:rsidRDefault="0025185E" w:rsidP="008A36CF">
            <w:pPr>
              <w:pStyle w:val="Tablefont"/>
              <w:rPr>
                <w:b/>
              </w:rPr>
            </w:pPr>
            <w:r w:rsidRPr="00991F14">
              <w:rPr>
                <w:b/>
              </w:rPr>
              <w:t>—</w:t>
            </w:r>
          </w:p>
        </w:tc>
      </w:tr>
      <w:tr w:rsidR="002C7AFE" w:rsidRPr="004C23F4" w14:paraId="66A9D358" w14:textId="77777777" w:rsidTr="00921DE7">
        <w:trPr>
          <w:cantSplit/>
        </w:trPr>
        <w:tc>
          <w:tcPr>
            <w:tcW w:w="4077" w:type="dxa"/>
            <w:vAlign w:val="center"/>
          </w:tcPr>
          <w:p w14:paraId="3D1DFC8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26CE569" w14:textId="77777777" w:rsidR="002C7AFE" w:rsidRPr="00EB3D1B" w:rsidRDefault="009D4AD1" w:rsidP="00017C82">
            <w:pPr>
              <w:pStyle w:val="Tablefont"/>
              <w:rPr>
                <w:b/>
              </w:rPr>
            </w:pPr>
            <w:r w:rsidRPr="00991F14">
              <w:rPr>
                <w:b/>
              </w:rPr>
              <w:t>—</w:t>
            </w:r>
          </w:p>
        </w:tc>
      </w:tr>
      <w:tr w:rsidR="009F04D2" w:rsidRPr="004C23F4" w14:paraId="6CD6AFFA" w14:textId="77777777" w:rsidTr="000F7EBF">
        <w:trPr>
          <w:cantSplit/>
        </w:trPr>
        <w:tc>
          <w:tcPr>
            <w:tcW w:w="4077" w:type="dxa"/>
          </w:tcPr>
          <w:p w14:paraId="1C1DCDE2" w14:textId="77777777" w:rsidR="009F04D2" w:rsidRDefault="009F04D2" w:rsidP="000F7EBF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3E7014B1" w14:textId="39CC0908" w:rsidR="009F04D2" w:rsidRPr="00EB3D1B" w:rsidRDefault="00006C52" w:rsidP="00017C82">
            <w:pPr>
              <w:pStyle w:val="Tablefont"/>
              <w:rPr>
                <w:b/>
              </w:rPr>
            </w:pPr>
            <w:r w:rsidRPr="00991F14">
              <w:rPr>
                <w:b/>
              </w:rPr>
              <w:t>—</w:t>
            </w:r>
          </w:p>
        </w:tc>
      </w:tr>
    </w:tbl>
    <w:p w14:paraId="0329F65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BB79FBA" w14:textId="650765B0" w:rsidR="0025185E" w:rsidRDefault="008247D3" w:rsidP="000C139A">
      <w:pPr>
        <w:rPr>
          <w:rFonts w:cs="Arial"/>
        </w:rPr>
      </w:pPr>
      <w:r w:rsidRPr="008247D3">
        <w:rPr>
          <w:rFonts w:cs="Arial"/>
        </w:rPr>
        <w:t xml:space="preserve">A workplace exposure standard </w:t>
      </w:r>
      <w:r w:rsidR="00583050">
        <w:rPr>
          <w:rFonts w:cs="Arial"/>
        </w:rPr>
        <w:t>is not recommended for chloromethyl methyl ether</w:t>
      </w:r>
      <w:r>
        <w:rPr>
          <w:rFonts w:cs="Arial"/>
        </w:rPr>
        <w:t xml:space="preserve"> </w:t>
      </w:r>
      <w:r w:rsidR="0025185E">
        <w:rPr>
          <w:rFonts w:cs="Arial"/>
        </w:rPr>
        <w:t>as the available data is considered insufficient to support a health-based recommendation</w:t>
      </w:r>
      <w:r w:rsidR="00583050">
        <w:rPr>
          <w:rFonts w:cs="Arial"/>
        </w:rPr>
        <w:t xml:space="preserve">. </w:t>
      </w:r>
    </w:p>
    <w:p w14:paraId="7BDB5BDC" w14:textId="67176280" w:rsidR="006639B4" w:rsidRPr="004C23F4" w:rsidRDefault="00503D2D" w:rsidP="000C139A">
      <w:pPr>
        <w:rPr>
          <w:rFonts w:cs="Arial"/>
        </w:rPr>
      </w:pPr>
      <w:r>
        <w:rPr>
          <w:rFonts w:cs="Arial"/>
        </w:rPr>
        <w:t xml:space="preserve">Occupational exposure should be avoided </w:t>
      </w:r>
      <w:r w:rsidR="00256970">
        <w:rPr>
          <w:rFonts w:cs="Arial"/>
        </w:rPr>
        <w:t xml:space="preserve">to protect for </w:t>
      </w:r>
      <w:r>
        <w:rPr>
          <w:rFonts w:cs="Arial"/>
        </w:rPr>
        <w:t>the possible severe burns and necr</w:t>
      </w:r>
      <w:r w:rsidR="00256970">
        <w:rPr>
          <w:rFonts w:cs="Arial"/>
        </w:rPr>
        <w:t>osis</w:t>
      </w:r>
      <w:r>
        <w:rPr>
          <w:rFonts w:cs="Arial"/>
        </w:rPr>
        <w:t>.</w:t>
      </w:r>
    </w:p>
    <w:p w14:paraId="2960105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D8908C9" w14:textId="47671756" w:rsidR="00654FF9" w:rsidRDefault="008210EA" w:rsidP="008210EA">
      <w:r>
        <w:rPr>
          <w:rFonts w:cs="Arial"/>
        </w:rPr>
        <w:t xml:space="preserve">Chloromethyl methyl ether </w:t>
      </w:r>
      <w:r>
        <w:t>is used as a methylating agent that is expect</w:t>
      </w:r>
      <w:r w:rsidR="000A13DE">
        <w:t>ed</w:t>
      </w:r>
      <w:r>
        <w:t xml:space="preserve"> to cause severe burns and necrosis on contact with skin and eyes. Unless promptly used, chloromethyl</w:t>
      </w:r>
      <w:r>
        <w:rPr>
          <w:rFonts w:cs="Arial"/>
        </w:rPr>
        <w:t xml:space="preserve"> methyl ether will soon be </w:t>
      </w:r>
      <w:r>
        <w:t>contaminated with bis(chloromethyl) ether</w:t>
      </w:r>
      <w:r w:rsidR="000A13DE">
        <w:t>,</w:t>
      </w:r>
      <w:r>
        <w:t xml:space="preserve"> a confirmed human carcinogen. </w:t>
      </w:r>
      <w:r w:rsidR="008247D3" w:rsidRPr="008247D3">
        <w:t xml:space="preserve">Toxicological data are </w:t>
      </w:r>
      <w:proofErr w:type="gramStart"/>
      <w:r w:rsidR="008247D3" w:rsidRPr="008247D3">
        <w:t>limited</w:t>
      </w:r>
      <w:proofErr w:type="gramEnd"/>
      <w:r w:rsidR="008247D3" w:rsidRPr="008247D3">
        <w:t xml:space="preserve"> and </w:t>
      </w:r>
      <w:r w:rsidR="008247D3">
        <w:t>n</w:t>
      </w:r>
      <w:r>
        <w:t>o animal</w:t>
      </w:r>
      <w:r w:rsidR="008247D3">
        <w:t xml:space="preserve"> or human</w:t>
      </w:r>
      <w:r>
        <w:t xml:space="preserve"> data </w:t>
      </w:r>
      <w:r w:rsidR="008247D3">
        <w:t xml:space="preserve">are currently </w:t>
      </w:r>
      <w:r>
        <w:t>available.</w:t>
      </w:r>
      <w:r w:rsidR="00236CEF">
        <w:t xml:space="preserve"> </w:t>
      </w:r>
      <w:r w:rsidR="00BA54C2">
        <w:t>It is considered human carcinogen based on analogy to bis(chloromethyl) ether</w:t>
      </w:r>
      <w:r w:rsidR="003C185D">
        <w:t xml:space="preserve"> (ACGIH, 2018)</w:t>
      </w:r>
      <w:r w:rsidR="00BA54C2">
        <w:t xml:space="preserve">. </w:t>
      </w:r>
    </w:p>
    <w:p w14:paraId="655FCF77" w14:textId="7CB28D7A" w:rsidR="008210EA" w:rsidRDefault="00654FF9" w:rsidP="008210EA">
      <w:r>
        <w:t>Based on the available data, a workplace exposure standard is not recommended.</w:t>
      </w:r>
    </w:p>
    <w:p w14:paraId="27A6FDB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C604E7D" w14:textId="41D5229A" w:rsidR="00991F14" w:rsidRPr="00583050" w:rsidRDefault="00583050" w:rsidP="00991F14">
      <w:pPr>
        <w:rPr>
          <w:rFonts w:cs="Arial"/>
        </w:rPr>
      </w:pPr>
      <w:r w:rsidRPr="00583050">
        <w:rPr>
          <w:rFonts w:cs="Arial"/>
        </w:rPr>
        <w:t>C</w:t>
      </w:r>
      <w:r w:rsidR="00991F14" w:rsidRPr="00583050">
        <w:rPr>
          <w:rFonts w:cs="Arial"/>
        </w:rPr>
        <w:t xml:space="preserve">lassified as a </w:t>
      </w:r>
      <w:r w:rsidR="000F068E">
        <w:rPr>
          <w:rFonts w:cs="Arial"/>
        </w:rPr>
        <w:t xml:space="preserve">category 1A </w:t>
      </w:r>
      <w:r w:rsidR="00991F14" w:rsidRPr="00583050">
        <w:rPr>
          <w:rFonts w:cs="Arial"/>
        </w:rPr>
        <w:t>carcinogen</w:t>
      </w:r>
      <w:r w:rsidRPr="00583050">
        <w:rPr>
          <w:rFonts w:cs="Arial"/>
        </w:rPr>
        <w:t xml:space="preserve"> </w:t>
      </w:r>
      <w:r w:rsidR="00991F14" w:rsidRPr="00583050">
        <w:rPr>
          <w:rFonts w:cs="Arial"/>
        </w:rPr>
        <w:t>according to the Globally Harmonized System of Classification and Labelling o</w:t>
      </w:r>
      <w:r w:rsidR="00C6772B">
        <w:rPr>
          <w:rFonts w:cs="Arial"/>
        </w:rPr>
        <w:t>f</w:t>
      </w:r>
      <w:r w:rsidR="00991F14" w:rsidRPr="00583050">
        <w:rPr>
          <w:rFonts w:cs="Arial"/>
        </w:rPr>
        <w:t xml:space="preserve"> Chemicals (GHS). </w:t>
      </w:r>
    </w:p>
    <w:p w14:paraId="25AFF8AA" w14:textId="63143ED4" w:rsidR="00991F14" w:rsidRPr="00583050" w:rsidRDefault="00991F14" w:rsidP="00991F14">
      <w:pPr>
        <w:rPr>
          <w:rFonts w:cs="Arial"/>
        </w:rPr>
      </w:pPr>
      <w:r w:rsidRPr="00583050">
        <w:rPr>
          <w:rFonts w:cs="Arial"/>
        </w:rPr>
        <w:t xml:space="preserve">Not classified as a skin </w:t>
      </w:r>
      <w:r w:rsidR="00082C95">
        <w:rPr>
          <w:rFonts w:cs="Arial"/>
        </w:rPr>
        <w:t xml:space="preserve">sensitiser </w:t>
      </w:r>
      <w:r w:rsidRPr="00583050">
        <w:rPr>
          <w:rFonts w:cs="Arial"/>
        </w:rPr>
        <w:t>or respiratory sensitiser according to the GHS.</w:t>
      </w:r>
    </w:p>
    <w:p w14:paraId="6AE350C5" w14:textId="3567753A" w:rsidR="0025734A" w:rsidRPr="004C23F4" w:rsidRDefault="00654FF9" w:rsidP="00991F14">
      <w:pPr>
        <w:rPr>
          <w:rFonts w:cs="Arial"/>
        </w:rPr>
      </w:pPr>
      <w:r>
        <w:rPr>
          <w:rFonts w:cs="Arial"/>
        </w:rPr>
        <w:t>There are i</w:t>
      </w:r>
      <w:r w:rsidR="00991F14" w:rsidRPr="00583050">
        <w:rPr>
          <w:rFonts w:cs="Arial"/>
        </w:rPr>
        <w:t xml:space="preserve">nsufficient </w:t>
      </w:r>
      <w:r w:rsidR="00C97CAC">
        <w:rPr>
          <w:rFonts w:cs="Arial"/>
        </w:rPr>
        <w:t>data</w:t>
      </w:r>
      <w:r w:rsidR="00991F14" w:rsidRPr="00583050">
        <w:rPr>
          <w:rFonts w:cs="Arial"/>
        </w:rPr>
        <w:t xml:space="preserve"> to recommend a skin notation.</w:t>
      </w:r>
    </w:p>
    <w:p w14:paraId="2D9E8C8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682E82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710B4F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0E75D2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6FC878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260657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6ED22E5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B077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B0777">
                  <w:t>Not assigned</w:t>
                </w:r>
              </w:sdtContent>
            </w:sdt>
          </w:p>
        </w:tc>
      </w:tr>
      <w:tr w:rsidR="00C978F0" w:rsidRPr="00DA352E" w14:paraId="24FFC43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222C0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524F3E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3162F6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B077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B0777">
                  <w:t>Not assigned</w:t>
                </w:r>
              </w:sdtContent>
            </w:sdt>
          </w:p>
        </w:tc>
      </w:tr>
      <w:tr w:rsidR="00C978F0" w:rsidRPr="00DA352E" w14:paraId="4794CED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5ACF5CC" w14:textId="10078F52" w:rsidR="00C978F0" w:rsidRDefault="008A3A3F" w:rsidP="003365A5">
            <w:pPr>
              <w:pStyle w:val="Tabletextprimarysource"/>
            </w:pPr>
            <w:r>
              <w:t>TLV-TWA</w:t>
            </w:r>
            <w:r w:rsidR="00583050">
              <w:t xml:space="preserve"> not recommended and worker exposure by all routes should be avoided and kept as low as possible.</w:t>
            </w:r>
          </w:p>
          <w:p w14:paraId="53934ACB" w14:textId="1F0F460F" w:rsidR="00583050" w:rsidRDefault="00583050" w:rsidP="000F7EBF">
            <w:pPr>
              <w:pStyle w:val="Tabletextprimarysource"/>
            </w:pPr>
            <w:r>
              <w:t>Summary of data:</w:t>
            </w:r>
          </w:p>
          <w:p w14:paraId="54A940AF" w14:textId="77777777" w:rsidR="00583050" w:rsidRDefault="00583050" w:rsidP="000F7EBF">
            <w:pPr>
              <w:pStyle w:val="ListBullet"/>
              <w:ind w:left="714" w:hanging="357"/>
            </w:pPr>
            <w:r>
              <w:t>Expect</w:t>
            </w:r>
            <w:r w:rsidR="000A13DE">
              <w:t>ed</w:t>
            </w:r>
            <w:r>
              <w:t xml:space="preserve"> to cause severe burns and necrosis on contact with skin and eyes</w:t>
            </w:r>
          </w:p>
          <w:p w14:paraId="7C236BD6" w14:textId="5D972F7F" w:rsidR="00583050" w:rsidRDefault="008210EA" w:rsidP="000F7EBF">
            <w:pPr>
              <w:pStyle w:val="ListBullet"/>
              <w:ind w:left="714" w:hanging="357"/>
            </w:pPr>
            <w:r>
              <w:t>Often contaminated with bis(chloromethyl) ether</w:t>
            </w:r>
            <w:r w:rsidR="000A13DE">
              <w:t>,</w:t>
            </w:r>
            <w:r>
              <w:t xml:space="preserve"> a confirmed human carcinogen</w:t>
            </w:r>
            <w:r w:rsidR="000F068E">
              <w:t>.</w:t>
            </w:r>
          </w:p>
          <w:p w14:paraId="2D70F7E6" w14:textId="77777777" w:rsidR="00C97CAC" w:rsidRDefault="00C97CAC" w:rsidP="003365A5">
            <w:pPr>
              <w:pStyle w:val="Tabletextprimarysource"/>
            </w:pPr>
          </w:p>
          <w:p w14:paraId="6AD3816D" w14:textId="7E52115C" w:rsidR="00583050" w:rsidRDefault="008210EA" w:rsidP="003365A5">
            <w:pPr>
              <w:pStyle w:val="Tabletextprimarysource"/>
            </w:pPr>
            <w:r>
              <w:t>No animal data presented.</w:t>
            </w:r>
          </w:p>
          <w:p w14:paraId="1DE72576" w14:textId="5D6445B8" w:rsidR="000F068E" w:rsidRPr="00DA352E" w:rsidRDefault="000F068E" w:rsidP="003365A5">
            <w:pPr>
              <w:pStyle w:val="Tabletextprimarysource"/>
            </w:pPr>
          </w:p>
        </w:tc>
      </w:tr>
      <w:tr w:rsidR="00C978F0" w:rsidRPr="00DA352E" w14:paraId="77DDA38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2D0306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F235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8F2354">
                  <w:t>NA</w:t>
                </w:r>
                <w:proofErr w:type="spellEnd"/>
              </w:sdtContent>
            </w:sdt>
          </w:p>
        </w:tc>
      </w:tr>
      <w:tr w:rsidR="00C978F0" w:rsidRPr="00DA352E" w14:paraId="3B2AC76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D75028" w14:textId="546BADB6" w:rsidR="00C978F0" w:rsidRPr="00DA352E" w:rsidRDefault="008F2354" w:rsidP="003365A5">
            <w:pPr>
              <w:pStyle w:val="Tabletextprimarysource"/>
            </w:pPr>
            <w:r>
              <w:t>No report</w:t>
            </w:r>
            <w:r w:rsidR="00BA54C2">
              <w:t>.</w:t>
            </w:r>
          </w:p>
        </w:tc>
      </w:tr>
      <w:tr w:rsidR="00C978F0" w:rsidRPr="00DA352E" w14:paraId="28EE229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308F1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D6C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3D6C5D">
                  <w:t>NA</w:t>
                </w:r>
                <w:proofErr w:type="spellEnd"/>
              </w:sdtContent>
            </w:sdt>
          </w:p>
        </w:tc>
      </w:tr>
      <w:tr w:rsidR="00C978F0" w:rsidRPr="00DA352E" w14:paraId="70CAF2C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2B12450" w14:textId="2C2C2D88" w:rsidR="00C978F0" w:rsidRPr="00DA352E" w:rsidRDefault="003D6C5D" w:rsidP="003365A5">
            <w:pPr>
              <w:pStyle w:val="Tabletextprimarysource"/>
            </w:pPr>
            <w:r>
              <w:t>No report</w:t>
            </w:r>
            <w:r w:rsidR="00BA54C2">
              <w:t>.</w:t>
            </w:r>
          </w:p>
        </w:tc>
      </w:tr>
      <w:tr w:rsidR="00DA352E" w:rsidRPr="00DA352E" w14:paraId="34CDF5D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D0440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D6C5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D6C5D">
                  <w:t>NA</w:t>
                </w:r>
                <w:proofErr w:type="spellEnd"/>
              </w:sdtContent>
            </w:sdt>
          </w:p>
        </w:tc>
      </w:tr>
      <w:tr w:rsidR="00DA352E" w:rsidRPr="00DA352E" w14:paraId="791FC5E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C5D0F46" w14:textId="1B38D9EB" w:rsidR="00DA352E" w:rsidRPr="00DA352E" w:rsidRDefault="003D6C5D" w:rsidP="003365A5">
            <w:pPr>
              <w:pStyle w:val="Tabletextprimarysource"/>
            </w:pPr>
            <w:r>
              <w:t>No report</w:t>
            </w:r>
            <w:r w:rsidR="00BA54C2">
              <w:t>.</w:t>
            </w:r>
          </w:p>
        </w:tc>
      </w:tr>
      <w:tr w:rsidR="00DA352E" w:rsidRPr="00DA352E" w14:paraId="2EA6506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F8D23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C34A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2C34A1">
                  <w:t>NA</w:t>
                </w:r>
                <w:proofErr w:type="spellEnd"/>
              </w:sdtContent>
            </w:sdt>
          </w:p>
        </w:tc>
      </w:tr>
      <w:tr w:rsidR="00DA352E" w:rsidRPr="00DA352E" w14:paraId="305968A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D66EB30" w14:textId="08CB9681" w:rsidR="00DA352E" w:rsidRPr="00DA352E" w:rsidRDefault="002C34A1" w:rsidP="003365A5">
            <w:pPr>
              <w:pStyle w:val="Tabletextprimarysource"/>
            </w:pPr>
            <w:r>
              <w:t>No report</w:t>
            </w:r>
            <w:r w:rsidR="00BA54C2">
              <w:t>.</w:t>
            </w:r>
          </w:p>
        </w:tc>
      </w:tr>
    </w:tbl>
    <w:p w14:paraId="710FBA4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100526" w:rsidRPr="00263255" w14:paraId="23D30A23" w14:textId="77777777" w:rsidTr="00100526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bookmarkEnd w:id="0"/>
          <w:p w14:paraId="2870E38D" w14:textId="77777777" w:rsidR="00100526" w:rsidRPr="00263255" w:rsidRDefault="00100526" w:rsidP="00822318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0DD667CD" w14:textId="77777777" w:rsidR="00100526" w:rsidRPr="00263255" w:rsidRDefault="00100526" w:rsidP="00822318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7558D333" w14:textId="77777777" w:rsidR="00100526" w:rsidRPr="00263255" w:rsidRDefault="00100526" w:rsidP="00822318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6BAB406A" w14:textId="77777777" w:rsidR="00100526" w:rsidRPr="00263255" w:rsidRDefault="00100526" w:rsidP="00822318">
            <w:pPr>
              <w:pStyle w:val="Tableheader"/>
            </w:pPr>
            <w:r>
              <w:t>Additional information</w:t>
            </w:r>
          </w:p>
        </w:tc>
      </w:tr>
      <w:tr w:rsidR="00100526" w:rsidRPr="004C23F4" w14:paraId="2E1ADFFB" w14:textId="77777777" w:rsidTr="00100526">
        <w:trPr>
          <w:cantSplit/>
        </w:trPr>
        <w:tc>
          <w:tcPr>
            <w:tcW w:w="1498" w:type="dxa"/>
          </w:tcPr>
          <w:p w14:paraId="194EEADF" w14:textId="77777777" w:rsidR="00100526" w:rsidRPr="004C23F4" w:rsidRDefault="00100526" w:rsidP="00822318">
            <w:pPr>
              <w:pStyle w:val="Tablefont"/>
            </w:pPr>
            <w:r>
              <w:t>IARC</w:t>
            </w:r>
          </w:p>
        </w:tc>
        <w:tc>
          <w:tcPr>
            <w:tcW w:w="424" w:type="dxa"/>
          </w:tcPr>
          <w:p w14:paraId="0395242A" w14:textId="0FFEF594" w:rsidR="00100526" w:rsidRPr="00CE617F" w:rsidRDefault="005021F4" w:rsidP="00822318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F2157E052478424CAB29B24D9E0BEE8A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0052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0B9906C0" w14:textId="1897200B" w:rsidR="00100526" w:rsidRPr="004C23F4" w:rsidRDefault="00100526" w:rsidP="00822318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2012</w:t>
            </w:r>
          </w:p>
        </w:tc>
        <w:tc>
          <w:tcPr>
            <w:tcW w:w="6454" w:type="dxa"/>
          </w:tcPr>
          <w:p w14:paraId="08A49CAA" w14:textId="28ACE416" w:rsidR="00100526" w:rsidRPr="004C23F4" w:rsidRDefault="00100526" w:rsidP="00822318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</w:p>
        </w:tc>
      </w:tr>
    </w:tbl>
    <w:p w14:paraId="46E9E29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54EE5FC" w14:textId="77777777" w:rsidTr="008210EA">
        <w:trPr>
          <w:trHeight w:val="454"/>
          <w:tblHeader/>
        </w:trPr>
        <w:tc>
          <w:tcPr>
            <w:tcW w:w="6597" w:type="dxa"/>
            <w:vAlign w:val="center"/>
          </w:tcPr>
          <w:p w14:paraId="15A7016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2EE26AF" w14:textId="77777777" w:rsidR="002E0D61" w:rsidRDefault="008210E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C5F8F30" w14:textId="77777777" w:rsidTr="008210EA">
        <w:trPr>
          <w:trHeight w:val="454"/>
        </w:trPr>
        <w:tc>
          <w:tcPr>
            <w:tcW w:w="6597" w:type="dxa"/>
            <w:vAlign w:val="center"/>
          </w:tcPr>
          <w:p w14:paraId="7ED9C94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40C066F" w14:textId="77777777" w:rsidR="008A36CF" w:rsidRDefault="008210E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654FF9" w14:paraId="7649956C" w14:textId="77777777" w:rsidTr="00605604">
        <w:trPr>
          <w:trHeight w:val="454"/>
        </w:trPr>
        <w:sdt>
          <w:sdtPr>
            <w:rPr>
              <w:b/>
            </w:rPr>
            <w:id w:val="1830936485"/>
            <w:placeholder>
              <w:docPart w:val="B4386ABE39554EAF8B1DECF5AA5EE9C4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31E34136" w14:textId="50709468" w:rsidR="00654FF9" w:rsidRDefault="00654FF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FF6442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28A364C" w14:textId="77777777" w:rsidTr="00BF6DAA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25A13FA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36136EB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C27E421" w14:textId="77777777" w:rsidTr="00BF6DAA">
        <w:trPr>
          <w:cantSplit/>
        </w:trPr>
        <w:tc>
          <w:tcPr>
            <w:tcW w:w="3153" w:type="dxa"/>
          </w:tcPr>
          <w:p w14:paraId="2B51CBB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7C00F79B" w14:textId="39F42A5F" w:rsidR="00687890" w:rsidRPr="00DD2F9B" w:rsidRDefault="00D85EBC" w:rsidP="00D85EBC">
            <w:proofErr w:type="spellStart"/>
            <w:r>
              <w:t>Carc</w:t>
            </w:r>
            <w:proofErr w:type="spellEnd"/>
            <w:r>
              <w:t>. 2</w:t>
            </w:r>
          </w:p>
        </w:tc>
      </w:tr>
      <w:tr w:rsidR="007925F0" w:rsidRPr="004C23F4" w14:paraId="7ADA1A01" w14:textId="77777777" w:rsidTr="00BF6DAA">
        <w:trPr>
          <w:cantSplit/>
        </w:trPr>
        <w:tc>
          <w:tcPr>
            <w:tcW w:w="3153" w:type="dxa"/>
          </w:tcPr>
          <w:p w14:paraId="31679257" w14:textId="77777777" w:rsidR="004079B4" w:rsidRPr="004C23F4" w:rsidRDefault="007925F0" w:rsidP="00F4402E">
            <w:pPr>
              <w:pStyle w:val="Tablefont"/>
            </w:pPr>
            <w:r>
              <w:lastRenderedPageBreak/>
              <w:t>HCIS</w:t>
            </w:r>
          </w:p>
        </w:tc>
        <w:tc>
          <w:tcPr>
            <w:tcW w:w="5873" w:type="dxa"/>
          </w:tcPr>
          <w:p w14:paraId="6D65F0F7" w14:textId="77777777" w:rsidR="007925F0" w:rsidRPr="00DD2F9B" w:rsidRDefault="00FB0777" w:rsidP="000F7EBF">
            <w:r w:rsidRPr="000F7EBF">
              <w:t>Carcinogenicity – category 1A</w:t>
            </w:r>
          </w:p>
        </w:tc>
      </w:tr>
      <w:tr w:rsidR="00AF483F" w:rsidRPr="004C23F4" w14:paraId="3024DAE0" w14:textId="77777777" w:rsidTr="00BF6DAA">
        <w:trPr>
          <w:cantSplit/>
        </w:trPr>
        <w:tc>
          <w:tcPr>
            <w:tcW w:w="3153" w:type="dxa"/>
          </w:tcPr>
          <w:p w14:paraId="1C24965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42A7884D" w14:textId="77777777" w:rsidR="00AF483F" w:rsidRPr="00DD2F9B" w:rsidRDefault="002C34A1" w:rsidP="00DD2F9B">
            <w:pPr>
              <w:pStyle w:val="Tablefont"/>
            </w:pPr>
            <w:r>
              <w:t>NA</w:t>
            </w:r>
          </w:p>
        </w:tc>
      </w:tr>
      <w:tr w:rsidR="00BF6DAA" w:rsidRPr="004C23F4" w14:paraId="597AAF6B" w14:textId="77777777" w:rsidTr="00BF6DAA">
        <w:trPr>
          <w:cantSplit/>
        </w:trPr>
        <w:tc>
          <w:tcPr>
            <w:tcW w:w="3153" w:type="dxa"/>
          </w:tcPr>
          <w:p w14:paraId="10ED823E" w14:textId="77777777" w:rsidR="00BF6DAA" w:rsidRPr="004C23F4" w:rsidRDefault="00BF6DAA" w:rsidP="00BF6DAA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02AA4737" w14:textId="77777777" w:rsidR="00BF6DAA" w:rsidRDefault="00BF6DAA" w:rsidP="00BF6DAA">
            <w:r w:rsidRPr="00663095">
              <w:t>Carcinogenicity – category 1A</w:t>
            </w:r>
          </w:p>
        </w:tc>
      </w:tr>
      <w:tr w:rsidR="00BF6DAA" w:rsidRPr="004C23F4" w14:paraId="0ED146E7" w14:textId="77777777" w:rsidTr="00BF6DAA">
        <w:trPr>
          <w:cantSplit/>
        </w:trPr>
        <w:tc>
          <w:tcPr>
            <w:tcW w:w="3153" w:type="dxa"/>
          </w:tcPr>
          <w:p w14:paraId="52A87CAE" w14:textId="77777777" w:rsidR="00BF6DAA" w:rsidRDefault="00BF6DAA" w:rsidP="00BF6DAA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24C403C4" w14:textId="77777777" w:rsidR="00BF6DAA" w:rsidRDefault="00BF6DAA" w:rsidP="00BF6DAA">
            <w:r w:rsidRPr="00663095">
              <w:t>Carcinogenicity – category 1A</w:t>
            </w:r>
          </w:p>
        </w:tc>
      </w:tr>
      <w:tr w:rsidR="002E0D61" w:rsidRPr="004C23F4" w14:paraId="117F2B15" w14:textId="77777777" w:rsidTr="00BF6DAA">
        <w:trPr>
          <w:cantSplit/>
        </w:trPr>
        <w:tc>
          <w:tcPr>
            <w:tcW w:w="3153" w:type="dxa"/>
          </w:tcPr>
          <w:p w14:paraId="0D99D77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61EB0DD9" w14:textId="77777777" w:rsidR="002E0D61" w:rsidRPr="00DD2F9B" w:rsidRDefault="00236287" w:rsidP="00DD2F9B">
            <w:pPr>
              <w:pStyle w:val="Tablefont"/>
            </w:pPr>
            <w:r w:rsidRPr="00236287">
              <w:t>Carcinogenicity – A2</w:t>
            </w:r>
          </w:p>
        </w:tc>
      </w:tr>
      <w:tr w:rsidR="002E0D61" w:rsidRPr="004C23F4" w14:paraId="61203679" w14:textId="77777777" w:rsidTr="00BF6DAA">
        <w:trPr>
          <w:cantSplit/>
        </w:trPr>
        <w:tc>
          <w:tcPr>
            <w:tcW w:w="3153" w:type="dxa"/>
          </w:tcPr>
          <w:p w14:paraId="56A471A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7DA94099" w14:textId="77777777" w:rsidR="002E0D61" w:rsidRPr="00DD2F9B" w:rsidRDefault="00E5468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518E9EF" w14:textId="77777777" w:rsidTr="00BF6DAA">
        <w:trPr>
          <w:cantSplit/>
        </w:trPr>
        <w:tc>
          <w:tcPr>
            <w:tcW w:w="3153" w:type="dxa"/>
          </w:tcPr>
          <w:p w14:paraId="2BD6BAC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67C7BFE0" w14:textId="77777777" w:rsidR="002E0D61" w:rsidRPr="00DD2F9B" w:rsidRDefault="00E5468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06525B2" w14:textId="77777777" w:rsidTr="00BF6DAA">
        <w:trPr>
          <w:cantSplit/>
        </w:trPr>
        <w:tc>
          <w:tcPr>
            <w:tcW w:w="3153" w:type="dxa"/>
          </w:tcPr>
          <w:p w14:paraId="57D375C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665B1C9A" w14:textId="77777777" w:rsidR="002E0D61" w:rsidRPr="00DD2F9B" w:rsidRDefault="00CF202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D5C94C5" w14:textId="77777777" w:rsidTr="00BF6DAA">
        <w:trPr>
          <w:cantSplit/>
        </w:trPr>
        <w:tc>
          <w:tcPr>
            <w:tcW w:w="3153" w:type="dxa"/>
          </w:tcPr>
          <w:p w14:paraId="5364112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40F1F54E" w14:textId="77777777" w:rsidR="00386093" w:rsidRPr="00DD2F9B" w:rsidRDefault="00236287" w:rsidP="00DD2F9B">
            <w:pPr>
              <w:pStyle w:val="Tablefont"/>
            </w:pPr>
            <w:r w:rsidRPr="00236287">
              <w:t>Carcinogenicity – Group 1</w:t>
            </w:r>
          </w:p>
        </w:tc>
      </w:tr>
      <w:tr w:rsidR="00386093" w:rsidRPr="004C23F4" w14:paraId="2DF6356F" w14:textId="77777777" w:rsidTr="00BF6DAA">
        <w:trPr>
          <w:cantSplit/>
        </w:trPr>
        <w:tc>
          <w:tcPr>
            <w:tcW w:w="3153" w:type="dxa"/>
          </w:tcPr>
          <w:p w14:paraId="03C3FE7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1105FE37" w14:textId="77777777" w:rsidR="00386093" w:rsidRPr="00DD2F9B" w:rsidRDefault="00CF202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96CB8A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AF54DB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4D0F14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FB2436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6863E8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EC429D8" w14:textId="4A40C30D" w:rsidR="00932DCE" w:rsidRPr="004C23F4" w:rsidRDefault="00100526" w:rsidP="00F9496B">
            <w:pPr>
              <w:pStyle w:val="Tablefont"/>
            </w:pPr>
            <w:r>
              <w:t>Insufficient information</w:t>
            </w:r>
          </w:p>
        </w:tc>
      </w:tr>
    </w:tbl>
    <w:bookmarkEnd w:id="3"/>
    <w:p w14:paraId="2718983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1EA562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594E03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B6A23BF" w14:textId="77777777" w:rsidR="00EB3D1B" w:rsidRDefault="009D4AD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5F7716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B6304F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0C568F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0586D3A" w14:textId="77777777" w:rsidR="001B79E5" w:rsidRDefault="00DB2823" w:rsidP="001B79E5">
                <w:pPr>
                  <w:pStyle w:val="Tablefont"/>
                </w:pPr>
                <w:r>
                  <w:t>80.5</w:t>
                </w:r>
              </w:p>
            </w:tc>
          </w:sdtContent>
        </w:sdt>
      </w:tr>
      <w:tr w:rsidR="00A31D99" w:rsidRPr="004C23F4" w14:paraId="661B734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0C248B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86CEF0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FE2B19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622556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E33AF8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7130207" w14:textId="77777777" w:rsidTr="00EA6243">
        <w:trPr>
          <w:cantSplit/>
        </w:trPr>
        <w:tc>
          <w:tcPr>
            <w:tcW w:w="4077" w:type="dxa"/>
            <w:vAlign w:val="center"/>
          </w:tcPr>
          <w:p w14:paraId="06C3503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E7F79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F1BB105" w14:textId="77777777" w:rsidTr="00EA6243">
        <w:trPr>
          <w:cantSplit/>
        </w:trPr>
        <w:tc>
          <w:tcPr>
            <w:tcW w:w="4077" w:type="dxa"/>
            <w:vAlign w:val="center"/>
          </w:tcPr>
          <w:p w14:paraId="4F417EA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A51B7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FBFCBD6" w14:textId="77777777" w:rsidTr="00EA6243">
        <w:trPr>
          <w:cantSplit/>
        </w:trPr>
        <w:tc>
          <w:tcPr>
            <w:tcW w:w="4077" w:type="dxa"/>
            <w:vAlign w:val="center"/>
          </w:tcPr>
          <w:p w14:paraId="2462F24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2F518A9" w14:textId="77777777" w:rsidR="00E06F40" w:rsidRPr="00A006A0" w:rsidRDefault="005021F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BFB8C5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E2D630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C42B30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5DBD95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19228B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E3CD29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E67DCE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F30C123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5C6E084C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4412860" w14:textId="77777777" w:rsidR="0035432C" w:rsidRDefault="0035432C" w:rsidP="00084859">
      <w:r w:rsidRPr="0035432C">
        <w:t>European Chemicals Agency Regulation (ECHA) No 1907/2006 of the European Parliament and of the Council of 18 December 2006 concerning the Registration, Evaluation, Authorisation and Restriction of Chemicals (REACH)</w:t>
      </w:r>
      <w:r>
        <w:t>.</w:t>
      </w:r>
    </w:p>
    <w:p w14:paraId="4227FCE7" w14:textId="77777777" w:rsidR="00A06F45" w:rsidRDefault="00A06F45" w:rsidP="00A06F45">
      <w:r w:rsidRPr="00E01FCD">
        <w:t>International Agency for Research on Cancer (IARC) (</w:t>
      </w:r>
      <w:r>
        <w:t>2012</w:t>
      </w:r>
      <w:r w:rsidRPr="00E01FCD">
        <w:t>)</w:t>
      </w:r>
      <w:r>
        <w:t xml:space="preserve"> Chemical agents and related occupations,</w:t>
      </w:r>
      <w:r w:rsidRPr="00E01FCD">
        <w:t xml:space="preserve"> Volume </w:t>
      </w:r>
      <w:r>
        <w:t>100 F</w:t>
      </w:r>
      <w:r w:rsidRPr="00E01FCD">
        <w:t xml:space="preserve"> </w:t>
      </w:r>
      <w:r>
        <w:t>a review of human carcinogens</w:t>
      </w:r>
      <w:r w:rsidRPr="00E01FCD">
        <w:t>. IARC Monographs on the evaluation of the carcinogenic risk to humans.</w:t>
      </w:r>
    </w:p>
    <w:p w14:paraId="131E06C2" w14:textId="77777777" w:rsidR="000A13DE" w:rsidRDefault="000A13DE" w:rsidP="000A13DE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01F5F5FB" w14:textId="77777777" w:rsidR="00A06F45" w:rsidRPr="00351FE0" w:rsidRDefault="00A06F45" w:rsidP="00084859"/>
    <w:sectPr w:rsidR="00A06F45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DF9B7" w14:textId="77777777" w:rsidR="00846E5C" w:rsidRDefault="00846E5C" w:rsidP="00F43AD5">
      <w:pPr>
        <w:spacing w:after="0" w:line="240" w:lineRule="auto"/>
      </w:pPr>
      <w:r>
        <w:separator/>
      </w:r>
    </w:p>
  </w:endnote>
  <w:endnote w:type="continuationSeparator" w:id="0">
    <w:p w14:paraId="707FC821" w14:textId="77777777" w:rsidR="00846E5C" w:rsidRDefault="00846E5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D1CA04F" w14:textId="77777777" w:rsidR="008A36CF" w:rsidRDefault="003E6C27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Chloromethyl methyl ether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107-30-2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E3EBF75" w14:textId="2264F8B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F117B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8D075" w14:textId="77777777" w:rsidR="00846E5C" w:rsidRDefault="00846E5C" w:rsidP="00F43AD5">
      <w:pPr>
        <w:spacing w:after="0" w:line="240" w:lineRule="auto"/>
      </w:pPr>
      <w:r>
        <w:separator/>
      </w:r>
    </w:p>
  </w:footnote>
  <w:footnote w:type="continuationSeparator" w:id="0">
    <w:p w14:paraId="3BF73E86" w14:textId="77777777" w:rsidR="00846E5C" w:rsidRDefault="00846E5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39E13" w14:textId="1C6EE1BA" w:rsidR="000F117B" w:rsidRDefault="000F117B" w:rsidP="000F117B">
    <w:pPr>
      <w:pStyle w:val="Header"/>
      <w:jc w:val="right"/>
    </w:pPr>
    <w:r>
      <w:rPr>
        <w:noProof/>
        <w:lang w:eastAsia="en-AU"/>
      </w:rPr>
      <w:drawing>
        <wp:inline distT="0" distB="0" distL="0" distR="0" wp14:anchorId="37C41B84" wp14:editId="79605DE8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1711D3" w14:textId="2CE9A15E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4843BE" w14:textId="2CC5B0FE" w:rsidR="000F117B" w:rsidRDefault="000F117B" w:rsidP="000F117B">
    <w:pPr>
      <w:pStyle w:val="Header"/>
      <w:jc w:val="right"/>
    </w:pPr>
    <w:r>
      <w:rPr>
        <w:noProof/>
        <w:lang w:eastAsia="en-AU"/>
      </w:rPr>
      <w:drawing>
        <wp:inline distT="0" distB="0" distL="0" distR="0" wp14:anchorId="2D5BC031" wp14:editId="33E8EE6B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5BDC27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7B8004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95274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C52"/>
    <w:rsid w:val="00007B80"/>
    <w:rsid w:val="00013A22"/>
    <w:rsid w:val="00014C3F"/>
    <w:rsid w:val="00017C82"/>
    <w:rsid w:val="000314A4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2C95"/>
    <w:rsid w:val="00084513"/>
    <w:rsid w:val="00084859"/>
    <w:rsid w:val="00092D94"/>
    <w:rsid w:val="000A13DE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1F82"/>
    <w:rsid w:val="000E5A54"/>
    <w:rsid w:val="000E63D3"/>
    <w:rsid w:val="000E67CF"/>
    <w:rsid w:val="000F068E"/>
    <w:rsid w:val="000F117B"/>
    <w:rsid w:val="000F3828"/>
    <w:rsid w:val="000F7EBF"/>
    <w:rsid w:val="00100526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77C0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6FA6"/>
    <w:rsid w:val="001D56F0"/>
    <w:rsid w:val="001D663B"/>
    <w:rsid w:val="001D7B41"/>
    <w:rsid w:val="001E46DA"/>
    <w:rsid w:val="001E7D80"/>
    <w:rsid w:val="001F37C5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6287"/>
    <w:rsid w:val="00236CEF"/>
    <w:rsid w:val="00244AD1"/>
    <w:rsid w:val="002463BC"/>
    <w:rsid w:val="002465CE"/>
    <w:rsid w:val="0025185E"/>
    <w:rsid w:val="00256970"/>
    <w:rsid w:val="0025734A"/>
    <w:rsid w:val="00263255"/>
    <w:rsid w:val="00276494"/>
    <w:rsid w:val="00277B0C"/>
    <w:rsid w:val="002B1A2C"/>
    <w:rsid w:val="002C34A1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4928"/>
    <w:rsid w:val="00347192"/>
    <w:rsid w:val="0034744C"/>
    <w:rsid w:val="00351FE0"/>
    <w:rsid w:val="00352615"/>
    <w:rsid w:val="0035412B"/>
    <w:rsid w:val="0035432C"/>
    <w:rsid w:val="003546E9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138"/>
    <w:rsid w:val="003C0D58"/>
    <w:rsid w:val="003C185D"/>
    <w:rsid w:val="003D4FA3"/>
    <w:rsid w:val="003D6C5D"/>
    <w:rsid w:val="003E0807"/>
    <w:rsid w:val="003E51FB"/>
    <w:rsid w:val="003E6B39"/>
    <w:rsid w:val="003E6C27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468AD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1F4"/>
    <w:rsid w:val="00502B88"/>
    <w:rsid w:val="00503D2D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672A"/>
    <w:rsid w:val="00581055"/>
    <w:rsid w:val="00583050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554B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4FF9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6953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4B05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10EA"/>
    <w:rsid w:val="008247D3"/>
    <w:rsid w:val="00826F21"/>
    <w:rsid w:val="00834CC8"/>
    <w:rsid w:val="00835E00"/>
    <w:rsid w:val="00837113"/>
    <w:rsid w:val="008414E4"/>
    <w:rsid w:val="00843E21"/>
    <w:rsid w:val="0084508E"/>
    <w:rsid w:val="00846E5C"/>
    <w:rsid w:val="00851530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A3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235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1F14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4AD1"/>
    <w:rsid w:val="009E087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06F45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309D"/>
    <w:rsid w:val="00B40C60"/>
    <w:rsid w:val="00B479A9"/>
    <w:rsid w:val="00B52EDF"/>
    <w:rsid w:val="00B71188"/>
    <w:rsid w:val="00B76A41"/>
    <w:rsid w:val="00B87D4C"/>
    <w:rsid w:val="00B93646"/>
    <w:rsid w:val="00B93A3E"/>
    <w:rsid w:val="00BA0B38"/>
    <w:rsid w:val="00BA1DBB"/>
    <w:rsid w:val="00BA4510"/>
    <w:rsid w:val="00BA529A"/>
    <w:rsid w:val="00BA54C2"/>
    <w:rsid w:val="00BB612A"/>
    <w:rsid w:val="00BD499F"/>
    <w:rsid w:val="00BD56DE"/>
    <w:rsid w:val="00BF2406"/>
    <w:rsid w:val="00BF6DAA"/>
    <w:rsid w:val="00C06E43"/>
    <w:rsid w:val="00C16315"/>
    <w:rsid w:val="00C23596"/>
    <w:rsid w:val="00C3091E"/>
    <w:rsid w:val="00C40FF1"/>
    <w:rsid w:val="00C419E2"/>
    <w:rsid w:val="00C5020E"/>
    <w:rsid w:val="00C57452"/>
    <w:rsid w:val="00C61EDF"/>
    <w:rsid w:val="00C6239D"/>
    <w:rsid w:val="00C6594B"/>
    <w:rsid w:val="00C6772B"/>
    <w:rsid w:val="00C67FFB"/>
    <w:rsid w:val="00C7155E"/>
    <w:rsid w:val="00C71D1E"/>
    <w:rsid w:val="00C71D7D"/>
    <w:rsid w:val="00C74833"/>
    <w:rsid w:val="00C850A0"/>
    <w:rsid w:val="00C85A86"/>
    <w:rsid w:val="00C978F0"/>
    <w:rsid w:val="00C97CAC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202C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5EBC"/>
    <w:rsid w:val="00D87570"/>
    <w:rsid w:val="00D91CB9"/>
    <w:rsid w:val="00D97989"/>
    <w:rsid w:val="00D97D8D"/>
    <w:rsid w:val="00DA352E"/>
    <w:rsid w:val="00DB2823"/>
    <w:rsid w:val="00DC7694"/>
    <w:rsid w:val="00DD1BF6"/>
    <w:rsid w:val="00DD2F9B"/>
    <w:rsid w:val="00DD6AA0"/>
    <w:rsid w:val="00DE2513"/>
    <w:rsid w:val="00DE26E8"/>
    <w:rsid w:val="00DF6F36"/>
    <w:rsid w:val="00E0084C"/>
    <w:rsid w:val="00E025AB"/>
    <w:rsid w:val="00E02B23"/>
    <w:rsid w:val="00E06F40"/>
    <w:rsid w:val="00E07CE8"/>
    <w:rsid w:val="00E1012B"/>
    <w:rsid w:val="00E26A07"/>
    <w:rsid w:val="00E32595"/>
    <w:rsid w:val="00E37CFD"/>
    <w:rsid w:val="00E41A26"/>
    <w:rsid w:val="00E46BCB"/>
    <w:rsid w:val="00E51CAF"/>
    <w:rsid w:val="00E54685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222C"/>
    <w:rsid w:val="00EA50A6"/>
    <w:rsid w:val="00EA6243"/>
    <w:rsid w:val="00EA74AB"/>
    <w:rsid w:val="00EB0932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3709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0777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C0912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8305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A13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3D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3D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3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3D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2157E052478424CAB29B24D9E0BE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D53582-BB87-479B-98CB-6E087DE1B24D}"/>
      </w:docPartPr>
      <w:docPartBody>
        <w:p w:rsidR="00177033" w:rsidRDefault="004760E3" w:rsidP="004760E3">
          <w:pPr>
            <w:pStyle w:val="F2157E052478424CAB29B24D9E0BEE8A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B4386ABE39554EAF8B1DECF5AA5EE9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C0E33-BE77-43A0-A3A5-7E4A44600901}"/>
      </w:docPartPr>
      <w:docPartBody>
        <w:p w:rsidR="006F0CC1" w:rsidRDefault="008F1758" w:rsidP="008F1758">
          <w:pPr>
            <w:pStyle w:val="B4386ABE39554EAF8B1DECF5AA5EE9C4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77033"/>
    <w:rsid w:val="001F37C5"/>
    <w:rsid w:val="004760E3"/>
    <w:rsid w:val="00633826"/>
    <w:rsid w:val="006F0CC1"/>
    <w:rsid w:val="00754B05"/>
    <w:rsid w:val="00784A46"/>
    <w:rsid w:val="008B0166"/>
    <w:rsid w:val="008F1758"/>
    <w:rsid w:val="009449B9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F175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2157E052478424CAB29B24D9E0BEE8A">
    <w:name w:val="F2157E052478424CAB29B24D9E0BEE8A"/>
    <w:rsid w:val="004760E3"/>
  </w:style>
  <w:style w:type="paragraph" w:customStyle="1" w:styleId="B4386ABE39554EAF8B1DECF5AA5EE9C4">
    <w:name w:val="B4386ABE39554EAF8B1DECF5AA5EE9C4"/>
    <w:rsid w:val="008F1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87D3AA-21AB-44CE-816A-CBCD3A3496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c567317-0c4d-4a62-8516-c22afd1b5354"/>
    <ds:schemaRef ds:uri="a0509f21-ed56-4150-9955-96be669e5f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CEE59EC-0E00-4B8F-B7FF-F1388D5C4D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4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52</cp:revision>
  <cp:lastPrinted>2018-10-22T22:41:00Z</cp:lastPrinted>
  <dcterms:created xsi:type="dcterms:W3CDTF">2019-04-14T23:55:00Z</dcterms:created>
  <dcterms:modified xsi:type="dcterms:W3CDTF">2026-01-09T00:55:00Z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2025-12-18T06:05:28Z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ab192e6a-3b1f-4655-93d7-0bd1af2a4374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