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BB74B01" w14:textId="77777777" w:rsidR="00BD499F" w:rsidRPr="004C23F4" w:rsidRDefault="00C96F3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Chlorine trifluoride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47B95BAF" w14:textId="77777777" w:rsidTr="00B76A41">
        <w:trPr>
          <w:cantSplit/>
          <w:tblHeader/>
        </w:trPr>
        <w:tc>
          <w:tcPr>
            <w:tcW w:w="4077" w:type="dxa"/>
          </w:tcPr>
          <w:p w14:paraId="71C545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8023509" w14:textId="77777777" w:rsidR="00F43AD5" w:rsidRPr="00717D45" w:rsidRDefault="00AE3D2C" w:rsidP="00B76A41">
            <w:pPr>
              <w:pStyle w:val="Tablefont"/>
            </w:pPr>
            <w:r>
              <w:t>7790-91-2</w:t>
            </w:r>
          </w:p>
        </w:tc>
      </w:tr>
      <w:tr w:rsidR="00F43AD5" w:rsidRPr="004C23F4" w14:paraId="6F683E0B" w14:textId="77777777" w:rsidTr="00B76A41">
        <w:trPr>
          <w:cantSplit/>
        </w:trPr>
        <w:tc>
          <w:tcPr>
            <w:tcW w:w="4077" w:type="dxa"/>
          </w:tcPr>
          <w:p w14:paraId="2CFF120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628A80" w14:textId="77777777" w:rsidR="00F43AD5" w:rsidRPr="00717D45" w:rsidRDefault="002957C8" w:rsidP="00B76A41">
            <w:pPr>
              <w:pStyle w:val="Tablefont"/>
            </w:pPr>
            <w:proofErr w:type="spellStart"/>
            <w:r>
              <w:t>C</w:t>
            </w:r>
            <w:r w:rsidRPr="002957C8">
              <w:t>hlorotrifluoride</w:t>
            </w:r>
            <w:proofErr w:type="spellEnd"/>
          </w:p>
        </w:tc>
      </w:tr>
      <w:tr w:rsidR="00F43AD5" w:rsidRPr="004C23F4" w14:paraId="41684C7F" w14:textId="77777777" w:rsidTr="00B76A41">
        <w:trPr>
          <w:cantSplit/>
        </w:trPr>
        <w:tc>
          <w:tcPr>
            <w:tcW w:w="4077" w:type="dxa"/>
          </w:tcPr>
          <w:p w14:paraId="0D211B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A1FCF80" w14:textId="77777777" w:rsidR="00F43AD5" w:rsidRPr="00717D45" w:rsidRDefault="00D65FDB" w:rsidP="00B76A41">
            <w:pPr>
              <w:pStyle w:val="Tablefont"/>
            </w:pPr>
            <w:r>
              <w:t>ClF</w:t>
            </w:r>
            <w:r w:rsidRPr="00D65FDB">
              <w:rPr>
                <w:vertAlign w:val="subscript"/>
              </w:rPr>
              <w:t>3</w:t>
            </w:r>
          </w:p>
        </w:tc>
      </w:tr>
      <w:tr w:rsidR="00F43AD5" w:rsidRPr="004C23F4" w14:paraId="7B8B1ABB" w14:textId="77777777" w:rsidTr="00B76A41">
        <w:trPr>
          <w:cantSplit/>
        </w:trPr>
        <w:tc>
          <w:tcPr>
            <w:tcW w:w="4077" w:type="dxa"/>
          </w:tcPr>
          <w:p w14:paraId="594B8CA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601825" w14:textId="7E6B4335" w:rsidR="00F43AD5" w:rsidRPr="00B40C60" w:rsidRDefault="0051377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28D693A" w14:textId="1B4AF9B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0561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15293E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60AA22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0FA671E" w14:textId="77777777" w:rsidR="002C7AFE" w:rsidRPr="00EB3D1B" w:rsidRDefault="008215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0071131" w14:textId="77777777" w:rsidTr="00921DE7">
        <w:trPr>
          <w:cantSplit/>
        </w:trPr>
        <w:tc>
          <w:tcPr>
            <w:tcW w:w="4077" w:type="dxa"/>
            <w:vAlign w:val="center"/>
          </w:tcPr>
          <w:p w14:paraId="78020DD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1D9EA88" w14:textId="77777777" w:rsidR="002C7AFE" w:rsidRPr="00EB3D1B" w:rsidRDefault="008215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41E6E6" w14:textId="77777777" w:rsidTr="00921DE7">
        <w:trPr>
          <w:cantSplit/>
        </w:trPr>
        <w:tc>
          <w:tcPr>
            <w:tcW w:w="4077" w:type="dxa"/>
            <w:vAlign w:val="center"/>
          </w:tcPr>
          <w:p w14:paraId="4A2B379B" w14:textId="532ACE3A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70105A1" w14:textId="27993965" w:rsidR="002C7AFE" w:rsidRPr="00F0561F" w:rsidRDefault="00F0561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(0.38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188689E" w14:textId="77777777" w:rsidTr="00A2073D">
        <w:trPr>
          <w:cantSplit/>
        </w:trPr>
        <w:tc>
          <w:tcPr>
            <w:tcW w:w="4077" w:type="dxa"/>
          </w:tcPr>
          <w:p w14:paraId="6443F7A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E814D8A" w14:textId="77777777" w:rsidR="002C7AFE" w:rsidRPr="00EB3D1B" w:rsidRDefault="008215F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F37691" w14:textId="77777777" w:rsidTr="00921DE7">
        <w:trPr>
          <w:cantSplit/>
        </w:trPr>
        <w:tc>
          <w:tcPr>
            <w:tcW w:w="4077" w:type="dxa"/>
            <w:vAlign w:val="center"/>
          </w:tcPr>
          <w:p w14:paraId="49226C2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89C36E9" w14:textId="01505D75" w:rsidR="002C7AFE" w:rsidRPr="00EB3D1B" w:rsidRDefault="001C32F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</w:t>
            </w:r>
          </w:p>
        </w:tc>
      </w:tr>
      <w:tr w:rsidR="009F04D2" w:rsidRPr="004C23F4" w14:paraId="46F6FE5D" w14:textId="77777777" w:rsidTr="00C8085E">
        <w:trPr>
          <w:cantSplit/>
        </w:trPr>
        <w:tc>
          <w:tcPr>
            <w:tcW w:w="4077" w:type="dxa"/>
          </w:tcPr>
          <w:p w14:paraId="36185E0F" w14:textId="77777777" w:rsidR="009F04D2" w:rsidRDefault="009F04D2" w:rsidP="00C8085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FDD46EE" w14:textId="622DCD2D" w:rsidR="009F04D2" w:rsidRPr="00C8085E" w:rsidRDefault="00D45EE3" w:rsidP="00017C82">
            <w:pPr>
              <w:pStyle w:val="Tablefont"/>
            </w:pPr>
            <w:r w:rsidRPr="00D45EE3">
              <w:t>The recommended value is quantifiable through available sampling and analysis techniques.</w:t>
            </w:r>
          </w:p>
        </w:tc>
      </w:tr>
    </w:tbl>
    <w:p w14:paraId="0C8910D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1573CBB" w14:textId="19597FBE" w:rsidR="006639B4" w:rsidRPr="003820A9" w:rsidRDefault="003820A9" w:rsidP="000C139A">
      <w:pPr>
        <w:rPr>
          <w:rFonts w:cs="Arial"/>
        </w:rPr>
      </w:pPr>
      <w:r>
        <w:rPr>
          <w:rFonts w:cs="Arial"/>
        </w:rPr>
        <w:t xml:space="preserve">A </w:t>
      </w:r>
      <w:r w:rsidR="002A59EF">
        <w:rPr>
          <w:rFonts w:cs="Arial"/>
        </w:rPr>
        <w:t>p</w:t>
      </w:r>
      <w:r>
        <w:rPr>
          <w:rFonts w:cs="Arial"/>
        </w:rPr>
        <w:t>eak limitation of 0.1 ppm (0.38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743EC3">
        <w:rPr>
          <w:rFonts w:cs="Arial"/>
        </w:rPr>
        <w:t>is recommended</w:t>
      </w:r>
      <w:r>
        <w:rPr>
          <w:rFonts w:cs="Arial"/>
        </w:rPr>
        <w:t xml:space="preserve"> to protect for irritation of the eyes, skin and mucous membranes in exposed workers.</w:t>
      </w:r>
    </w:p>
    <w:p w14:paraId="0AC18FC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320F762" w14:textId="4E19014E" w:rsidR="00C37FD1" w:rsidRDefault="00F0561F" w:rsidP="006639B4">
      <w:pPr>
        <w:rPr>
          <w:rFonts w:cs="Arial"/>
        </w:rPr>
      </w:pPr>
      <w:r>
        <w:rPr>
          <w:rFonts w:cs="Arial"/>
        </w:rPr>
        <w:t>Chlorine trifluoride is u</w:t>
      </w:r>
      <w:r w:rsidRPr="00F0561F">
        <w:rPr>
          <w:rFonts w:cs="Arial"/>
        </w:rPr>
        <w:t>sed as a fluorinating agent, as an igniter and propellant for rockets, in nuclear reactor fuel processing and as a pyrolysis inhibitor for fluorocarbon polymers</w:t>
      </w:r>
      <w:r>
        <w:rPr>
          <w:rFonts w:cs="Arial"/>
        </w:rPr>
        <w:t>.</w:t>
      </w:r>
      <w:r w:rsidR="009960CC">
        <w:rPr>
          <w:rFonts w:cs="Arial"/>
        </w:rPr>
        <w:t xml:space="preserve"> </w:t>
      </w:r>
    </w:p>
    <w:p w14:paraId="16D2147B" w14:textId="3A4444BA" w:rsidR="00C37FD1" w:rsidRPr="004C23F4" w:rsidRDefault="00C37FD1" w:rsidP="006639B4">
      <w:pPr>
        <w:rPr>
          <w:rFonts w:cs="Arial"/>
        </w:rPr>
      </w:pPr>
      <w:r>
        <w:rPr>
          <w:rFonts w:cs="Arial"/>
        </w:rPr>
        <w:t>There is limited toxicological information</w:t>
      </w:r>
      <w:r w:rsidR="00743EC3">
        <w:rPr>
          <w:rFonts w:cs="Arial"/>
        </w:rPr>
        <w:t xml:space="preserve"> available</w:t>
      </w:r>
      <w:r>
        <w:rPr>
          <w:rFonts w:cs="Arial"/>
        </w:rPr>
        <w:t xml:space="preserve">. </w:t>
      </w:r>
      <w:r w:rsidR="003820A9">
        <w:rPr>
          <w:rFonts w:cs="Arial"/>
        </w:rPr>
        <w:t xml:space="preserve">No </w:t>
      </w:r>
      <w:r w:rsidR="007E2826">
        <w:rPr>
          <w:rFonts w:cs="Arial"/>
        </w:rPr>
        <w:t>human exposure</w:t>
      </w:r>
      <w:r w:rsidR="007E2826" w:rsidDel="00751088">
        <w:rPr>
          <w:rFonts w:cs="Arial"/>
        </w:rPr>
        <w:t xml:space="preserve"> </w:t>
      </w:r>
      <w:r w:rsidR="00751088">
        <w:rPr>
          <w:rFonts w:cs="Arial"/>
        </w:rPr>
        <w:t xml:space="preserve">data </w:t>
      </w:r>
      <w:r w:rsidR="00012A31">
        <w:rPr>
          <w:rFonts w:cs="Arial"/>
        </w:rPr>
        <w:t>are</w:t>
      </w:r>
      <w:r w:rsidR="007E2826">
        <w:rPr>
          <w:rFonts w:cs="Arial"/>
        </w:rPr>
        <w:t xml:space="preserve"> </w:t>
      </w:r>
      <w:r w:rsidR="003820A9">
        <w:rPr>
          <w:rFonts w:cs="Arial"/>
        </w:rPr>
        <w:t>available.</w:t>
      </w:r>
      <w:r w:rsidR="009960CC">
        <w:rPr>
          <w:rFonts w:cs="Arial"/>
        </w:rPr>
        <w:t xml:space="preserve"> </w:t>
      </w:r>
      <w:r w:rsidR="003820A9">
        <w:rPr>
          <w:rFonts w:cs="Arial"/>
        </w:rPr>
        <w:t xml:space="preserve">Data from animals indicates that chlorine trifluoride is highly </w:t>
      </w:r>
      <w:r w:rsidR="009960CC">
        <w:rPr>
          <w:rFonts w:cs="Arial"/>
        </w:rPr>
        <w:t>irrita</w:t>
      </w:r>
      <w:r w:rsidR="00F409E5">
        <w:rPr>
          <w:rFonts w:cs="Arial"/>
        </w:rPr>
        <w:t>ting</w:t>
      </w:r>
      <w:r w:rsidR="009960CC">
        <w:rPr>
          <w:rFonts w:cs="Arial"/>
        </w:rPr>
        <w:t xml:space="preserve"> </w:t>
      </w:r>
      <w:r w:rsidR="003820A9">
        <w:rPr>
          <w:rFonts w:cs="Arial"/>
        </w:rPr>
        <w:t>to the skin, eyes and mucous membranes.</w:t>
      </w:r>
      <w:r w:rsidR="009960CC">
        <w:rPr>
          <w:rFonts w:cs="Arial"/>
        </w:rPr>
        <w:t xml:space="preserve"> </w:t>
      </w:r>
      <w:r w:rsidR="003820A9">
        <w:t xml:space="preserve">Chronic </w:t>
      </w:r>
      <w:r w:rsidR="00073FC6">
        <w:t xml:space="preserve">inhalational </w:t>
      </w:r>
      <w:r w:rsidR="003820A9">
        <w:t xml:space="preserve">exposure of </w:t>
      </w:r>
      <w:r w:rsidR="00073FC6">
        <w:t>approximately 1.2 ppm (4.5 mg/m</w:t>
      </w:r>
      <w:r w:rsidR="00073FC6">
        <w:rPr>
          <w:vertAlign w:val="superscript"/>
        </w:rPr>
        <w:t>3</w:t>
      </w:r>
      <w:r w:rsidR="00073FC6">
        <w:t xml:space="preserve">) </w:t>
      </w:r>
      <w:r w:rsidR="003820A9">
        <w:t xml:space="preserve">caused mortality in </w:t>
      </w:r>
      <w:r w:rsidR="00F409E5">
        <w:t>one</w:t>
      </w:r>
      <w:r w:rsidR="009960CC">
        <w:t xml:space="preserve"> </w:t>
      </w:r>
      <w:r w:rsidR="003820A9">
        <w:t xml:space="preserve">out of </w:t>
      </w:r>
      <w:r w:rsidR="00F409E5">
        <w:t>two</w:t>
      </w:r>
      <w:r w:rsidR="003820A9">
        <w:t xml:space="preserve"> dogs and </w:t>
      </w:r>
      <w:r w:rsidR="00F409E5">
        <w:t>six</w:t>
      </w:r>
      <w:r w:rsidR="003820A9">
        <w:t xml:space="preserve"> out of 20 rats</w:t>
      </w:r>
      <w:r>
        <w:t xml:space="preserve">. Accordingly, a </w:t>
      </w:r>
      <w:r w:rsidR="00743EC3">
        <w:t>peak limitation</w:t>
      </w:r>
      <w:r>
        <w:t xml:space="preserve"> of 0.1 ppm </w:t>
      </w:r>
      <w:r w:rsidR="00743EC3">
        <w:t>i</w:t>
      </w:r>
      <w:r>
        <w:t xml:space="preserve">s </w:t>
      </w:r>
      <w:r w:rsidR="00257CF8">
        <w:t>recommended</w:t>
      </w:r>
      <w:r w:rsidR="008A1C7D">
        <w:t xml:space="preserve">. </w:t>
      </w:r>
    </w:p>
    <w:p w14:paraId="2F90F1B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69656D1" w14:textId="02DBF3DF" w:rsidR="00FE25E1" w:rsidRPr="003820A9" w:rsidRDefault="00FE25E1" w:rsidP="00FE25E1">
      <w:pPr>
        <w:rPr>
          <w:rFonts w:cs="Arial"/>
        </w:rPr>
      </w:pPr>
      <w:r w:rsidRPr="003820A9">
        <w:rPr>
          <w:rFonts w:cs="Arial"/>
        </w:rPr>
        <w:t>Not classified as a carcinogen according to the Globally Harmonized System of Classification and Labelling o</w:t>
      </w:r>
      <w:r w:rsidR="006C6ABE">
        <w:rPr>
          <w:rFonts w:cs="Arial"/>
        </w:rPr>
        <w:t>f</w:t>
      </w:r>
      <w:r w:rsidRPr="003820A9">
        <w:rPr>
          <w:rFonts w:cs="Arial"/>
        </w:rPr>
        <w:t xml:space="preserve"> Chemicals (GHS). </w:t>
      </w:r>
    </w:p>
    <w:p w14:paraId="308D7F7F" w14:textId="485BBAB8" w:rsidR="00FE25E1" w:rsidRPr="003820A9" w:rsidRDefault="00FE25E1" w:rsidP="00FE25E1">
      <w:pPr>
        <w:rPr>
          <w:rFonts w:cs="Arial"/>
        </w:rPr>
      </w:pPr>
      <w:r w:rsidRPr="003820A9">
        <w:rPr>
          <w:rFonts w:cs="Arial"/>
        </w:rPr>
        <w:t>Not classified as a skin</w:t>
      </w:r>
      <w:r w:rsidR="00751088">
        <w:rPr>
          <w:rFonts w:cs="Arial"/>
        </w:rPr>
        <w:t xml:space="preserve"> sensitiser</w:t>
      </w:r>
      <w:r w:rsidRPr="003820A9">
        <w:rPr>
          <w:rFonts w:cs="Arial"/>
        </w:rPr>
        <w:t xml:space="preserve"> or respiratory sensitiser according to the GHS.</w:t>
      </w:r>
    </w:p>
    <w:p w14:paraId="3F60F05F" w14:textId="4B27566D" w:rsidR="005E6979" w:rsidRPr="004C23F4" w:rsidRDefault="00743EC3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</w:t>
      </w:r>
      <w:r w:rsidR="00FE25E1" w:rsidRPr="003820A9">
        <w:rPr>
          <w:rFonts w:cs="Arial"/>
        </w:rPr>
        <w:t xml:space="preserve">nsufficient </w:t>
      </w:r>
      <w:r w:rsidR="00751088">
        <w:rPr>
          <w:rFonts w:cs="Arial"/>
        </w:rPr>
        <w:t xml:space="preserve">data </w:t>
      </w:r>
      <w:r w:rsidR="00FE25E1" w:rsidRPr="003820A9">
        <w:rPr>
          <w:rFonts w:cs="Arial"/>
        </w:rPr>
        <w:t>to recommend a skin notation.</w:t>
      </w:r>
    </w:p>
    <w:p w14:paraId="04F2401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C90473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5029A5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6097CB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EF3A2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E7492D" w14:textId="5EC36422" w:rsidR="00DE26E8" w:rsidRPr="003365A5" w:rsidRDefault="00DE26E8" w:rsidP="00C8085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01FB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8085E">
                  <w:t>Peak limitation: 0.1 ppm</w:t>
                </w:r>
                <w:r w:rsidR="00E01FB3">
                  <w:t xml:space="preserve"> (0.38 mg/m</w:t>
                </w:r>
                <w:r w:rsidR="00E01FB3" w:rsidRPr="00E01FB3">
                  <w:rPr>
                    <w:vertAlign w:val="superscript"/>
                  </w:rPr>
                  <w:t>3</w:t>
                </w:r>
                <w:r w:rsidR="00E01FB3">
                  <w:t>)</w:t>
                </w:r>
              </w:sdtContent>
            </w:sdt>
          </w:p>
        </w:tc>
      </w:tr>
      <w:tr w:rsidR="00C978F0" w:rsidRPr="00DA352E" w14:paraId="7B60FB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97FA0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6F06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938C02" w14:textId="05048BF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E338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8085E">
                  <w:t>TLV-Ceiling</w:t>
                </w:r>
                <w:r w:rsidR="001E3380">
                  <w:t>: 0.1 ppm (0.38 mg/m</w:t>
                </w:r>
                <w:r w:rsidR="001E3380" w:rsidRPr="001E3380">
                  <w:rPr>
                    <w:vertAlign w:val="superscript"/>
                  </w:rPr>
                  <w:t>3</w:t>
                </w:r>
                <w:r w:rsidR="001E3380">
                  <w:t>)</w:t>
                </w:r>
              </w:sdtContent>
            </w:sdt>
          </w:p>
        </w:tc>
      </w:tr>
      <w:tr w:rsidR="00C978F0" w:rsidRPr="00DA352E" w14:paraId="4978C7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B3B57D9" w14:textId="1BC76D67" w:rsidR="00C978F0" w:rsidRDefault="00173FF3" w:rsidP="003365A5">
            <w:pPr>
              <w:pStyle w:val="Tabletextprimarysource"/>
            </w:pPr>
            <w:r>
              <w:t>TLV-Ceiling recommended to minimise the potential for adverse ocular, mucous membrane and respiratory tract irritation.</w:t>
            </w:r>
          </w:p>
          <w:p w14:paraId="314AEFFE" w14:textId="77777777" w:rsidR="00173FF3" w:rsidRDefault="00173FF3" w:rsidP="003365A5">
            <w:pPr>
              <w:pStyle w:val="Tabletextprimarysource"/>
            </w:pPr>
            <w:r>
              <w:t>Summary of data:</w:t>
            </w:r>
          </w:p>
          <w:p w14:paraId="5B05ED5A" w14:textId="3022AB76" w:rsidR="00F409E5" w:rsidRDefault="00C8085E" w:rsidP="00C8085E">
            <w:pPr>
              <w:pStyle w:val="Tabletextprimarysource"/>
            </w:pPr>
            <w:r>
              <w:t>No h</w:t>
            </w:r>
            <w:r w:rsidR="00173FF3">
              <w:t>uman data</w:t>
            </w:r>
            <w:r>
              <w:t xml:space="preserve"> available</w:t>
            </w:r>
            <w:r w:rsidR="00751088">
              <w:t>.</w:t>
            </w:r>
          </w:p>
          <w:p w14:paraId="5089D179" w14:textId="1369C060" w:rsidR="00173FF3" w:rsidRDefault="00173FF3" w:rsidP="00173FF3">
            <w:pPr>
              <w:pStyle w:val="Tabletextprimarysource"/>
            </w:pPr>
            <w:r>
              <w:t>Animal data:</w:t>
            </w:r>
          </w:p>
          <w:p w14:paraId="4E88C9F5" w14:textId="765C771F" w:rsidR="00C8085E" w:rsidRDefault="00C65C40" w:rsidP="00C8085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All rats were killed following i</w:t>
            </w:r>
            <w:r w:rsidR="007E2826">
              <w:t xml:space="preserve">nhalational exposure </w:t>
            </w:r>
            <w:r>
              <w:t>at</w:t>
            </w:r>
            <w:r w:rsidR="007E2826">
              <w:t xml:space="preserve"> 800 ppm for 15 min</w:t>
            </w:r>
          </w:p>
          <w:p w14:paraId="7E23EB41" w14:textId="64B90761" w:rsidR="00C8085E" w:rsidRDefault="00D76BF5" w:rsidP="00C8085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rats </w:t>
            </w:r>
            <w:r w:rsidR="00466584">
              <w:t xml:space="preserve">survived at </w:t>
            </w:r>
            <w:r w:rsidR="00425672">
              <w:t xml:space="preserve">800 ppm for 13 min </w:t>
            </w:r>
          </w:p>
          <w:p w14:paraId="07B2B7F7" w14:textId="733973FF" w:rsidR="00425672" w:rsidRDefault="00073FC6" w:rsidP="00C8085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r</w:t>
            </w:r>
            <w:r w:rsidR="00425672">
              <w:t>ats exposed to 400 ppm for 35</w:t>
            </w:r>
            <w:r w:rsidR="00F409E5">
              <w:t> </w:t>
            </w:r>
            <w:r w:rsidR="00425672">
              <w:t xml:space="preserve">minutes </w:t>
            </w:r>
            <w:r w:rsidR="00C65C40">
              <w:t>also died</w:t>
            </w:r>
          </w:p>
          <w:p w14:paraId="3A1C5304" w14:textId="5452D081" w:rsidR="00425672" w:rsidRDefault="00425672" w:rsidP="00C8085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Exposures resulted in inflammation of mucosal surfaces, burning of the skin and corneal ulceration and lung damage</w:t>
            </w:r>
          </w:p>
          <w:p w14:paraId="537CA809" w14:textId="0815C29A" w:rsidR="00425672" w:rsidRDefault="00425672" w:rsidP="00C8085E">
            <w:pPr>
              <w:pStyle w:val="ListBullet"/>
              <w:spacing w:before="60" w:after="60"/>
              <w:ind w:left="1080" w:hanging="357"/>
              <w:contextualSpacing w:val="0"/>
            </w:pPr>
            <w:r>
              <w:t>Chronic inhalation study in 2 dogs and 20 rats exposed to 1.17 ppm for 6 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mo</w:t>
            </w:r>
            <w:proofErr w:type="spellEnd"/>
            <w:r>
              <w:t>:</w:t>
            </w:r>
          </w:p>
          <w:p w14:paraId="2FCF0C0B" w14:textId="45D74A56" w:rsidR="00425672" w:rsidRDefault="00390B70" w:rsidP="00C8085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e</w:t>
            </w:r>
            <w:r w:rsidR="00FA5E30">
              <w:t xml:space="preserve">arly effects in dogs were coughing, sneezing, rhinorrhoea, </w:t>
            </w:r>
            <w:r w:rsidR="00C8085E">
              <w:t>salivation, panting respiration</w:t>
            </w:r>
            <w:r w:rsidR="00FA5E30">
              <w:t xml:space="preserve"> and occasional expulsion of frothy fluid from the mouth and nose</w:t>
            </w:r>
          </w:p>
          <w:p w14:paraId="0CE00DCC" w14:textId="6F4BAE84" w:rsidR="00FA5E30" w:rsidRDefault="00390B70" w:rsidP="00C8085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>b</w:t>
            </w:r>
            <w:r w:rsidR="00FA5E30">
              <w:t>oth dogs had recurrent pneumonia and one dog died after 115 d</w:t>
            </w:r>
          </w:p>
          <w:p w14:paraId="52190D6F" w14:textId="4572DFA9" w:rsidR="00FA5E30" w:rsidRDefault="00E0711B" w:rsidP="00C8085E">
            <w:pPr>
              <w:pStyle w:val="ListBullet"/>
              <w:numPr>
                <w:ilvl w:val="0"/>
                <w:numId w:val="2"/>
              </w:numPr>
              <w:spacing w:before="60" w:after="60"/>
              <w:ind w:hanging="357"/>
              <w:contextualSpacing w:val="0"/>
            </w:pPr>
            <w:r>
              <w:t xml:space="preserve">6 </w:t>
            </w:r>
            <w:r w:rsidR="00FA5E30">
              <w:t>rats died during the experiment</w:t>
            </w:r>
            <w:r w:rsidR="00073FC6">
              <w:t>.</w:t>
            </w:r>
          </w:p>
          <w:p w14:paraId="270821D6" w14:textId="62FB2AD6" w:rsidR="00F43ADB" w:rsidRDefault="00F43ADB" w:rsidP="00F43ADB">
            <w:pPr>
              <w:pStyle w:val="Tabletextprimarysource"/>
            </w:pPr>
            <w:r>
              <w:t>Insufficient data to recommend skin sensitiser or carcinogen notations</w:t>
            </w:r>
            <w:r w:rsidR="009960CC">
              <w:t>.</w:t>
            </w:r>
          </w:p>
          <w:p w14:paraId="1B633F1C" w14:textId="6CBCEE20" w:rsidR="00073FC6" w:rsidRPr="00DA352E" w:rsidRDefault="00073FC6" w:rsidP="00F43ADB">
            <w:pPr>
              <w:pStyle w:val="Tabletextprimarysource"/>
            </w:pPr>
          </w:p>
        </w:tc>
      </w:tr>
      <w:tr w:rsidR="00C978F0" w:rsidRPr="00DA352E" w14:paraId="1D8616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8E274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604CA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604CA">
                  <w:t>Not assigned</w:t>
                </w:r>
              </w:sdtContent>
            </w:sdt>
          </w:p>
        </w:tc>
      </w:tr>
      <w:tr w:rsidR="00C978F0" w:rsidRPr="00DA352E" w14:paraId="52BE033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C36879" w14:textId="310AD697" w:rsidR="00C978F0" w:rsidRDefault="00F0561F" w:rsidP="003365A5">
            <w:pPr>
              <w:pStyle w:val="Tabletextprimarysource"/>
            </w:pPr>
            <w:r>
              <w:t xml:space="preserve">Insufficient evidence </w:t>
            </w:r>
            <w:r w:rsidR="00C8085E">
              <w:t>available.</w:t>
            </w:r>
          </w:p>
          <w:p w14:paraId="0F1F6573" w14:textId="77777777" w:rsidR="00F0561F" w:rsidRDefault="00F0561F" w:rsidP="003365A5">
            <w:pPr>
              <w:pStyle w:val="Tabletextprimarysource"/>
            </w:pPr>
            <w:r>
              <w:t>No further additional information.</w:t>
            </w:r>
          </w:p>
          <w:p w14:paraId="3C278249" w14:textId="7A0E3BF7" w:rsidR="00073FC6" w:rsidRPr="00DA352E" w:rsidRDefault="00073FC6" w:rsidP="003365A5">
            <w:pPr>
              <w:pStyle w:val="Tabletextprimarysource"/>
            </w:pPr>
          </w:p>
        </w:tc>
      </w:tr>
      <w:tr w:rsidR="00C978F0" w:rsidRPr="00DA352E" w14:paraId="2CC1B0C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8EF10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95B7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95B74">
                  <w:t>NA</w:t>
                </w:r>
                <w:proofErr w:type="spellEnd"/>
              </w:sdtContent>
            </w:sdt>
          </w:p>
        </w:tc>
      </w:tr>
      <w:tr w:rsidR="00C978F0" w:rsidRPr="00DA352E" w14:paraId="174A43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A67E5C" w14:textId="77777777" w:rsidR="00C978F0" w:rsidRPr="00DA352E" w:rsidRDefault="00695B74" w:rsidP="003365A5">
            <w:pPr>
              <w:pStyle w:val="Tabletextprimarysource"/>
            </w:pPr>
            <w:r>
              <w:t>No report</w:t>
            </w:r>
            <w:r w:rsidR="00073FC6">
              <w:t>.</w:t>
            </w:r>
          </w:p>
        </w:tc>
      </w:tr>
      <w:tr w:rsidR="00DA352E" w:rsidRPr="00DA352E" w14:paraId="0180F2E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03A29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027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027DC">
                  <w:t>NA</w:t>
                </w:r>
                <w:proofErr w:type="spellEnd"/>
              </w:sdtContent>
            </w:sdt>
          </w:p>
        </w:tc>
      </w:tr>
      <w:tr w:rsidR="00DA352E" w:rsidRPr="00DA352E" w14:paraId="05C3AB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F3CB1B" w14:textId="677B2514" w:rsidR="00DA352E" w:rsidRPr="00DA352E" w:rsidRDefault="003027DC" w:rsidP="003365A5">
            <w:pPr>
              <w:pStyle w:val="Tabletextprimarysource"/>
            </w:pPr>
            <w:r>
              <w:t>No report</w:t>
            </w:r>
            <w:r w:rsidR="00073FC6">
              <w:t>.</w:t>
            </w:r>
          </w:p>
        </w:tc>
      </w:tr>
      <w:tr w:rsidR="00DA352E" w:rsidRPr="00DA352E" w14:paraId="3B0BFDB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9025EE" w14:textId="3471E272" w:rsidR="00DA352E" w:rsidRPr="00DA352E" w:rsidRDefault="00DA352E" w:rsidP="00C8085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27DB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8085E">
                  <w:t>Ceiling value</w:t>
                </w:r>
                <w:r w:rsidR="00E27DB4" w:rsidRPr="00F0561F">
                  <w:t>: 0.1 ppm (0.4 mg/m</w:t>
                </w:r>
                <w:r w:rsidR="00E27DB4" w:rsidRPr="00F0561F">
                  <w:rPr>
                    <w:vertAlign w:val="superscript"/>
                  </w:rPr>
                  <w:t>3</w:t>
                </w:r>
                <w:r w:rsidR="00E27DB4" w:rsidRPr="00F0561F">
                  <w:t>)</w:t>
                </w:r>
              </w:sdtContent>
            </w:sdt>
          </w:p>
        </w:tc>
      </w:tr>
      <w:tr w:rsidR="00DA352E" w:rsidRPr="00DA352E" w14:paraId="4A9353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906F46" w14:textId="5A18C87C" w:rsidR="00DA352E" w:rsidRDefault="00F0561F" w:rsidP="003365A5">
            <w:pPr>
              <w:pStyle w:val="Tabletextprimarysource"/>
            </w:pPr>
            <w:r>
              <w:t xml:space="preserve">The current TWA </w:t>
            </w:r>
            <w:r w:rsidR="00EF327E">
              <w:t>C</w:t>
            </w:r>
            <w:r>
              <w:t>eiling value is considered an administrative occupational exposure limit.</w:t>
            </w:r>
          </w:p>
          <w:p w14:paraId="3F3314A3" w14:textId="2268BB79" w:rsidR="00F0561F" w:rsidRDefault="00EF327E" w:rsidP="003365A5">
            <w:pPr>
              <w:pStyle w:val="Tabletextprimarysource"/>
            </w:pPr>
            <w:r>
              <w:t>T</w:t>
            </w:r>
            <w:r w:rsidR="00F0561F">
              <w:t xml:space="preserve">oxicological data base </w:t>
            </w:r>
            <w:r w:rsidR="00073FC6">
              <w:t xml:space="preserve">is </w:t>
            </w:r>
            <w:r>
              <w:t>considered</w:t>
            </w:r>
            <w:r w:rsidR="00F0561F">
              <w:t xml:space="preserve"> too poor to recommend a health-based occupational exposure limit.</w:t>
            </w:r>
          </w:p>
          <w:p w14:paraId="79987441" w14:textId="77777777" w:rsidR="00F0561F" w:rsidRDefault="00F0561F" w:rsidP="003365A5">
            <w:pPr>
              <w:pStyle w:val="Tabletextprimarysource"/>
            </w:pPr>
            <w:r>
              <w:t>No further additional information.</w:t>
            </w:r>
          </w:p>
          <w:p w14:paraId="56104E29" w14:textId="45B2DB6B" w:rsidR="00F409E5" w:rsidRPr="00DA352E" w:rsidRDefault="00F409E5" w:rsidP="003365A5">
            <w:pPr>
              <w:pStyle w:val="Tabletextprimarysource"/>
            </w:pPr>
          </w:p>
        </w:tc>
      </w:tr>
    </w:tbl>
    <w:p w14:paraId="10E744D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E66920A" w14:textId="6BFD8110" w:rsidR="007E2A4B" w:rsidRDefault="00C8085E">
      <w:r>
        <w:t>NIL.</w:t>
      </w:r>
    </w:p>
    <w:bookmarkEnd w:id="0"/>
    <w:p w14:paraId="0FFD3E7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74EF0CC" w14:textId="77777777" w:rsidTr="00F0561F">
        <w:trPr>
          <w:trHeight w:val="454"/>
          <w:tblHeader/>
        </w:trPr>
        <w:tc>
          <w:tcPr>
            <w:tcW w:w="6597" w:type="dxa"/>
            <w:vAlign w:val="center"/>
          </w:tcPr>
          <w:p w14:paraId="0151EA8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E9EA5E4" w14:textId="64C6979C" w:rsidR="002E0D61" w:rsidRDefault="00F0561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C4B8C09" w14:textId="77777777" w:rsidTr="00F0561F">
        <w:trPr>
          <w:trHeight w:val="454"/>
        </w:trPr>
        <w:tc>
          <w:tcPr>
            <w:tcW w:w="6597" w:type="dxa"/>
            <w:vAlign w:val="center"/>
          </w:tcPr>
          <w:p w14:paraId="5A78A6A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19E9874" w14:textId="2EB84EA4" w:rsidR="008A36CF" w:rsidRDefault="00F0561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8085E" w14:paraId="54D42897" w14:textId="77777777" w:rsidTr="00325EEF">
        <w:trPr>
          <w:trHeight w:val="454"/>
        </w:trPr>
        <w:sdt>
          <w:sdtPr>
            <w:rPr>
              <w:b/>
            </w:rPr>
            <w:id w:val="1830936485"/>
            <w:placeholder>
              <w:docPart w:val="C555081A8BB04265A93D7E689B6D068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742B2D9" w14:textId="79ED3307" w:rsidR="00C8085E" w:rsidRDefault="00C8085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5441D7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483E5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12BBAC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5A7FAA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C4281D" w14:textId="77777777" w:rsidTr="00812887">
        <w:trPr>
          <w:cantSplit/>
        </w:trPr>
        <w:tc>
          <w:tcPr>
            <w:tcW w:w="3227" w:type="dxa"/>
          </w:tcPr>
          <w:p w14:paraId="268BD11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E09515" w14:textId="77777777" w:rsidR="00687890" w:rsidRPr="00DD2F9B" w:rsidRDefault="00E701A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CAF92A1" w14:textId="77777777" w:rsidTr="00812887">
        <w:trPr>
          <w:cantSplit/>
        </w:trPr>
        <w:tc>
          <w:tcPr>
            <w:tcW w:w="3227" w:type="dxa"/>
          </w:tcPr>
          <w:p w14:paraId="3643A01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B60D3F0" w14:textId="77777777" w:rsidR="007925F0" w:rsidRPr="00DD2F9B" w:rsidRDefault="00E701A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FF843B9" w14:textId="77777777" w:rsidTr="00812887">
        <w:trPr>
          <w:cantSplit/>
        </w:trPr>
        <w:tc>
          <w:tcPr>
            <w:tcW w:w="3227" w:type="dxa"/>
          </w:tcPr>
          <w:p w14:paraId="6698E84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314CC8F" w14:textId="6D428765" w:rsidR="00AF483F" w:rsidRPr="00DD2F9B" w:rsidRDefault="00DE4D8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7E4E7C3" w14:textId="77777777" w:rsidTr="00812887">
        <w:trPr>
          <w:cantSplit/>
        </w:trPr>
        <w:tc>
          <w:tcPr>
            <w:tcW w:w="3227" w:type="dxa"/>
          </w:tcPr>
          <w:p w14:paraId="124AC56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983FF45" w14:textId="29F5A1D3" w:rsidR="00687890" w:rsidRPr="00DD2F9B" w:rsidRDefault="00A00D4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569A4DE" w14:textId="77777777" w:rsidTr="00812887">
        <w:trPr>
          <w:cantSplit/>
        </w:trPr>
        <w:tc>
          <w:tcPr>
            <w:tcW w:w="3227" w:type="dxa"/>
          </w:tcPr>
          <w:p w14:paraId="639BFAA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ECD30E" w14:textId="5EB7D196" w:rsidR="00E41A26" w:rsidRPr="00DD2F9B" w:rsidRDefault="00A00D4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BA18CB9" w14:textId="77777777" w:rsidTr="00812887">
        <w:trPr>
          <w:cantSplit/>
        </w:trPr>
        <w:tc>
          <w:tcPr>
            <w:tcW w:w="3227" w:type="dxa"/>
          </w:tcPr>
          <w:p w14:paraId="60E697F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960A4DE" w14:textId="77777777" w:rsidR="002E0D61" w:rsidRPr="00DD2F9B" w:rsidRDefault="001E33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9079D8" w14:textId="77777777" w:rsidTr="00812887">
        <w:trPr>
          <w:cantSplit/>
        </w:trPr>
        <w:tc>
          <w:tcPr>
            <w:tcW w:w="3227" w:type="dxa"/>
          </w:tcPr>
          <w:p w14:paraId="5FA0784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328120" w14:textId="77777777" w:rsidR="002E0D61" w:rsidRPr="00DD2F9B" w:rsidRDefault="00F6700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BC987B" w14:textId="77777777" w:rsidTr="00812887">
        <w:trPr>
          <w:cantSplit/>
        </w:trPr>
        <w:tc>
          <w:tcPr>
            <w:tcW w:w="3227" w:type="dxa"/>
          </w:tcPr>
          <w:p w14:paraId="379F4FC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5C445F4" w14:textId="7B8F42C9" w:rsidR="002E0D61" w:rsidRPr="00DD2F9B" w:rsidRDefault="00A00D4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69ECF42" w14:textId="77777777" w:rsidTr="00812887">
        <w:trPr>
          <w:cantSplit/>
        </w:trPr>
        <w:tc>
          <w:tcPr>
            <w:tcW w:w="3227" w:type="dxa"/>
          </w:tcPr>
          <w:p w14:paraId="2F325D7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A3822E0" w14:textId="59420FFB" w:rsidR="002E0D61" w:rsidRPr="00DD2F9B" w:rsidRDefault="0002307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BA108D9" w14:textId="77777777" w:rsidTr="00812887">
        <w:trPr>
          <w:cantSplit/>
        </w:trPr>
        <w:tc>
          <w:tcPr>
            <w:tcW w:w="3227" w:type="dxa"/>
          </w:tcPr>
          <w:p w14:paraId="6581CF5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FFB6D68" w14:textId="4E169394" w:rsidR="00386093" w:rsidRPr="00DD2F9B" w:rsidRDefault="0002307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8008F51" w14:textId="77777777" w:rsidTr="00812887">
        <w:trPr>
          <w:cantSplit/>
        </w:trPr>
        <w:tc>
          <w:tcPr>
            <w:tcW w:w="3227" w:type="dxa"/>
          </w:tcPr>
          <w:p w14:paraId="5BDD2D0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15F263" w14:textId="36B586F6" w:rsidR="00386093" w:rsidRPr="00DD2F9B" w:rsidRDefault="00DF306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886D79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0A7CE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77DFA3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567503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18657B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6F509D0" w14:textId="1906EACB" w:rsidR="00932DCE" w:rsidRPr="004C23F4" w:rsidRDefault="00F0561F" w:rsidP="00F9496B">
            <w:pPr>
              <w:pStyle w:val="Tablefont"/>
            </w:pPr>
            <w:r>
              <w:t>Insufficient data to recommend a skin notation.</w:t>
            </w:r>
          </w:p>
        </w:tc>
      </w:tr>
    </w:tbl>
    <w:bookmarkEnd w:id="3"/>
    <w:p w14:paraId="59E0CC1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B1C3D7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001A34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9E1EBB3" w14:textId="468E4ABF" w:rsidR="00EB3D1B" w:rsidRDefault="002D6FF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56EFFC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B3FF9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5777B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C9996ED" w14:textId="77777777" w:rsidR="001B79E5" w:rsidRDefault="008B7553" w:rsidP="001B79E5">
                <w:pPr>
                  <w:pStyle w:val="Tablefont"/>
                </w:pPr>
                <w:r>
                  <w:t>92.45</w:t>
                </w:r>
              </w:p>
            </w:tc>
          </w:sdtContent>
        </w:sdt>
      </w:tr>
      <w:tr w:rsidR="00A31D99" w:rsidRPr="004C23F4" w14:paraId="143140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4C253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3D715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B9F022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8A867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561CE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F213906" w14:textId="77777777" w:rsidTr="00EA6243">
        <w:trPr>
          <w:cantSplit/>
        </w:trPr>
        <w:tc>
          <w:tcPr>
            <w:tcW w:w="4077" w:type="dxa"/>
            <w:vAlign w:val="center"/>
          </w:tcPr>
          <w:p w14:paraId="6E21D21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86240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6A9907" w14:textId="77777777" w:rsidTr="00EA6243">
        <w:trPr>
          <w:cantSplit/>
        </w:trPr>
        <w:tc>
          <w:tcPr>
            <w:tcW w:w="4077" w:type="dxa"/>
            <w:vAlign w:val="center"/>
          </w:tcPr>
          <w:p w14:paraId="0895672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A34A6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E289CF2" w14:textId="77777777" w:rsidTr="00EA6243">
        <w:trPr>
          <w:cantSplit/>
        </w:trPr>
        <w:tc>
          <w:tcPr>
            <w:tcW w:w="4077" w:type="dxa"/>
            <w:vAlign w:val="center"/>
          </w:tcPr>
          <w:p w14:paraId="117D773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523785" w14:textId="77777777" w:rsidR="00E06F40" w:rsidRPr="00A006A0" w:rsidRDefault="00BE622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719A92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B3AC2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E7B5B0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D6083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4708F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E0B6B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CCFC86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230538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026EA3" w14:textId="228AEE7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6EB3CF9" w14:textId="42E66DA0" w:rsidR="00263773" w:rsidRDefault="00263773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A13EB0">
        <w:t>2000</w:t>
      </w:r>
      <w:r>
        <w:t xml:space="preserve">) </w:t>
      </w:r>
      <w:proofErr w:type="spellStart"/>
      <w:r w:rsidR="00A13EB0">
        <w:t>Chlortrifluorid</w:t>
      </w:r>
      <w:proofErr w:type="spellEnd"/>
      <w:r>
        <w:t xml:space="preserve"> – MAK value documentation.</w:t>
      </w:r>
    </w:p>
    <w:p w14:paraId="658F349A" w14:textId="3D2679D3" w:rsidR="00263773" w:rsidRPr="00351FE0" w:rsidRDefault="00263773" w:rsidP="00084859">
      <w:r w:rsidRPr="00263773">
        <w:t>Health Council of the Netherlands (HCOTN) (20</w:t>
      </w:r>
      <w:r w:rsidR="006E4516">
        <w:t>0</w:t>
      </w:r>
      <w:r w:rsidRPr="00263773">
        <w:t xml:space="preserve">1) </w:t>
      </w:r>
      <w:r w:rsidR="006E4516">
        <w:t>Chlorine trifluoride</w:t>
      </w:r>
      <w:r w:rsidRPr="00263773">
        <w:t xml:space="preserve">. Health-based </w:t>
      </w:r>
      <w:r w:rsidR="006E4516">
        <w:t>reassessment of administrative occupational exposure limits</w:t>
      </w:r>
      <w:r w:rsidRPr="00263773">
        <w:t>. The Hague: Health Council of the N</w:t>
      </w:r>
      <w:r w:rsidR="00C07730">
        <w:t>etherlands; publication no. 2000</w:t>
      </w:r>
      <w:r w:rsidRPr="00263773">
        <w:t>/</w:t>
      </w:r>
      <w:r w:rsidR="00C07730">
        <w:t>15OSH/019</w:t>
      </w:r>
      <w:r w:rsidRPr="00263773">
        <w:t>.</w:t>
      </w:r>
    </w:p>
    <w:sectPr w:rsidR="0026377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7565D" w14:textId="77777777" w:rsidR="0090295E" w:rsidRDefault="0090295E" w:rsidP="00F43AD5">
      <w:pPr>
        <w:spacing w:after="0" w:line="240" w:lineRule="auto"/>
      </w:pPr>
      <w:r>
        <w:separator/>
      </w:r>
    </w:p>
  </w:endnote>
  <w:endnote w:type="continuationSeparator" w:id="0">
    <w:p w14:paraId="5B83B751" w14:textId="77777777" w:rsidR="0090295E" w:rsidRDefault="0090295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ADCFF6F" w14:textId="77777777" w:rsidR="008A36CF" w:rsidRDefault="00ED05C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Chlorine trifluoride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7790-91-2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B4012CD" w14:textId="76829DF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219D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88911" w14:textId="77777777" w:rsidR="0090295E" w:rsidRDefault="0090295E" w:rsidP="00F43AD5">
      <w:pPr>
        <w:spacing w:after="0" w:line="240" w:lineRule="auto"/>
      </w:pPr>
      <w:r>
        <w:separator/>
      </w:r>
    </w:p>
  </w:footnote>
  <w:footnote w:type="continuationSeparator" w:id="0">
    <w:p w14:paraId="306BF35D" w14:textId="77777777" w:rsidR="0090295E" w:rsidRDefault="0090295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15BD" w14:textId="3830FA2C" w:rsidR="002219DE" w:rsidRDefault="002219DE" w:rsidP="002219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81FB35" wp14:editId="048EEA5D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3C72F8" w14:textId="69984D9A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2E9004" w14:textId="78BD103F" w:rsidR="002219DE" w:rsidRDefault="002219DE" w:rsidP="002219D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57A207" wp14:editId="00EF9F58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22C6E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9A6417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3CC4494"/>
    <w:multiLevelType w:val="hybridMultilevel"/>
    <w:tmpl w:val="50A2CF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68966654">
    <w:abstractNumId w:val="0"/>
  </w:num>
  <w:num w:numId="2" w16cid:durableId="768282760">
    <w:abstractNumId w:val="1"/>
  </w:num>
  <w:num w:numId="3" w16cid:durableId="264658244">
    <w:abstractNumId w:val="0"/>
  </w:num>
  <w:num w:numId="4" w16cid:durableId="835733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A31"/>
    <w:rsid w:val="00013A22"/>
    <w:rsid w:val="00014C3F"/>
    <w:rsid w:val="00017C82"/>
    <w:rsid w:val="00023078"/>
    <w:rsid w:val="00032B88"/>
    <w:rsid w:val="00046DF5"/>
    <w:rsid w:val="0005032C"/>
    <w:rsid w:val="00052060"/>
    <w:rsid w:val="0005574A"/>
    <w:rsid w:val="00055FE1"/>
    <w:rsid w:val="00056EC2"/>
    <w:rsid w:val="00060B48"/>
    <w:rsid w:val="00067F32"/>
    <w:rsid w:val="00071807"/>
    <w:rsid w:val="00073FC6"/>
    <w:rsid w:val="000803E1"/>
    <w:rsid w:val="00084513"/>
    <w:rsid w:val="00084859"/>
    <w:rsid w:val="00092D94"/>
    <w:rsid w:val="000A61EC"/>
    <w:rsid w:val="000A6F76"/>
    <w:rsid w:val="000B0868"/>
    <w:rsid w:val="000B3E12"/>
    <w:rsid w:val="000B3E78"/>
    <w:rsid w:val="000B7B48"/>
    <w:rsid w:val="000C096D"/>
    <w:rsid w:val="000C139A"/>
    <w:rsid w:val="000C2053"/>
    <w:rsid w:val="000C248C"/>
    <w:rsid w:val="000D081E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068B"/>
    <w:rsid w:val="00173FF3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32F0"/>
    <w:rsid w:val="001D56F0"/>
    <w:rsid w:val="001D663B"/>
    <w:rsid w:val="001D7B41"/>
    <w:rsid w:val="001E3380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AA7"/>
    <w:rsid w:val="00221547"/>
    <w:rsid w:val="002216FC"/>
    <w:rsid w:val="002219DE"/>
    <w:rsid w:val="00222533"/>
    <w:rsid w:val="00222F30"/>
    <w:rsid w:val="00224EE2"/>
    <w:rsid w:val="00227EC7"/>
    <w:rsid w:val="00244AD1"/>
    <w:rsid w:val="002463BC"/>
    <w:rsid w:val="002465CE"/>
    <w:rsid w:val="0025734A"/>
    <w:rsid w:val="00257CF8"/>
    <w:rsid w:val="00263255"/>
    <w:rsid w:val="00263773"/>
    <w:rsid w:val="00276494"/>
    <w:rsid w:val="00277B0C"/>
    <w:rsid w:val="002957C8"/>
    <w:rsid w:val="002A59EF"/>
    <w:rsid w:val="002B1A2C"/>
    <w:rsid w:val="002C34F2"/>
    <w:rsid w:val="002C58FF"/>
    <w:rsid w:val="002C7AFE"/>
    <w:rsid w:val="002D05D2"/>
    <w:rsid w:val="002D6FF2"/>
    <w:rsid w:val="002E0D61"/>
    <w:rsid w:val="002E4C7B"/>
    <w:rsid w:val="002F4C44"/>
    <w:rsid w:val="003027DC"/>
    <w:rsid w:val="0030740C"/>
    <w:rsid w:val="00315833"/>
    <w:rsid w:val="0031639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20A9"/>
    <w:rsid w:val="00386093"/>
    <w:rsid w:val="003904A4"/>
    <w:rsid w:val="00390B70"/>
    <w:rsid w:val="00391841"/>
    <w:rsid w:val="00391B6D"/>
    <w:rsid w:val="00394922"/>
    <w:rsid w:val="00396377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5672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58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0254"/>
    <w:rsid w:val="004E5EDD"/>
    <w:rsid w:val="004F448A"/>
    <w:rsid w:val="004F493D"/>
    <w:rsid w:val="004F4942"/>
    <w:rsid w:val="004F65E8"/>
    <w:rsid w:val="0050005E"/>
    <w:rsid w:val="00502B88"/>
    <w:rsid w:val="00513777"/>
    <w:rsid w:val="005142C4"/>
    <w:rsid w:val="0051509C"/>
    <w:rsid w:val="005272E2"/>
    <w:rsid w:val="0053108F"/>
    <w:rsid w:val="00532B56"/>
    <w:rsid w:val="00534B10"/>
    <w:rsid w:val="00540424"/>
    <w:rsid w:val="005446A2"/>
    <w:rsid w:val="00544D2F"/>
    <w:rsid w:val="00551BD8"/>
    <w:rsid w:val="0055477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58E7"/>
    <w:rsid w:val="006013C1"/>
    <w:rsid w:val="0060669E"/>
    <w:rsid w:val="00610F2E"/>
    <w:rsid w:val="00611399"/>
    <w:rsid w:val="00624C4E"/>
    <w:rsid w:val="00625200"/>
    <w:rsid w:val="0062530C"/>
    <w:rsid w:val="0063044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259"/>
    <w:rsid w:val="006867F3"/>
    <w:rsid w:val="00687890"/>
    <w:rsid w:val="006901A2"/>
    <w:rsid w:val="00690368"/>
    <w:rsid w:val="0069079C"/>
    <w:rsid w:val="00690B53"/>
    <w:rsid w:val="00695B72"/>
    <w:rsid w:val="00695B74"/>
    <w:rsid w:val="006B160A"/>
    <w:rsid w:val="006B4E6C"/>
    <w:rsid w:val="006B50B6"/>
    <w:rsid w:val="006C6ABE"/>
    <w:rsid w:val="006D79EA"/>
    <w:rsid w:val="006E4516"/>
    <w:rsid w:val="006E5D05"/>
    <w:rsid w:val="006F573E"/>
    <w:rsid w:val="00701053"/>
    <w:rsid w:val="00701507"/>
    <w:rsid w:val="00714021"/>
    <w:rsid w:val="00716A0F"/>
    <w:rsid w:val="00717D45"/>
    <w:rsid w:val="007208F7"/>
    <w:rsid w:val="007218AF"/>
    <w:rsid w:val="00735929"/>
    <w:rsid w:val="007365D1"/>
    <w:rsid w:val="00740E0E"/>
    <w:rsid w:val="00743EC3"/>
    <w:rsid w:val="00750212"/>
    <w:rsid w:val="00751088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826"/>
    <w:rsid w:val="007E2A4B"/>
    <w:rsid w:val="007E307D"/>
    <w:rsid w:val="007E6A4E"/>
    <w:rsid w:val="007E6C94"/>
    <w:rsid w:val="007F1005"/>
    <w:rsid w:val="007F25E0"/>
    <w:rsid w:val="007F3D75"/>
    <w:rsid w:val="007F5328"/>
    <w:rsid w:val="00804F5A"/>
    <w:rsid w:val="00810C6D"/>
    <w:rsid w:val="00812887"/>
    <w:rsid w:val="008138EC"/>
    <w:rsid w:val="00814B4A"/>
    <w:rsid w:val="008215F1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779AE"/>
    <w:rsid w:val="0088798F"/>
    <w:rsid w:val="00887E4B"/>
    <w:rsid w:val="008915C8"/>
    <w:rsid w:val="008A1C7D"/>
    <w:rsid w:val="008A36CF"/>
    <w:rsid w:val="008A3BC4"/>
    <w:rsid w:val="008B403C"/>
    <w:rsid w:val="008B7553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295E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2C33"/>
    <w:rsid w:val="00974BE8"/>
    <w:rsid w:val="00974F2D"/>
    <w:rsid w:val="00977524"/>
    <w:rsid w:val="00977E88"/>
    <w:rsid w:val="00984920"/>
    <w:rsid w:val="0099303A"/>
    <w:rsid w:val="009960CC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56A8"/>
    <w:rsid w:val="009E0C05"/>
    <w:rsid w:val="009E0D1C"/>
    <w:rsid w:val="009E2214"/>
    <w:rsid w:val="009E355A"/>
    <w:rsid w:val="009E63E2"/>
    <w:rsid w:val="009E7694"/>
    <w:rsid w:val="009F04D2"/>
    <w:rsid w:val="009F05CF"/>
    <w:rsid w:val="009F0F3A"/>
    <w:rsid w:val="009F6640"/>
    <w:rsid w:val="00A00D42"/>
    <w:rsid w:val="00A01D0C"/>
    <w:rsid w:val="00A0643F"/>
    <w:rsid w:val="00A067EE"/>
    <w:rsid w:val="00A10FCE"/>
    <w:rsid w:val="00A13EB0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D2C"/>
    <w:rsid w:val="00AF42CB"/>
    <w:rsid w:val="00AF483F"/>
    <w:rsid w:val="00AF58D4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51EF"/>
    <w:rsid w:val="00B76A41"/>
    <w:rsid w:val="00B87D4C"/>
    <w:rsid w:val="00B93646"/>
    <w:rsid w:val="00BA0B38"/>
    <w:rsid w:val="00BA1DBB"/>
    <w:rsid w:val="00BA4510"/>
    <w:rsid w:val="00BA529A"/>
    <w:rsid w:val="00BA74B4"/>
    <w:rsid w:val="00BB612A"/>
    <w:rsid w:val="00BD499F"/>
    <w:rsid w:val="00BD56DE"/>
    <w:rsid w:val="00BE6223"/>
    <w:rsid w:val="00BF2406"/>
    <w:rsid w:val="00C06E43"/>
    <w:rsid w:val="00C07730"/>
    <w:rsid w:val="00C16315"/>
    <w:rsid w:val="00C16D5B"/>
    <w:rsid w:val="00C3091E"/>
    <w:rsid w:val="00C31D7A"/>
    <w:rsid w:val="00C37FD1"/>
    <w:rsid w:val="00C4098F"/>
    <w:rsid w:val="00C40FF1"/>
    <w:rsid w:val="00C419E2"/>
    <w:rsid w:val="00C5020E"/>
    <w:rsid w:val="00C57452"/>
    <w:rsid w:val="00C61EDF"/>
    <w:rsid w:val="00C6239D"/>
    <w:rsid w:val="00C6594B"/>
    <w:rsid w:val="00C65C40"/>
    <w:rsid w:val="00C67FFB"/>
    <w:rsid w:val="00C7155E"/>
    <w:rsid w:val="00C71D1E"/>
    <w:rsid w:val="00C71D7D"/>
    <w:rsid w:val="00C74833"/>
    <w:rsid w:val="00C8085E"/>
    <w:rsid w:val="00C8354E"/>
    <w:rsid w:val="00C850A0"/>
    <w:rsid w:val="00C85A86"/>
    <w:rsid w:val="00C914AF"/>
    <w:rsid w:val="00C917E4"/>
    <w:rsid w:val="00C91BE6"/>
    <w:rsid w:val="00C96F36"/>
    <w:rsid w:val="00C978F0"/>
    <w:rsid w:val="00CA525E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1897"/>
    <w:rsid w:val="00D048F7"/>
    <w:rsid w:val="00D0517E"/>
    <w:rsid w:val="00D140FC"/>
    <w:rsid w:val="00D21D8C"/>
    <w:rsid w:val="00D31357"/>
    <w:rsid w:val="00D33220"/>
    <w:rsid w:val="00D334D1"/>
    <w:rsid w:val="00D44C89"/>
    <w:rsid w:val="00D45EE3"/>
    <w:rsid w:val="00D516CD"/>
    <w:rsid w:val="00D65FDB"/>
    <w:rsid w:val="00D668E6"/>
    <w:rsid w:val="00D70670"/>
    <w:rsid w:val="00D74D80"/>
    <w:rsid w:val="00D76624"/>
    <w:rsid w:val="00D76BF5"/>
    <w:rsid w:val="00D87570"/>
    <w:rsid w:val="00D91CB9"/>
    <w:rsid w:val="00D97989"/>
    <w:rsid w:val="00D97D8D"/>
    <w:rsid w:val="00DA352E"/>
    <w:rsid w:val="00DC3B17"/>
    <w:rsid w:val="00DC7694"/>
    <w:rsid w:val="00DD1BF6"/>
    <w:rsid w:val="00DD2F9B"/>
    <w:rsid w:val="00DE24BB"/>
    <w:rsid w:val="00DE2513"/>
    <w:rsid w:val="00DE26E8"/>
    <w:rsid w:val="00DE4D86"/>
    <w:rsid w:val="00DF3069"/>
    <w:rsid w:val="00DF6F36"/>
    <w:rsid w:val="00E0084C"/>
    <w:rsid w:val="00E01FB3"/>
    <w:rsid w:val="00E025AB"/>
    <w:rsid w:val="00E02B23"/>
    <w:rsid w:val="00E06F40"/>
    <w:rsid w:val="00E0711B"/>
    <w:rsid w:val="00E07CE8"/>
    <w:rsid w:val="00E26A07"/>
    <w:rsid w:val="00E27DB4"/>
    <w:rsid w:val="00E32595"/>
    <w:rsid w:val="00E37CFD"/>
    <w:rsid w:val="00E41A26"/>
    <w:rsid w:val="00E46BCB"/>
    <w:rsid w:val="00E51CAF"/>
    <w:rsid w:val="00E60F04"/>
    <w:rsid w:val="00E62AAC"/>
    <w:rsid w:val="00E65B4D"/>
    <w:rsid w:val="00E67C2F"/>
    <w:rsid w:val="00E67EF5"/>
    <w:rsid w:val="00E701A1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5C5"/>
    <w:rsid w:val="00ED1D89"/>
    <w:rsid w:val="00ED66BC"/>
    <w:rsid w:val="00EF233A"/>
    <w:rsid w:val="00EF303E"/>
    <w:rsid w:val="00EF327E"/>
    <w:rsid w:val="00EF3A40"/>
    <w:rsid w:val="00EF7F78"/>
    <w:rsid w:val="00F01B08"/>
    <w:rsid w:val="00F01C4D"/>
    <w:rsid w:val="00F053FA"/>
    <w:rsid w:val="00F0561F"/>
    <w:rsid w:val="00F10C97"/>
    <w:rsid w:val="00F11C71"/>
    <w:rsid w:val="00F1220A"/>
    <w:rsid w:val="00F16019"/>
    <w:rsid w:val="00F20E68"/>
    <w:rsid w:val="00F21537"/>
    <w:rsid w:val="00F22093"/>
    <w:rsid w:val="00F236DF"/>
    <w:rsid w:val="00F409E5"/>
    <w:rsid w:val="00F43AD5"/>
    <w:rsid w:val="00F43ADB"/>
    <w:rsid w:val="00F4402E"/>
    <w:rsid w:val="00F56DD0"/>
    <w:rsid w:val="00F604CA"/>
    <w:rsid w:val="00F6491C"/>
    <w:rsid w:val="00F6700F"/>
    <w:rsid w:val="00F67BBB"/>
    <w:rsid w:val="00F87D92"/>
    <w:rsid w:val="00F90AA7"/>
    <w:rsid w:val="00F91E98"/>
    <w:rsid w:val="00F92498"/>
    <w:rsid w:val="00F9496B"/>
    <w:rsid w:val="00F970C9"/>
    <w:rsid w:val="00FA06A8"/>
    <w:rsid w:val="00FA3DF5"/>
    <w:rsid w:val="00FA5E30"/>
    <w:rsid w:val="00FA741F"/>
    <w:rsid w:val="00FB4E07"/>
    <w:rsid w:val="00FB755A"/>
    <w:rsid w:val="00FB7A0B"/>
    <w:rsid w:val="00FC60A2"/>
    <w:rsid w:val="00FC7B3C"/>
    <w:rsid w:val="00FD1871"/>
    <w:rsid w:val="00FD3110"/>
    <w:rsid w:val="00FE0204"/>
    <w:rsid w:val="00FE25E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B3B5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E0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25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25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254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173FF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81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555081A8BB04265A93D7E689B6D06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9C520-94ED-4672-88BE-C90ED7C5CC63}"/>
      </w:docPartPr>
      <w:docPartBody>
        <w:p w:rsidR="00160E73" w:rsidRDefault="00977EB4" w:rsidP="00977EB4">
          <w:pPr>
            <w:pStyle w:val="C555081A8BB04265A93D7E689B6D068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60E73"/>
    <w:rsid w:val="0017068B"/>
    <w:rsid w:val="001D72CC"/>
    <w:rsid w:val="007368EE"/>
    <w:rsid w:val="00794243"/>
    <w:rsid w:val="00977EB4"/>
    <w:rsid w:val="00D21A9F"/>
    <w:rsid w:val="00F2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77EB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555081A8BB04265A93D7E689B6D0688">
    <w:name w:val="C555081A8BB04265A93D7E689B6D0688"/>
    <w:rsid w:val="00977E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184D91-9E47-48BE-998E-E6A1EC9F02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CCC78E-A9A7-4A84-A017-7D6D3BE7F2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www.w3.org/XML/1998/namespace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a0509f21-ed56-4150-9955-96be669e5f2d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89</cp:revision>
  <cp:lastPrinted>2018-10-22T22:41:00Z</cp:lastPrinted>
  <dcterms:created xsi:type="dcterms:W3CDTF">2019-04-14T23:55:00Z</dcterms:created>
  <dcterms:modified xsi:type="dcterms:W3CDTF">2026-01-09T00:51:00Z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2025-12-18T06:02:18Z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283e1afd-1ebd-4f7f-ba22-0c9e4c822202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