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CA3" w:rsidRDefault="00720CA3"/>
    <w:tbl>
      <w:tblPr>
        <w:tblStyle w:val="TableGrid"/>
        <w:tblW w:w="0" w:type="auto"/>
        <w:tblLayout w:type="fixed"/>
        <w:tblLook w:val="04A0" w:firstRow="1" w:lastRow="0" w:firstColumn="1" w:lastColumn="0" w:noHBand="0" w:noVBand="1"/>
      </w:tblPr>
      <w:tblGrid>
        <w:gridCol w:w="1768"/>
        <w:gridCol w:w="1771"/>
        <w:gridCol w:w="1559"/>
        <w:gridCol w:w="1560"/>
        <w:gridCol w:w="1275"/>
        <w:gridCol w:w="1418"/>
        <w:gridCol w:w="1552"/>
        <w:gridCol w:w="7"/>
        <w:gridCol w:w="1559"/>
        <w:gridCol w:w="1479"/>
      </w:tblGrid>
      <w:tr w:rsidR="00042A74" w:rsidTr="00B92B32">
        <w:trPr>
          <w:tblHeader/>
        </w:trPr>
        <w:tc>
          <w:tcPr>
            <w:tcW w:w="1768" w:type="dxa"/>
            <w:vMerge w:val="restart"/>
            <w:shd w:val="clear" w:color="auto" w:fill="AEAAAA" w:themeFill="background2" w:themeFillShade="BF"/>
          </w:tcPr>
          <w:p w:rsidR="00042A74" w:rsidRDefault="00042A74" w:rsidP="00401776">
            <w:pPr>
              <w:spacing w:before="120" w:after="120"/>
              <w:jc w:val="center"/>
            </w:pPr>
            <w:bookmarkStart w:id="0" w:name="_Hlk111810326"/>
            <w:r>
              <w:t>Offender</w:t>
            </w:r>
          </w:p>
        </w:tc>
        <w:tc>
          <w:tcPr>
            <w:tcW w:w="12180" w:type="dxa"/>
            <w:gridSpan w:val="9"/>
            <w:shd w:val="clear" w:color="auto" w:fill="AEAAAA" w:themeFill="background2" w:themeFillShade="BF"/>
          </w:tcPr>
          <w:p w:rsidR="00042A74" w:rsidRPr="00421C79" w:rsidRDefault="00042A74" w:rsidP="00401776">
            <w:pPr>
              <w:jc w:val="center"/>
              <w:rPr>
                <w:b/>
                <w:bCs/>
              </w:rPr>
            </w:pPr>
            <w:r w:rsidRPr="00421C79">
              <w:rPr>
                <w:b/>
                <w:bCs/>
              </w:rPr>
              <w:t xml:space="preserve">Maximum </w:t>
            </w:r>
            <w:r w:rsidR="00C839CB">
              <w:rPr>
                <w:b/>
                <w:bCs/>
              </w:rPr>
              <w:t xml:space="preserve">Monetary </w:t>
            </w:r>
            <w:r w:rsidRPr="00421C79">
              <w:rPr>
                <w:b/>
                <w:bCs/>
              </w:rPr>
              <w:t>Penalt</w:t>
            </w:r>
            <w:r w:rsidR="00B7068B">
              <w:rPr>
                <w:b/>
                <w:bCs/>
              </w:rPr>
              <w:t>ies</w:t>
            </w:r>
            <w:r w:rsidR="00AD5EAE">
              <w:rPr>
                <w:b/>
                <w:bCs/>
              </w:rPr>
              <w:t xml:space="preserve"> (</w:t>
            </w:r>
            <w:r w:rsidR="004A7405" w:rsidRPr="004A7405">
              <w:rPr>
                <w:b/>
                <w:bCs/>
              </w:rPr>
              <w:t>Penalty Unit included where applicable</w:t>
            </w:r>
            <w:r w:rsidR="00C839CB">
              <w:rPr>
                <w:b/>
                <w:bCs/>
              </w:rPr>
              <w:t>)</w:t>
            </w:r>
            <w:r w:rsidR="00E91865">
              <w:rPr>
                <w:rStyle w:val="FootnoteReference"/>
                <w:b/>
                <w:bCs/>
              </w:rPr>
              <w:footnoteReference w:id="1"/>
            </w:r>
          </w:p>
        </w:tc>
      </w:tr>
      <w:tr w:rsidR="00B92B32" w:rsidTr="00340B8E">
        <w:trPr>
          <w:tblHeader/>
        </w:trPr>
        <w:tc>
          <w:tcPr>
            <w:tcW w:w="1768" w:type="dxa"/>
            <w:vMerge/>
            <w:tcBorders>
              <w:bottom w:val="single" w:sz="4" w:space="0" w:color="auto"/>
            </w:tcBorders>
          </w:tcPr>
          <w:p w:rsidR="00042A74" w:rsidRDefault="00042A74" w:rsidP="00401776"/>
        </w:tc>
        <w:tc>
          <w:tcPr>
            <w:tcW w:w="1771" w:type="dxa"/>
            <w:tcBorders>
              <w:bottom w:val="single" w:sz="4" w:space="0" w:color="auto"/>
            </w:tcBorders>
            <w:shd w:val="clear" w:color="auto" w:fill="D0CECE" w:themeFill="background2" w:themeFillShade="E6"/>
          </w:tcPr>
          <w:p w:rsidR="00042A74" w:rsidRDefault="00042A74" w:rsidP="00401776">
            <w:r>
              <w:t>C</w:t>
            </w:r>
            <w:r w:rsidR="0014398E">
              <w:t>ommon</w:t>
            </w:r>
            <w:r>
              <w:t>wealth</w:t>
            </w:r>
          </w:p>
        </w:tc>
        <w:tc>
          <w:tcPr>
            <w:tcW w:w="1559" w:type="dxa"/>
            <w:tcBorders>
              <w:bottom w:val="single" w:sz="4" w:space="0" w:color="auto"/>
            </w:tcBorders>
            <w:shd w:val="clear" w:color="auto" w:fill="D0CECE" w:themeFill="background2" w:themeFillShade="E6"/>
          </w:tcPr>
          <w:p w:rsidR="00042A74" w:rsidRDefault="00042A74" w:rsidP="00401776">
            <w:r>
              <w:t>NSW</w:t>
            </w:r>
            <w:r w:rsidR="00BE31AC">
              <w:rPr>
                <w:rStyle w:val="FootnoteReference"/>
              </w:rPr>
              <w:footnoteReference w:id="2"/>
            </w:r>
          </w:p>
        </w:tc>
        <w:tc>
          <w:tcPr>
            <w:tcW w:w="1560" w:type="dxa"/>
            <w:tcBorders>
              <w:bottom w:val="single" w:sz="4" w:space="0" w:color="auto"/>
            </w:tcBorders>
            <w:shd w:val="clear" w:color="auto" w:fill="D0CECE" w:themeFill="background2" w:themeFillShade="E6"/>
          </w:tcPr>
          <w:p w:rsidR="00042A74" w:rsidRDefault="00042A74" w:rsidP="00401776">
            <w:r>
              <w:t>QLD</w:t>
            </w:r>
            <w:r w:rsidR="00EE5258">
              <w:rPr>
                <w:rStyle w:val="FootnoteReference"/>
              </w:rPr>
              <w:footnoteReference w:id="3"/>
            </w:r>
          </w:p>
        </w:tc>
        <w:tc>
          <w:tcPr>
            <w:tcW w:w="1275" w:type="dxa"/>
            <w:tcBorders>
              <w:bottom w:val="single" w:sz="4" w:space="0" w:color="auto"/>
            </w:tcBorders>
            <w:shd w:val="clear" w:color="auto" w:fill="D0CECE" w:themeFill="background2" w:themeFillShade="E6"/>
          </w:tcPr>
          <w:p w:rsidR="00042A74" w:rsidRDefault="00042A74" w:rsidP="00401776">
            <w:r>
              <w:t>WA</w:t>
            </w:r>
            <w:r w:rsidR="0026176A">
              <w:rPr>
                <w:rStyle w:val="FootnoteReference"/>
              </w:rPr>
              <w:footnoteReference w:id="4"/>
            </w:r>
          </w:p>
        </w:tc>
        <w:tc>
          <w:tcPr>
            <w:tcW w:w="1418" w:type="dxa"/>
            <w:tcBorders>
              <w:bottom w:val="single" w:sz="4" w:space="0" w:color="auto"/>
            </w:tcBorders>
            <w:shd w:val="clear" w:color="auto" w:fill="D0CECE" w:themeFill="background2" w:themeFillShade="E6"/>
          </w:tcPr>
          <w:p w:rsidR="00042A74" w:rsidRDefault="00042A74" w:rsidP="00401776">
            <w:r>
              <w:t>SA</w:t>
            </w:r>
          </w:p>
        </w:tc>
        <w:tc>
          <w:tcPr>
            <w:tcW w:w="1552" w:type="dxa"/>
            <w:tcBorders>
              <w:bottom w:val="single" w:sz="4" w:space="0" w:color="auto"/>
            </w:tcBorders>
            <w:shd w:val="clear" w:color="auto" w:fill="D0CECE" w:themeFill="background2" w:themeFillShade="E6"/>
          </w:tcPr>
          <w:p w:rsidR="00042A74" w:rsidRDefault="00042A74" w:rsidP="00401776">
            <w:r>
              <w:t>Tas</w:t>
            </w:r>
          </w:p>
        </w:tc>
        <w:tc>
          <w:tcPr>
            <w:tcW w:w="1566" w:type="dxa"/>
            <w:gridSpan w:val="2"/>
            <w:tcBorders>
              <w:bottom w:val="single" w:sz="4" w:space="0" w:color="auto"/>
            </w:tcBorders>
            <w:shd w:val="clear" w:color="auto" w:fill="D0CECE" w:themeFill="background2" w:themeFillShade="E6"/>
          </w:tcPr>
          <w:p w:rsidR="00042A74" w:rsidRDefault="00042A74" w:rsidP="00401776">
            <w:r w:rsidRPr="00483AAB">
              <w:t>ACT</w:t>
            </w:r>
          </w:p>
        </w:tc>
        <w:tc>
          <w:tcPr>
            <w:tcW w:w="1479" w:type="dxa"/>
            <w:tcBorders>
              <w:bottom w:val="single" w:sz="4" w:space="0" w:color="auto"/>
            </w:tcBorders>
            <w:shd w:val="clear" w:color="auto" w:fill="D0CECE" w:themeFill="background2" w:themeFillShade="E6"/>
          </w:tcPr>
          <w:p w:rsidR="00042A74" w:rsidRDefault="00042A74" w:rsidP="00401776">
            <w:r>
              <w:t>NT</w:t>
            </w:r>
          </w:p>
        </w:tc>
      </w:tr>
      <w:tr w:rsidR="00042A74" w:rsidTr="00B92B32">
        <w:tc>
          <w:tcPr>
            <w:tcW w:w="1768" w:type="dxa"/>
            <w:tcBorders>
              <w:right w:val="nil"/>
            </w:tcBorders>
            <w:shd w:val="clear" w:color="auto" w:fill="B4C6E7" w:themeFill="accent1" w:themeFillTint="66"/>
          </w:tcPr>
          <w:p w:rsidR="00042A74" w:rsidRDefault="00042A74" w:rsidP="00401776"/>
        </w:tc>
        <w:tc>
          <w:tcPr>
            <w:tcW w:w="12180" w:type="dxa"/>
            <w:gridSpan w:val="9"/>
            <w:tcBorders>
              <w:left w:val="nil"/>
            </w:tcBorders>
            <w:shd w:val="clear" w:color="auto" w:fill="B4C6E7" w:themeFill="accent1" w:themeFillTint="66"/>
          </w:tcPr>
          <w:p w:rsidR="00042A74" w:rsidRPr="00421C79" w:rsidRDefault="00042A74" w:rsidP="00401776">
            <w:pPr>
              <w:jc w:val="center"/>
              <w:rPr>
                <w:i/>
                <w:iCs/>
              </w:rPr>
            </w:pPr>
            <w:r w:rsidRPr="00421C79">
              <w:rPr>
                <w:i/>
                <w:iCs/>
              </w:rPr>
              <w:t>Category 1 Offence</w:t>
            </w:r>
            <w:r w:rsidR="008819C5">
              <w:rPr>
                <w:i/>
                <w:iCs/>
              </w:rPr>
              <w:t xml:space="preserve"> </w:t>
            </w:r>
            <w:r w:rsidR="008819C5" w:rsidRPr="008819C5">
              <w:rPr>
                <w:i/>
                <w:iCs/>
              </w:rPr>
              <w:t>–</w:t>
            </w:r>
            <w:r w:rsidR="008819C5">
              <w:rPr>
                <w:i/>
                <w:iCs/>
              </w:rPr>
              <w:t xml:space="preserve"> s 31</w:t>
            </w:r>
          </w:p>
        </w:tc>
      </w:tr>
      <w:tr w:rsidR="00340B8E"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Individual (other than PCBU or Officer)</w:t>
            </w:r>
          </w:p>
        </w:tc>
        <w:tc>
          <w:tcPr>
            <w:tcW w:w="1771" w:type="dxa"/>
          </w:tcPr>
          <w:p w:rsidR="00042A74" w:rsidRPr="00234E25" w:rsidRDefault="00F97CC1" w:rsidP="00401776">
            <w:pPr>
              <w:rPr>
                <w:rFonts w:cstheme="minorHAnsi"/>
                <w:sz w:val="20"/>
                <w:szCs w:val="20"/>
              </w:rPr>
            </w:pPr>
            <w:r w:rsidRPr="00234E25">
              <w:rPr>
                <w:rFonts w:cstheme="minorHAnsi"/>
                <w:sz w:val="20"/>
                <w:szCs w:val="20"/>
              </w:rPr>
              <w:t>$300,000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3</w:t>
            </w:r>
            <w:r w:rsidR="00A57B36">
              <w:rPr>
                <w:rFonts w:cstheme="minorHAnsi"/>
                <w:sz w:val="20"/>
                <w:szCs w:val="20"/>
              </w:rPr>
              <w:t>,</w:t>
            </w:r>
            <w:r w:rsidRPr="00234E25">
              <w:rPr>
                <w:rFonts w:cstheme="minorHAnsi"/>
                <w:sz w:val="20"/>
                <w:szCs w:val="20"/>
              </w:rPr>
              <w:t>465 P</w:t>
            </w:r>
            <w:r>
              <w:rPr>
                <w:rFonts w:cstheme="minorHAnsi"/>
                <w:sz w:val="20"/>
                <w:szCs w:val="20"/>
              </w:rPr>
              <w:t xml:space="preserve">enalty </w:t>
            </w:r>
            <w:r w:rsidRPr="00234E25">
              <w:rPr>
                <w:rFonts w:cstheme="minorHAnsi"/>
                <w:sz w:val="20"/>
                <w:szCs w:val="20"/>
              </w:rPr>
              <w:t>U</w:t>
            </w:r>
            <w:r>
              <w:rPr>
                <w:rFonts w:cstheme="minorHAnsi"/>
                <w:sz w:val="20"/>
                <w:szCs w:val="20"/>
              </w:rPr>
              <w:t>nits</w:t>
            </w:r>
            <w:r w:rsidRPr="00234E25">
              <w:rPr>
                <w:rFonts w:cstheme="minorHAnsi"/>
                <w:sz w:val="20"/>
                <w:szCs w:val="20"/>
              </w:rPr>
              <w:t xml:space="preserve"> ($372,383)  </w:t>
            </w:r>
          </w:p>
        </w:tc>
        <w:tc>
          <w:tcPr>
            <w:tcW w:w="1560" w:type="dxa"/>
          </w:tcPr>
          <w:p w:rsidR="00042A74" w:rsidRPr="00234E25" w:rsidRDefault="00C7558C" w:rsidP="00401776">
            <w:pPr>
              <w:rPr>
                <w:rFonts w:cstheme="minorHAnsi"/>
                <w:sz w:val="20"/>
                <w:szCs w:val="20"/>
              </w:rPr>
            </w:pPr>
            <w:r w:rsidRPr="00234E25">
              <w:rPr>
                <w:rFonts w:cstheme="minorHAnsi"/>
                <w:sz w:val="20"/>
                <w:szCs w:val="20"/>
              </w:rPr>
              <w:t>3</w:t>
            </w:r>
            <w:r w:rsidR="00A57B36">
              <w:rPr>
                <w:rFonts w:cstheme="minorHAnsi"/>
                <w:sz w:val="20"/>
                <w:szCs w:val="20"/>
              </w:rPr>
              <w:t>,</w:t>
            </w:r>
            <w:r w:rsidRPr="00234E25">
              <w:rPr>
                <w:rFonts w:cstheme="minorHAnsi"/>
                <w:sz w:val="20"/>
                <w:szCs w:val="20"/>
              </w:rPr>
              <w:t>000</w:t>
            </w:r>
            <w:r>
              <w:t xml:space="preserve"> </w:t>
            </w:r>
            <w:r w:rsidRPr="00C7558C">
              <w:rPr>
                <w:rFonts w:cstheme="minorHAnsi"/>
                <w:sz w:val="20"/>
                <w:szCs w:val="20"/>
              </w:rPr>
              <w:t xml:space="preserve">Penalty Units </w:t>
            </w:r>
            <w:r w:rsidRPr="00234E25">
              <w:rPr>
                <w:rFonts w:cstheme="minorHAnsi"/>
                <w:sz w:val="20"/>
                <w:szCs w:val="20"/>
              </w:rPr>
              <w:t>($</w:t>
            </w:r>
            <w:r w:rsidR="0096426E">
              <w:rPr>
                <w:rFonts w:cstheme="minorHAnsi"/>
                <w:sz w:val="20"/>
                <w:szCs w:val="20"/>
              </w:rPr>
              <w:t>300,000</w:t>
            </w:r>
            <w:r w:rsidRPr="00234E25">
              <w:rPr>
                <w:rFonts w:cstheme="minorHAnsi"/>
                <w:sz w:val="20"/>
                <w:szCs w:val="20"/>
              </w:rPr>
              <w:t>)</w:t>
            </w:r>
          </w:p>
        </w:tc>
        <w:tc>
          <w:tcPr>
            <w:tcW w:w="1275" w:type="dxa"/>
          </w:tcPr>
          <w:p w:rsidR="00042A74" w:rsidRPr="00234E25" w:rsidRDefault="00D346CB" w:rsidP="00401776">
            <w:pPr>
              <w:rPr>
                <w:rFonts w:cstheme="minorHAnsi"/>
                <w:sz w:val="20"/>
                <w:szCs w:val="20"/>
              </w:rPr>
            </w:pPr>
            <w:r w:rsidRPr="00234E25">
              <w:rPr>
                <w:rFonts w:cstheme="minorHAnsi"/>
                <w:sz w:val="20"/>
                <w:szCs w:val="20"/>
              </w:rPr>
              <w:t>$340,000</w:t>
            </w:r>
          </w:p>
        </w:tc>
        <w:tc>
          <w:tcPr>
            <w:tcW w:w="1418" w:type="dxa"/>
          </w:tcPr>
          <w:p w:rsidR="00042A74" w:rsidRPr="00234E25" w:rsidRDefault="00DC3000" w:rsidP="00401776">
            <w:pPr>
              <w:rPr>
                <w:rFonts w:cstheme="minorHAnsi"/>
                <w:sz w:val="20"/>
                <w:szCs w:val="20"/>
              </w:rPr>
            </w:pPr>
            <w:r w:rsidRPr="00234E25">
              <w:rPr>
                <w:rFonts w:cstheme="minorHAnsi"/>
                <w:sz w:val="20"/>
                <w:szCs w:val="20"/>
              </w:rPr>
              <w:t>$300,000</w:t>
            </w:r>
          </w:p>
        </w:tc>
        <w:tc>
          <w:tcPr>
            <w:tcW w:w="1559" w:type="dxa"/>
            <w:gridSpan w:val="2"/>
          </w:tcPr>
          <w:p w:rsidR="00042A74" w:rsidRPr="00234E25" w:rsidRDefault="00DC3000" w:rsidP="00401776">
            <w:pPr>
              <w:rPr>
                <w:rFonts w:cstheme="minorHAnsi"/>
                <w:sz w:val="20"/>
                <w:szCs w:val="20"/>
              </w:rPr>
            </w:pPr>
            <w:r w:rsidRPr="00234E25">
              <w:rPr>
                <w:rFonts w:cstheme="minorHAnsi"/>
                <w:sz w:val="20"/>
                <w:szCs w:val="20"/>
              </w:rPr>
              <w:t>$300,000</w:t>
            </w:r>
          </w:p>
        </w:tc>
        <w:tc>
          <w:tcPr>
            <w:tcW w:w="1559" w:type="dxa"/>
          </w:tcPr>
          <w:p w:rsidR="00042A74" w:rsidRPr="00234E25" w:rsidRDefault="00DC3000" w:rsidP="00401776">
            <w:pPr>
              <w:rPr>
                <w:rFonts w:cstheme="minorHAnsi"/>
                <w:sz w:val="20"/>
                <w:szCs w:val="20"/>
              </w:rPr>
            </w:pPr>
            <w:r w:rsidRPr="00234E25">
              <w:rPr>
                <w:rFonts w:cstheme="minorHAnsi"/>
                <w:sz w:val="20"/>
                <w:szCs w:val="20"/>
              </w:rPr>
              <w:t>$300,000</w:t>
            </w:r>
          </w:p>
        </w:tc>
        <w:tc>
          <w:tcPr>
            <w:tcW w:w="1479" w:type="dxa"/>
          </w:tcPr>
          <w:p w:rsidR="00042A74" w:rsidRPr="00234E25" w:rsidRDefault="00DC3000" w:rsidP="00401776">
            <w:pPr>
              <w:rPr>
                <w:rFonts w:cstheme="minorHAnsi"/>
                <w:sz w:val="20"/>
                <w:szCs w:val="20"/>
              </w:rPr>
            </w:pPr>
            <w:r w:rsidRPr="00234E25">
              <w:rPr>
                <w:rFonts w:cstheme="minorHAnsi"/>
                <w:sz w:val="20"/>
                <w:szCs w:val="20"/>
              </w:rPr>
              <w:t>$300,000</w:t>
            </w:r>
          </w:p>
        </w:tc>
      </w:tr>
      <w:tr w:rsidR="00340B8E"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PCBU (Individual/ Officer</w:t>
            </w:r>
            <w:r w:rsidR="001A366A">
              <w:rPr>
                <w:rFonts w:cstheme="minorHAnsi"/>
                <w:sz w:val="20"/>
                <w:szCs w:val="20"/>
              </w:rPr>
              <w:t>)</w:t>
            </w:r>
          </w:p>
        </w:tc>
        <w:tc>
          <w:tcPr>
            <w:tcW w:w="1771" w:type="dxa"/>
          </w:tcPr>
          <w:p w:rsidR="00042A74" w:rsidRPr="00234E25" w:rsidRDefault="0057726D" w:rsidP="00401776">
            <w:pPr>
              <w:rPr>
                <w:rFonts w:cstheme="minorHAnsi"/>
                <w:sz w:val="20"/>
                <w:szCs w:val="20"/>
              </w:rPr>
            </w:pPr>
            <w:r w:rsidRPr="00234E25">
              <w:rPr>
                <w:rFonts w:cstheme="minorHAnsi"/>
                <w:sz w:val="20"/>
                <w:szCs w:val="20"/>
              </w:rPr>
              <w:t>$600,000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6</w:t>
            </w:r>
            <w:r w:rsidR="00A57B36">
              <w:rPr>
                <w:rFonts w:cstheme="minorHAnsi"/>
                <w:sz w:val="20"/>
                <w:szCs w:val="20"/>
              </w:rPr>
              <w:t>,</w:t>
            </w:r>
            <w:r w:rsidRPr="00234E25">
              <w:rPr>
                <w:rFonts w:cstheme="minorHAnsi"/>
                <w:sz w:val="20"/>
                <w:szCs w:val="20"/>
              </w:rPr>
              <w:t xml:space="preserve">925 </w:t>
            </w:r>
            <w:r>
              <w:rPr>
                <w:rFonts w:cstheme="minorHAnsi"/>
                <w:sz w:val="20"/>
                <w:szCs w:val="20"/>
              </w:rPr>
              <w:t>Penalty Units</w:t>
            </w:r>
            <w:r w:rsidR="007A5929">
              <w:rPr>
                <w:rFonts w:cstheme="minorHAnsi"/>
                <w:sz w:val="20"/>
                <w:szCs w:val="20"/>
              </w:rPr>
              <w:br/>
            </w:r>
            <w:r w:rsidRPr="00234E25">
              <w:rPr>
                <w:rFonts w:cstheme="minorHAnsi"/>
                <w:sz w:val="20"/>
                <w:szCs w:val="20"/>
              </w:rPr>
              <w:t>($744,229)</w:t>
            </w:r>
          </w:p>
        </w:tc>
        <w:tc>
          <w:tcPr>
            <w:tcW w:w="1560" w:type="dxa"/>
          </w:tcPr>
          <w:p w:rsidR="00042A74" w:rsidRPr="00234E25" w:rsidRDefault="00C7558C" w:rsidP="00401776">
            <w:pPr>
              <w:rPr>
                <w:rFonts w:cstheme="minorHAnsi"/>
                <w:sz w:val="20"/>
                <w:szCs w:val="20"/>
              </w:rPr>
            </w:pPr>
            <w:r w:rsidRPr="00234E25">
              <w:rPr>
                <w:rFonts w:cstheme="minorHAnsi"/>
                <w:sz w:val="20"/>
                <w:szCs w:val="20"/>
              </w:rPr>
              <w:t>6</w:t>
            </w:r>
            <w:r w:rsidR="00A57B36">
              <w:rPr>
                <w:rFonts w:cstheme="minorHAnsi"/>
                <w:sz w:val="20"/>
                <w:szCs w:val="20"/>
              </w:rPr>
              <w:t>,</w:t>
            </w:r>
            <w:r w:rsidRPr="00234E25">
              <w:rPr>
                <w:rFonts w:cstheme="minorHAnsi"/>
                <w:sz w:val="20"/>
                <w:szCs w:val="20"/>
              </w:rPr>
              <w:t xml:space="preserve">000 </w:t>
            </w:r>
            <w:r>
              <w:rPr>
                <w:rFonts w:cstheme="minorHAnsi"/>
                <w:sz w:val="20"/>
                <w:szCs w:val="20"/>
              </w:rPr>
              <w:t xml:space="preserve">Penalty Units </w:t>
            </w:r>
            <w:r w:rsidRPr="00234E25">
              <w:rPr>
                <w:rFonts w:cstheme="minorHAnsi"/>
                <w:sz w:val="20"/>
                <w:szCs w:val="20"/>
              </w:rPr>
              <w:t xml:space="preserve"> </w:t>
            </w:r>
            <w:r>
              <w:rPr>
                <w:rFonts w:cstheme="minorHAnsi"/>
                <w:sz w:val="20"/>
                <w:szCs w:val="20"/>
              </w:rPr>
              <w:br/>
            </w:r>
            <w:r w:rsidRPr="00234E25">
              <w:rPr>
                <w:rFonts w:cstheme="minorHAnsi"/>
                <w:sz w:val="20"/>
                <w:szCs w:val="20"/>
              </w:rPr>
              <w:t>($</w:t>
            </w:r>
            <w:r w:rsidR="0096426E">
              <w:rPr>
                <w:rFonts w:cstheme="minorHAnsi"/>
                <w:sz w:val="20"/>
                <w:szCs w:val="20"/>
              </w:rPr>
              <w:t>600,0</w:t>
            </w:r>
            <w:r w:rsidRPr="00234E25">
              <w:rPr>
                <w:rFonts w:cstheme="minorHAnsi"/>
                <w:sz w:val="20"/>
                <w:szCs w:val="20"/>
              </w:rPr>
              <w:t>00)</w:t>
            </w:r>
          </w:p>
        </w:tc>
        <w:tc>
          <w:tcPr>
            <w:tcW w:w="1275" w:type="dxa"/>
          </w:tcPr>
          <w:p w:rsidR="00042A74" w:rsidRPr="00234E25" w:rsidRDefault="001077E9" w:rsidP="00401776">
            <w:pPr>
              <w:rPr>
                <w:rFonts w:cstheme="minorHAnsi"/>
                <w:sz w:val="20"/>
                <w:szCs w:val="20"/>
              </w:rPr>
            </w:pPr>
            <w:r w:rsidRPr="00234E25">
              <w:rPr>
                <w:rFonts w:cstheme="minorHAnsi"/>
                <w:sz w:val="20"/>
                <w:szCs w:val="20"/>
              </w:rPr>
              <w:t>$680,000</w:t>
            </w:r>
          </w:p>
        </w:tc>
        <w:tc>
          <w:tcPr>
            <w:tcW w:w="1418" w:type="dxa"/>
          </w:tcPr>
          <w:p w:rsidR="00042A74" w:rsidRPr="00234E25" w:rsidRDefault="00C41410" w:rsidP="00401776">
            <w:pPr>
              <w:rPr>
                <w:rFonts w:cstheme="minorHAnsi"/>
                <w:sz w:val="20"/>
                <w:szCs w:val="20"/>
              </w:rPr>
            </w:pPr>
            <w:r w:rsidRPr="00234E25">
              <w:rPr>
                <w:rFonts w:cstheme="minorHAnsi"/>
                <w:sz w:val="20"/>
                <w:szCs w:val="20"/>
              </w:rPr>
              <w:t>$600,000</w:t>
            </w:r>
          </w:p>
        </w:tc>
        <w:tc>
          <w:tcPr>
            <w:tcW w:w="1559" w:type="dxa"/>
            <w:gridSpan w:val="2"/>
          </w:tcPr>
          <w:p w:rsidR="00042A74" w:rsidRPr="00234E25" w:rsidRDefault="00C41410" w:rsidP="00401776">
            <w:pPr>
              <w:rPr>
                <w:rFonts w:cstheme="minorHAnsi"/>
                <w:sz w:val="20"/>
                <w:szCs w:val="20"/>
              </w:rPr>
            </w:pPr>
            <w:r w:rsidRPr="00234E25">
              <w:rPr>
                <w:rFonts w:cstheme="minorHAnsi"/>
                <w:sz w:val="20"/>
                <w:szCs w:val="20"/>
              </w:rPr>
              <w:t>$600,000</w:t>
            </w:r>
          </w:p>
        </w:tc>
        <w:tc>
          <w:tcPr>
            <w:tcW w:w="1559" w:type="dxa"/>
          </w:tcPr>
          <w:p w:rsidR="00042A74" w:rsidRPr="00234E25" w:rsidRDefault="00C41410" w:rsidP="00401776">
            <w:pPr>
              <w:rPr>
                <w:rFonts w:cstheme="minorHAnsi"/>
                <w:sz w:val="20"/>
                <w:szCs w:val="20"/>
              </w:rPr>
            </w:pPr>
            <w:r w:rsidRPr="00234E25">
              <w:rPr>
                <w:rFonts w:cstheme="minorHAnsi"/>
                <w:sz w:val="20"/>
                <w:szCs w:val="20"/>
              </w:rPr>
              <w:t>$600,000</w:t>
            </w:r>
          </w:p>
        </w:tc>
        <w:tc>
          <w:tcPr>
            <w:tcW w:w="1479" w:type="dxa"/>
          </w:tcPr>
          <w:p w:rsidR="00042A74" w:rsidRPr="00234E25" w:rsidRDefault="00C41410" w:rsidP="00401776">
            <w:pPr>
              <w:rPr>
                <w:rFonts w:cstheme="minorHAnsi"/>
                <w:sz w:val="20"/>
                <w:szCs w:val="20"/>
              </w:rPr>
            </w:pPr>
            <w:r w:rsidRPr="00234E25">
              <w:rPr>
                <w:rFonts w:cstheme="minorHAnsi"/>
                <w:sz w:val="20"/>
                <w:szCs w:val="20"/>
              </w:rPr>
              <w:t>$600,000</w:t>
            </w:r>
          </w:p>
        </w:tc>
      </w:tr>
      <w:bookmarkEnd w:id="0"/>
      <w:tr w:rsidR="00B92B32" w:rsidTr="00340B8E">
        <w:trPr>
          <w:trHeight w:val="586"/>
        </w:trPr>
        <w:tc>
          <w:tcPr>
            <w:tcW w:w="1768" w:type="dxa"/>
            <w:tcBorders>
              <w:bottom w:val="single" w:sz="4" w:space="0" w:color="auto"/>
            </w:tcBorders>
          </w:tcPr>
          <w:p w:rsidR="00042A74" w:rsidRPr="00234E25" w:rsidRDefault="00042A74" w:rsidP="00401776">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042A74" w:rsidRPr="00234E25" w:rsidRDefault="0057726D" w:rsidP="00401776">
            <w:pPr>
              <w:rPr>
                <w:rFonts w:cstheme="minorHAnsi"/>
                <w:sz w:val="20"/>
                <w:szCs w:val="20"/>
              </w:rPr>
            </w:pPr>
            <w:r w:rsidRPr="00234E25">
              <w:rPr>
                <w:rFonts w:cstheme="minorHAnsi"/>
                <w:sz w:val="20"/>
                <w:szCs w:val="20"/>
              </w:rPr>
              <w:t>$3,000,000</w:t>
            </w:r>
          </w:p>
        </w:tc>
        <w:tc>
          <w:tcPr>
            <w:tcW w:w="1559"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34</w:t>
            </w:r>
            <w:r w:rsidR="00A57B36">
              <w:rPr>
                <w:rFonts w:cstheme="minorHAnsi"/>
                <w:sz w:val="20"/>
                <w:szCs w:val="20"/>
              </w:rPr>
              <w:t>,</w:t>
            </w:r>
            <w:r w:rsidRPr="00234E25">
              <w:rPr>
                <w:rFonts w:cstheme="minorHAnsi"/>
                <w:sz w:val="20"/>
                <w:szCs w:val="20"/>
              </w:rPr>
              <w:t xml:space="preserve">630 </w:t>
            </w:r>
            <w:r>
              <w:rPr>
                <w:rFonts w:cstheme="minorHAnsi"/>
                <w:sz w:val="20"/>
                <w:szCs w:val="20"/>
              </w:rPr>
              <w:t>Penalty Units</w:t>
            </w:r>
            <w:r w:rsidR="007A5929">
              <w:rPr>
                <w:rFonts w:cstheme="minorHAnsi"/>
                <w:sz w:val="20"/>
                <w:szCs w:val="20"/>
              </w:rPr>
              <w:br/>
            </w:r>
            <w:r w:rsidRPr="00234E25">
              <w:rPr>
                <w:rFonts w:cstheme="minorHAnsi"/>
                <w:sz w:val="20"/>
                <w:szCs w:val="20"/>
              </w:rPr>
              <w:t>($3,721,686)</w:t>
            </w:r>
          </w:p>
        </w:tc>
        <w:tc>
          <w:tcPr>
            <w:tcW w:w="1560"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30</w:t>
            </w:r>
            <w:r w:rsidR="008A7D29">
              <w:rPr>
                <w:rFonts w:cstheme="minorHAnsi"/>
                <w:sz w:val="20"/>
                <w:szCs w:val="20"/>
              </w:rPr>
              <w:t>,</w:t>
            </w:r>
            <w:r w:rsidRPr="00234E25">
              <w:rPr>
                <w:rFonts w:cstheme="minorHAnsi"/>
                <w:sz w:val="20"/>
                <w:szCs w:val="20"/>
              </w:rPr>
              <w:t xml:space="preserve">000 </w:t>
            </w:r>
            <w:r>
              <w:rPr>
                <w:rFonts w:cstheme="minorHAnsi"/>
                <w:sz w:val="20"/>
                <w:szCs w:val="20"/>
              </w:rPr>
              <w:t>Penalty Units</w:t>
            </w:r>
            <w:r w:rsidR="007A5929">
              <w:rPr>
                <w:rFonts w:cstheme="minorHAnsi"/>
                <w:sz w:val="20"/>
                <w:szCs w:val="20"/>
              </w:rPr>
              <w:br/>
            </w:r>
            <w:r w:rsidRPr="00234E25">
              <w:rPr>
                <w:rFonts w:cstheme="minorHAnsi"/>
                <w:sz w:val="20"/>
                <w:szCs w:val="20"/>
              </w:rPr>
              <w:t>(</w:t>
            </w:r>
            <w:r>
              <w:rPr>
                <w:rFonts w:cstheme="minorHAnsi"/>
                <w:sz w:val="20"/>
                <w:szCs w:val="20"/>
              </w:rPr>
              <w:t>$</w:t>
            </w:r>
            <w:r w:rsidR="0096426E">
              <w:rPr>
                <w:rFonts w:cstheme="minorHAnsi"/>
                <w:sz w:val="20"/>
                <w:szCs w:val="20"/>
              </w:rPr>
              <w:t>3</w:t>
            </w:r>
            <w:r w:rsidRPr="00234E25">
              <w:rPr>
                <w:rFonts w:cstheme="minorHAnsi"/>
                <w:sz w:val="20"/>
                <w:szCs w:val="20"/>
              </w:rPr>
              <w:t>,</w:t>
            </w:r>
            <w:r w:rsidR="0096426E">
              <w:rPr>
                <w:rFonts w:cstheme="minorHAnsi"/>
                <w:sz w:val="20"/>
                <w:szCs w:val="20"/>
              </w:rPr>
              <w:t>000,0</w:t>
            </w:r>
            <w:r w:rsidRPr="00234E25">
              <w:rPr>
                <w:rFonts w:cstheme="minorHAnsi"/>
                <w:sz w:val="20"/>
                <w:szCs w:val="20"/>
              </w:rPr>
              <w:t>00)</w:t>
            </w:r>
          </w:p>
        </w:tc>
        <w:tc>
          <w:tcPr>
            <w:tcW w:w="1275" w:type="dxa"/>
            <w:tcBorders>
              <w:bottom w:val="single" w:sz="4" w:space="0" w:color="auto"/>
            </w:tcBorders>
          </w:tcPr>
          <w:p w:rsidR="00042A74" w:rsidRPr="00234E25" w:rsidRDefault="000A5216" w:rsidP="00401776">
            <w:pPr>
              <w:rPr>
                <w:rFonts w:cstheme="minorHAnsi"/>
                <w:sz w:val="20"/>
                <w:szCs w:val="20"/>
              </w:rPr>
            </w:pPr>
            <w:r w:rsidRPr="00234E25">
              <w:rPr>
                <w:rFonts w:cstheme="minorHAnsi"/>
                <w:sz w:val="20"/>
                <w:szCs w:val="20"/>
              </w:rPr>
              <w:t>$3,500,000</w:t>
            </w:r>
          </w:p>
        </w:tc>
        <w:tc>
          <w:tcPr>
            <w:tcW w:w="1418" w:type="dxa"/>
            <w:tcBorders>
              <w:bottom w:val="single" w:sz="4" w:space="0" w:color="auto"/>
            </w:tcBorders>
          </w:tcPr>
          <w:p w:rsidR="00042A74" w:rsidRPr="00234E25" w:rsidRDefault="006C110D" w:rsidP="00401776">
            <w:pPr>
              <w:rPr>
                <w:rFonts w:cstheme="minorHAnsi"/>
                <w:sz w:val="20"/>
                <w:szCs w:val="20"/>
              </w:rPr>
            </w:pPr>
            <w:r w:rsidRPr="00234E25">
              <w:rPr>
                <w:rFonts w:cstheme="minorHAnsi"/>
                <w:sz w:val="20"/>
                <w:szCs w:val="20"/>
              </w:rPr>
              <w:t>$3,000,000</w:t>
            </w:r>
          </w:p>
        </w:tc>
        <w:tc>
          <w:tcPr>
            <w:tcW w:w="1559" w:type="dxa"/>
            <w:gridSpan w:val="2"/>
            <w:tcBorders>
              <w:bottom w:val="single" w:sz="4" w:space="0" w:color="auto"/>
            </w:tcBorders>
          </w:tcPr>
          <w:p w:rsidR="00042A74" w:rsidRPr="00234E25" w:rsidRDefault="006C110D" w:rsidP="00401776">
            <w:pPr>
              <w:rPr>
                <w:rFonts w:cstheme="minorHAnsi"/>
                <w:sz w:val="20"/>
                <w:szCs w:val="20"/>
              </w:rPr>
            </w:pPr>
            <w:r w:rsidRPr="00234E25">
              <w:rPr>
                <w:rFonts w:cstheme="minorHAnsi"/>
                <w:sz w:val="20"/>
                <w:szCs w:val="20"/>
              </w:rPr>
              <w:t>$3,000,000</w:t>
            </w:r>
          </w:p>
        </w:tc>
        <w:tc>
          <w:tcPr>
            <w:tcW w:w="1559" w:type="dxa"/>
            <w:tcBorders>
              <w:bottom w:val="single" w:sz="4" w:space="0" w:color="auto"/>
            </w:tcBorders>
          </w:tcPr>
          <w:p w:rsidR="00042A74" w:rsidRPr="00234E25" w:rsidRDefault="006C110D" w:rsidP="00401776">
            <w:pPr>
              <w:rPr>
                <w:rFonts w:cstheme="minorHAnsi"/>
                <w:sz w:val="20"/>
                <w:szCs w:val="20"/>
              </w:rPr>
            </w:pPr>
            <w:r w:rsidRPr="00234E25">
              <w:rPr>
                <w:rFonts w:cstheme="minorHAnsi"/>
                <w:sz w:val="20"/>
                <w:szCs w:val="20"/>
              </w:rPr>
              <w:t>$3,000,000</w:t>
            </w:r>
          </w:p>
        </w:tc>
        <w:tc>
          <w:tcPr>
            <w:tcW w:w="1479" w:type="dxa"/>
            <w:tcBorders>
              <w:bottom w:val="single" w:sz="4" w:space="0" w:color="auto"/>
            </w:tcBorders>
          </w:tcPr>
          <w:p w:rsidR="00042A74" w:rsidRPr="00234E25" w:rsidRDefault="006C110D" w:rsidP="00401776">
            <w:pPr>
              <w:rPr>
                <w:rFonts w:cstheme="minorHAnsi"/>
                <w:sz w:val="20"/>
                <w:szCs w:val="20"/>
              </w:rPr>
            </w:pPr>
            <w:r w:rsidRPr="00234E25">
              <w:rPr>
                <w:rFonts w:cstheme="minorHAnsi"/>
                <w:sz w:val="20"/>
                <w:szCs w:val="20"/>
              </w:rPr>
              <w:t>$3,000,000</w:t>
            </w:r>
          </w:p>
        </w:tc>
      </w:tr>
      <w:tr w:rsidR="00042A74" w:rsidTr="00B92B32">
        <w:tc>
          <w:tcPr>
            <w:tcW w:w="1768" w:type="dxa"/>
            <w:tcBorders>
              <w:right w:val="nil"/>
            </w:tcBorders>
            <w:shd w:val="clear" w:color="auto" w:fill="B4C6E7" w:themeFill="accent1" w:themeFillTint="66"/>
          </w:tcPr>
          <w:p w:rsidR="00042A74" w:rsidRPr="00234E25" w:rsidRDefault="00042A74" w:rsidP="00401776">
            <w:pPr>
              <w:rPr>
                <w:rFonts w:cstheme="minorHAnsi"/>
                <w:sz w:val="20"/>
                <w:szCs w:val="20"/>
              </w:rPr>
            </w:pPr>
          </w:p>
        </w:tc>
        <w:tc>
          <w:tcPr>
            <w:tcW w:w="12180" w:type="dxa"/>
            <w:gridSpan w:val="9"/>
            <w:tcBorders>
              <w:left w:val="nil"/>
            </w:tcBorders>
            <w:shd w:val="clear" w:color="auto" w:fill="B4C6E7" w:themeFill="accent1" w:themeFillTint="66"/>
          </w:tcPr>
          <w:p w:rsidR="00042A74" w:rsidRPr="00922FC9" w:rsidRDefault="00042A74" w:rsidP="00401776">
            <w:pPr>
              <w:jc w:val="center"/>
              <w:rPr>
                <w:rFonts w:cstheme="minorHAnsi"/>
                <w:i/>
                <w:iCs/>
                <w:sz w:val="20"/>
                <w:szCs w:val="20"/>
              </w:rPr>
            </w:pPr>
            <w:r w:rsidRPr="00922FC9">
              <w:rPr>
                <w:rFonts w:cstheme="minorHAnsi"/>
                <w:i/>
                <w:iCs/>
              </w:rPr>
              <w:t xml:space="preserve">Category </w:t>
            </w:r>
            <w:r w:rsidR="00C7558C" w:rsidRPr="00922FC9">
              <w:rPr>
                <w:rFonts w:cstheme="minorHAnsi"/>
                <w:i/>
                <w:iCs/>
              </w:rPr>
              <w:t xml:space="preserve">2 </w:t>
            </w:r>
            <w:r w:rsidRPr="00922FC9">
              <w:rPr>
                <w:rFonts w:cstheme="minorHAnsi"/>
                <w:i/>
                <w:iCs/>
              </w:rPr>
              <w:t>Offence</w:t>
            </w:r>
            <w:r w:rsidR="008819C5" w:rsidRPr="00922FC9">
              <w:rPr>
                <w:rFonts w:cstheme="minorHAnsi"/>
                <w:i/>
                <w:iCs/>
              </w:rPr>
              <w:t xml:space="preserve"> </w:t>
            </w:r>
            <w:r w:rsidR="00C7558C" w:rsidRPr="00922FC9">
              <w:rPr>
                <w:rFonts w:cstheme="minorHAnsi"/>
                <w:i/>
                <w:iCs/>
              </w:rPr>
              <w:t xml:space="preserve">– </w:t>
            </w:r>
            <w:r w:rsidR="00D25D1F">
              <w:rPr>
                <w:rFonts w:cstheme="minorHAnsi"/>
                <w:i/>
                <w:iCs/>
              </w:rPr>
              <w:t>s</w:t>
            </w:r>
            <w:r w:rsidR="00C7558C" w:rsidRPr="00922FC9">
              <w:rPr>
                <w:rFonts w:cstheme="minorHAnsi"/>
                <w:i/>
                <w:iCs/>
              </w:rPr>
              <w:t xml:space="preserve"> 32</w:t>
            </w:r>
          </w:p>
        </w:tc>
      </w:tr>
      <w:tr w:rsidR="00B92B32"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Individual (other than PCBU or Officer)</w:t>
            </w:r>
          </w:p>
        </w:tc>
        <w:tc>
          <w:tcPr>
            <w:tcW w:w="1771" w:type="dxa"/>
          </w:tcPr>
          <w:p w:rsidR="00042A74" w:rsidRPr="00234E25" w:rsidRDefault="0057726D" w:rsidP="00401776">
            <w:pPr>
              <w:rPr>
                <w:rFonts w:cstheme="minorHAnsi"/>
                <w:sz w:val="20"/>
                <w:szCs w:val="20"/>
              </w:rPr>
            </w:pPr>
            <w:r w:rsidRPr="00234E25">
              <w:rPr>
                <w:rFonts w:cstheme="minorHAnsi"/>
                <w:sz w:val="20"/>
                <w:szCs w:val="20"/>
              </w:rPr>
              <w:t>$150,000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1</w:t>
            </w:r>
            <w:r w:rsidR="00A57B36">
              <w:rPr>
                <w:rFonts w:cstheme="minorHAnsi"/>
                <w:sz w:val="20"/>
                <w:szCs w:val="20"/>
              </w:rPr>
              <w:t>,</w:t>
            </w:r>
            <w:r w:rsidRPr="00234E25">
              <w:rPr>
                <w:rFonts w:cstheme="minorHAnsi"/>
                <w:sz w:val="20"/>
                <w:szCs w:val="20"/>
              </w:rPr>
              <w:t xml:space="preserve">730 </w:t>
            </w:r>
            <w:r>
              <w:rPr>
                <w:rFonts w:cstheme="minorHAnsi"/>
                <w:sz w:val="20"/>
                <w:szCs w:val="20"/>
              </w:rPr>
              <w:t>Penalty Units</w:t>
            </w:r>
            <w:r w:rsidR="007A5929">
              <w:rPr>
                <w:rFonts w:cstheme="minorHAnsi"/>
                <w:sz w:val="20"/>
                <w:szCs w:val="20"/>
              </w:rPr>
              <w:br/>
            </w:r>
            <w:r w:rsidRPr="00234E25">
              <w:rPr>
                <w:rFonts w:cstheme="minorHAnsi"/>
                <w:sz w:val="20"/>
                <w:szCs w:val="20"/>
              </w:rPr>
              <w:t>($185,923)</w:t>
            </w:r>
          </w:p>
        </w:tc>
        <w:tc>
          <w:tcPr>
            <w:tcW w:w="1560" w:type="dxa"/>
          </w:tcPr>
          <w:p w:rsidR="00042A74"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500 </w:t>
            </w:r>
            <w:r>
              <w:rPr>
                <w:rFonts w:cstheme="minorHAnsi"/>
                <w:sz w:val="20"/>
                <w:szCs w:val="20"/>
              </w:rPr>
              <w:t>Penalty Units</w:t>
            </w:r>
            <w:r w:rsidR="007A5929">
              <w:rPr>
                <w:rFonts w:cstheme="minorHAnsi"/>
                <w:sz w:val="20"/>
                <w:szCs w:val="20"/>
              </w:rPr>
              <w:br/>
            </w:r>
            <w:r w:rsidRPr="00234E25">
              <w:rPr>
                <w:rFonts w:cstheme="minorHAnsi"/>
                <w:sz w:val="20"/>
                <w:szCs w:val="20"/>
              </w:rPr>
              <w:t>($15</w:t>
            </w:r>
            <w:r w:rsidR="0096426E">
              <w:rPr>
                <w:rFonts w:cstheme="minorHAnsi"/>
                <w:sz w:val="20"/>
                <w:szCs w:val="20"/>
              </w:rPr>
              <w:t>0</w:t>
            </w:r>
            <w:r w:rsidRPr="00234E25">
              <w:rPr>
                <w:rFonts w:cstheme="minorHAnsi"/>
                <w:sz w:val="20"/>
                <w:szCs w:val="20"/>
              </w:rPr>
              <w:t>,</w:t>
            </w:r>
            <w:r w:rsidR="0096426E">
              <w:rPr>
                <w:rFonts w:cstheme="minorHAnsi"/>
                <w:sz w:val="20"/>
                <w:szCs w:val="20"/>
              </w:rPr>
              <w:t>000</w:t>
            </w:r>
            <w:r w:rsidRPr="00234E25">
              <w:rPr>
                <w:rFonts w:cstheme="minorHAnsi"/>
                <w:sz w:val="20"/>
                <w:szCs w:val="20"/>
              </w:rPr>
              <w:t>)</w:t>
            </w:r>
          </w:p>
        </w:tc>
        <w:tc>
          <w:tcPr>
            <w:tcW w:w="1275" w:type="dxa"/>
          </w:tcPr>
          <w:p w:rsidR="00042A74" w:rsidRPr="00234E25" w:rsidRDefault="00FE50A9" w:rsidP="00401776">
            <w:pPr>
              <w:rPr>
                <w:rFonts w:cstheme="minorHAnsi"/>
                <w:sz w:val="20"/>
                <w:szCs w:val="20"/>
              </w:rPr>
            </w:pPr>
            <w:r w:rsidRPr="00234E25">
              <w:rPr>
                <w:rFonts w:cstheme="minorHAnsi"/>
                <w:sz w:val="20"/>
                <w:szCs w:val="20"/>
              </w:rPr>
              <w:t>$170,000</w:t>
            </w:r>
          </w:p>
        </w:tc>
        <w:tc>
          <w:tcPr>
            <w:tcW w:w="1418" w:type="dxa"/>
          </w:tcPr>
          <w:p w:rsidR="00042A74" w:rsidRPr="00234E25" w:rsidRDefault="008144D7" w:rsidP="00401776">
            <w:pPr>
              <w:rPr>
                <w:rFonts w:cstheme="minorHAnsi"/>
                <w:sz w:val="20"/>
                <w:szCs w:val="20"/>
              </w:rPr>
            </w:pPr>
            <w:r w:rsidRPr="00234E25">
              <w:rPr>
                <w:rFonts w:cstheme="minorHAnsi"/>
                <w:sz w:val="20"/>
                <w:szCs w:val="20"/>
              </w:rPr>
              <w:t>$150,000</w:t>
            </w:r>
          </w:p>
        </w:tc>
        <w:tc>
          <w:tcPr>
            <w:tcW w:w="1559" w:type="dxa"/>
            <w:gridSpan w:val="2"/>
          </w:tcPr>
          <w:p w:rsidR="00042A74" w:rsidRPr="00234E25" w:rsidRDefault="008144D7" w:rsidP="00401776">
            <w:pPr>
              <w:rPr>
                <w:rFonts w:cstheme="minorHAnsi"/>
                <w:sz w:val="20"/>
                <w:szCs w:val="20"/>
              </w:rPr>
            </w:pPr>
            <w:r w:rsidRPr="00234E25">
              <w:rPr>
                <w:rFonts w:cstheme="minorHAnsi"/>
                <w:sz w:val="20"/>
                <w:szCs w:val="20"/>
              </w:rPr>
              <w:t>$150,000</w:t>
            </w:r>
          </w:p>
        </w:tc>
        <w:tc>
          <w:tcPr>
            <w:tcW w:w="1559" w:type="dxa"/>
          </w:tcPr>
          <w:p w:rsidR="00042A74" w:rsidRPr="00234E25" w:rsidRDefault="008144D7" w:rsidP="00401776">
            <w:pPr>
              <w:rPr>
                <w:rFonts w:cstheme="minorHAnsi"/>
                <w:sz w:val="20"/>
                <w:szCs w:val="20"/>
              </w:rPr>
            </w:pPr>
            <w:r w:rsidRPr="00234E25">
              <w:rPr>
                <w:rFonts w:cstheme="minorHAnsi"/>
                <w:sz w:val="20"/>
                <w:szCs w:val="20"/>
              </w:rPr>
              <w:t>$150,000</w:t>
            </w:r>
          </w:p>
        </w:tc>
        <w:tc>
          <w:tcPr>
            <w:tcW w:w="1479" w:type="dxa"/>
          </w:tcPr>
          <w:p w:rsidR="00042A74" w:rsidRPr="00234E25" w:rsidRDefault="008144D7" w:rsidP="00401776">
            <w:pPr>
              <w:rPr>
                <w:rFonts w:cstheme="minorHAnsi"/>
                <w:sz w:val="20"/>
                <w:szCs w:val="20"/>
              </w:rPr>
            </w:pPr>
            <w:r w:rsidRPr="00234E25">
              <w:rPr>
                <w:rFonts w:cstheme="minorHAnsi"/>
                <w:sz w:val="20"/>
                <w:szCs w:val="20"/>
              </w:rPr>
              <w:t>$150,000</w:t>
            </w:r>
          </w:p>
        </w:tc>
      </w:tr>
      <w:tr w:rsidR="00B92B32"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 xml:space="preserve">PCBU </w:t>
            </w:r>
            <w:r w:rsidR="001A366A">
              <w:rPr>
                <w:rFonts w:cstheme="minorHAnsi"/>
                <w:sz w:val="20"/>
                <w:szCs w:val="20"/>
              </w:rPr>
              <w:t>(</w:t>
            </w:r>
            <w:r w:rsidRPr="00234E25">
              <w:rPr>
                <w:rFonts w:cstheme="minorHAnsi"/>
                <w:sz w:val="20"/>
                <w:szCs w:val="20"/>
              </w:rPr>
              <w:t>Individual/ Officer</w:t>
            </w:r>
            <w:r w:rsidR="001A366A">
              <w:rPr>
                <w:rFonts w:cstheme="minorHAnsi"/>
                <w:sz w:val="20"/>
                <w:szCs w:val="20"/>
              </w:rPr>
              <w:t>)</w:t>
            </w:r>
          </w:p>
        </w:tc>
        <w:tc>
          <w:tcPr>
            <w:tcW w:w="1771" w:type="dxa"/>
          </w:tcPr>
          <w:p w:rsidR="00042A74" w:rsidRPr="00234E25" w:rsidRDefault="0057726D" w:rsidP="00401776">
            <w:pPr>
              <w:rPr>
                <w:rFonts w:cstheme="minorHAnsi"/>
                <w:sz w:val="20"/>
                <w:szCs w:val="20"/>
              </w:rPr>
            </w:pPr>
            <w:r w:rsidRPr="00234E25">
              <w:rPr>
                <w:rFonts w:cstheme="minorHAnsi"/>
                <w:sz w:val="20"/>
                <w:szCs w:val="20"/>
              </w:rPr>
              <w:t>$300,000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3</w:t>
            </w:r>
            <w:r w:rsidR="00A57B36">
              <w:rPr>
                <w:rFonts w:cstheme="minorHAnsi"/>
                <w:sz w:val="20"/>
                <w:szCs w:val="20"/>
              </w:rPr>
              <w:t>,</w:t>
            </w:r>
            <w:r w:rsidRPr="00234E25">
              <w:rPr>
                <w:rFonts w:cstheme="minorHAnsi"/>
                <w:sz w:val="20"/>
                <w:szCs w:val="20"/>
              </w:rPr>
              <w:t xml:space="preserve">465 </w:t>
            </w:r>
            <w:r>
              <w:rPr>
                <w:rFonts w:cstheme="minorHAnsi"/>
                <w:sz w:val="20"/>
                <w:szCs w:val="20"/>
              </w:rPr>
              <w:t>Penalty Units</w:t>
            </w:r>
            <w:r w:rsidR="007A5929">
              <w:rPr>
                <w:rFonts w:cstheme="minorHAnsi"/>
                <w:sz w:val="20"/>
                <w:szCs w:val="20"/>
              </w:rPr>
              <w:br/>
            </w:r>
            <w:r w:rsidRPr="00234E25">
              <w:rPr>
                <w:rFonts w:cstheme="minorHAnsi"/>
                <w:sz w:val="20"/>
                <w:szCs w:val="20"/>
              </w:rPr>
              <w:t>($372,383)</w:t>
            </w:r>
          </w:p>
        </w:tc>
        <w:tc>
          <w:tcPr>
            <w:tcW w:w="1560" w:type="dxa"/>
          </w:tcPr>
          <w:p w:rsidR="00042A74" w:rsidRPr="00234E25" w:rsidRDefault="00C7558C" w:rsidP="00401776">
            <w:pPr>
              <w:rPr>
                <w:rFonts w:cstheme="minorHAnsi"/>
                <w:sz w:val="20"/>
                <w:szCs w:val="20"/>
              </w:rPr>
            </w:pPr>
            <w:r w:rsidRPr="00234E25">
              <w:rPr>
                <w:rFonts w:cstheme="minorHAnsi"/>
                <w:sz w:val="20"/>
                <w:szCs w:val="20"/>
              </w:rPr>
              <w:t>3</w:t>
            </w:r>
            <w:r w:rsidR="008A7D29">
              <w:rPr>
                <w:rFonts w:cstheme="minorHAnsi"/>
                <w:sz w:val="20"/>
                <w:szCs w:val="20"/>
              </w:rPr>
              <w:t>,</w:t>
            </w:r>
            <w:r w:rsidRPr="00234E25">
              <w:rPr>
                <w:rFonts w:cstheme="minorHAnsi"/>
                <w:sz w:val="20"/>
                <w:szCs w:val="20"/>
              </w:rPr>
              <w:t xml:space="preserve">000 </w:t>
            </w:r>
            <w:r>
              <w:rPr>
                <w:rFonts w:cstheme="minorHAnsi"/>
                <w:sz w:val="20"/>
                <w:szCs w:val="20"/>
              </w:rPr>
              <w:t xml:space="preserve">Penalty Units </w:t>
            </w:r>
            <w:r w:rsidR="007A5929">
              <w:rPr>
                <w:rFonts w:cstheme="minorHAnsi"/>
                <w:sz w:val="20"/>
                <w:szCs w:val="20"/>
              </w:rPr>
              <w:br/>
              <w:t>(</w:t>
            </w:r>
            <w:r w:rsidRPr="00234E25">
              <w:rPr>
                <w:rFonts w:cstheme="minorHAnsi"/>
                <w:sz w:val="20"/>
                <w:szCs w:val="20"/>
              </w:rPr>
              <w:t>$</w:t>
            </w:r>
            <w:r w:rsidR="0096426E">
              <w:rPr>
                <w:rFonts w:cstheme="minorHAnsi"/>
                <w:sz w:val="20"/>
                <w:szCs w:val="20"/>
              </w:rPr>
              <w:t>300</w:t>
            </w:r>
            <w:r w:rsidRPr="00234E25">
              <w:rPr>
                <w:rFonts w:cstheme="minorHAnsi"/>
                <w:sz w:val="20"/>
                <w:szCs w:val="20"/>
              </w:rPr>
              <w:t>,</w:t>
            </w:r>
            <w:r w:rsidR="0096426E">
              <w:rPr>
                <w:rFonts w:cstheme="minorHAnsi"/>
                <w:sz w:val="20"/>
                <w:szCs w:val="20"/>
              </w:rPr>
              <w:t>00</w:t>
            </w:r>
            <w:r w:rsidR="0096426E" w:rsidRPr="00234E25">
              <w:rPr>
                <w:rFonts w:cstheme="minorHAnsi"/>
                <w:sz w:val="20"/>
                <w:szCs w:val="20"/>
              </w:rPr>
              <w:t>0</w:t>
            </w:r>
            <w:r w:rsidRPr="00234E25">
              <w:rPr>
                <w:rFonts w:cstheme="minorHAnsi"/>
                <w:sz w:val="20"/>
                <w:szCs w:val="20"/>
              </w:rPr>
              <w:t>)</w:t>
            </w:r>
          </w:p>
        </w:tc>
        <w:tc>
          <w:tcPr>
            <w:tcW w:w="1275" w:type="dxa"/>
          </w:tcPr>
          <w:p w:rsidR="00042A74" w:rsidRPr="00234E25" w:rsidRDefault="00014A91" w:rsidP="00401776">
            <w:pPr>
              <w:rPr>
                <w:rFonts w:cstheme="minorHAnsi"/>
                <w:sz w:val="20"/>
                <w:szCs w:val="20"/>
              </w:rPr>
            </w:pPr>
            <w:r w:rsidRPr="00234E25">
              <w:rPr>
                <w:rFonts w:cstheme="minorHAnsi"/>
                <w:sz w:val="20"/>
                <w:szCs w:val="20"/>
              </w:rPr>
              <w:t>$350,000</w:t>
            </w:r>
          </w:p>
        </w:tc>
        <w:tc>
          <w:tcPr>
            <w:tcW w:w="1418" w:type="dxa"/>
          </w:tcPr>
          <w:p w:rsidR="00042A74" w:rsidRPr="00234E25" w:rsidRDefault="00360A7C" w:rsidP="00401776">
            <w:pPr>
              <w:rPr>
                <w:rFonts w:cstheme="minorHAnsi"/>
                <w:sz w:val="20"/>
                <w:szCs w:val="20"/>
              </w:rPr>
            </w:pPr>
            <w:r w:rsidRPr="00234E25">
              <w:rPr>
                <w:rFonts w:cstheme="minorHAnsi"/>
                <w:sz w:val="20"/>
                <w:szCs w:val="20"/>
              </w:rPr>
              <w:t>$300,000</w:t>
            </w:r>
          </w:p>
        </w:tc>
        <w:tc>
          <w:tcPr>
            <w:tcW w:w="1559" w:type="dxa"/>
            <w:gridSpan w:val="2"/>
          </w:tcPr>
          <w:p w:rsidR="00042A74" w:rsidRPr="00234E25" w:rsidRDefault="00360A7C" w:rsidP="00401776">
            <w:pPr>
              <w:rPr>
                <w:rFonts w:cstheme="minorHAnsi"/>
                <w:sz w:val="20"/>
                <w:szCs w:val="20"/>
              </w:rPr>
            </w:pPr>
            <w:r w:rsidRPr="00234E25">
              <w:rPr>
                <w:rFonts w:cstheme="minorHAnsi"/>
                <w:sz w:val="20"/>
                <w:szCs w:val="20"/>
              </w:rPr>
              <w:t>$300,000</w:t>
            </w:r>
          </w:p>
        </w:tc>
        <w:tc>
          <w:tcPr>
            <w:tcW w:w="1559" w:type="dxa"/>
          </w:tcPr>
          <w:p w:rsidR="00042A74" w:rsidRPr="00234E25" w:rsidRDefault="00360A7C" w:rsidP="00401776">
            <w:pPr>
              <w:rPr>
                <w:rFonts w:cstheme="minorHAnsi"/>
                <w:sz w:val="20"/>
                <w:szCs w:val="20"/>
              </w:rPr>
            </w:pPr>
            <w:r w:rsidRPr="00234E25">
              <w:rPr>
                <w:rFonts w:cstheme="minorHAnsi"/>
                <w:sz w:val="20"/>
                <w:szCs w:val="20"/>
              </w:rPr>
              <w:t>$300,000</w:t>
            </w:r>
          </w:p>
        </w:tc>
        <w:tc>
          <w:tcPr>
            <w:tcW w:w="1479" w:type="dxa"/>
          </w:tcPr>
          <w:p w:rsidR="00042A74" w:rsidRPr="00234E25" w:rsidRDefault="00360A7C" w:rsidP="00401776">
            <w:pPr>
              <w:rPr>
                <w:rFonts w:cstheme="minorHAnsi"/>
                <w:sz w:val="20"/>
                <w:szCs w:val="20"/>
              </w:rPr>
            </w:pPr>
            <w:r w:rsidRPr="00234E25">
              <w:rPr>
                <w:rFonts w:cstheme="minorHAnsi"/>
                <w:sz w:val="20"/>
                <w:szCs w:val="20"/>
              </w:rPr>
              <w:t>$300,000</w:t>
            </w:r>
          </w:p>
        </w:tc>
      </w:tr>
      <w:tr w:rsidR="00B92B32" w:rsidTr="00340B8E">
        <w:trPr>
          <w:trHeight w:val="586"/>
        </w:trPr>
        <w:tc>
          <w:tcPr>
            <w:tcW w:w="1768" w:type="dxa"/>
            <w:tcBorders>
              <w:bottom w:val="single" w:sz="4" w:space="0" w:color="auto"/>
            </w:tcBorders>
          </w:tcPr>
          <w:p w:rsidR="00042A74" w:rsidRPr="00234E25" w:rsidRDefault="00042A74" w:rsidP="00401776">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042A74" w:rsidRPr="00234E25" w:rsidRDefault="0008399F" w:rsidP="00401776">
            <w:pPr>
              <w:rPr>
                <w:rFonts w:cstheme="minorHAnsi"/>
                <w:sz w:val="20"/>
                <w:szCs w:val="20"/>
              </w:rPr>
            </w:pPr>
            <w:r w:rsidRPr="00234E25">
              <w:rPr>
                <w:rFonts w:cstheme="minorHAnsi"/>
                <w:sz w:val="20"/>
                <w:szCs w:val="20"/>
              </w:rPr>
              <w:t>$1,500,000</w:t>
            </w:r>
          </w:p>
        </w:tc>
        <w:tc>
          <w:tcPr>
            <w:tcW w:w="1559"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17</w:t>
            </w:r>
            <w:r w:rsidR="00A57B36">
              <w:rPr>
                <w:rFonts w:cstheme="minorHAnsi"/>
                <w:sz w:val="20"/>
                <w:szCs w:val="20"/>
              </w:rPr>
              <w:t>,</w:t>
            </w:r>
            <w:r w:rsidRPr="00234E25">
              <w:rPr>
                <w:rFonts w:cstheme="minorHAnsi"/>
                <w:sz w:val="20"/>
                <w:szCs w:val="20"/>
              </w:rPr>
              <w:t xml:space="preserve">315 </w:t>
            </w:r>
            <w:r>
              <w:rPr>
                <w:rFonts w:cstheme="minorHAnsi"/>
                <w:sz w:val="20"/>
                <w:szCs w:val="20"/>
              </w:rPr>
              <w:t>Penalty Units</w:t>
            </w:r>
            <w:r w:rsidR="007A5929">
              <w:rPr>
                <w:rFonts w:cstheme="minorHAnsi"/>
                <w:sz w:val="20"/>
                <w:szCs w:val="20"/>
              </w:rPr>
              <w:br/>
            </w:r>
            <w:r w:rsidRPr="00234E25">
              <w:rPr>
                <w:rFonts w:cstheme="minorHAnsi"/>
                <w:sz w:val="20"/>
                <w:szCs w:val="20"/>
              </w:rPr>
              <w:t>($1,860,843)</w:t>
            </w:r>
          </w:p>
        </w:tc>
        <w:tc>
          <w:tcPr>
            <w:tcW w:w="1560"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15</w:t>
            </w:r>
            <w:r w:rsidR="00A57B36">
              <w:rPr>
                <w:rFonts w:cstheme="minorHAnsi"/>
                <w:sz w:val="20"/>
                <w:szCs w:val="20"/>
              </w:rPr>
              <w:t>,</w:t>
            </w:r>
            <w:r w:rsidRPr="00234E25">
              <w:rPr>
                <w:rFonts w:cstheme="minorHAnsi"/>
                <w:sz w:val="20"/>
                <w:szCs w:val="20"/>
              </w:rPr>
              <w:t xml:space="preserve">000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96426E">
              <w:rPr>
                <w:rFonts w:cstheme="minorHAnsi"/>
                <w:sz w:val="20"/>
                <w:szCs w:val="20"/>
              </w:rPr>
              <w:t>1</w:t>
            </w:r>
            <w:r w:rsidRPr="00234E25">
              <w:rPr>
                <w:rFonts w:cstheme="minorHAnsi"/>
                <w:sz w:val="20"/>
                <w:szCs w:val="20"/>
              </w:rPr>
              <w:t>,</w:t>
            </w:r>
            <w:r w:rsidR="0096426E">
              <w:rPr>
                <w:rFonts w:cstheme="minorHAnsi"/>
                <w:sz w:val="20"/>
                <w:szCs w:val="20"/>
              </w:rPr>
              <w:t>500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Borders>
              <w:bottom w:val="single" w:sz="4" w:space="0" w:color="auto"/>
            </w:tcBorders>
          </w:tcPr>
          <w:p w:rsidR="00042A74" w:rsidRPr="00234E25" w:rsidRDefault="004D4E89" w:rsidP="00401776">
            <w:pPr>
              <w:rPr>
                <w:rFonts w:cstheme="minorHAnsi"/>
                <w:sz w:val="20"/>
                <w:szCs w:val="20"/>
              </w:rPr>
            </w:pPr>
            <w:r w:rsidRPr="00234E25">
              <w:rPr>
                <w:rFonts w:cstheme="minorHAnsi"/>
                <w:sz w:val="20"/>
                <w:szCs w:val="20"/>
              </w:rPr>
              <w:t>$1,800,000</w:t>
            </w:r>
          </w:p>
        </w:tc>
        <w:tc>
          <w:tcPr>
            <w:tcW w:w="1418" w:type="dxa"/>
            <w:tcBorders>
              <w:bottom w:val="single" w:sz="4" w:space="0" w:color="auto"/>
            </w:tcBorders>
          </w:tcPr>
          <w:p w:rsidR="00042A74" w:rsidRPr="00234E25" w:rsidRDefault="00E606C7" w:rsidP="00401776">
            <w:pPr>
              <w:rPr>
                <w:rFonts w:cstheme="minorHAnsi"/>
                <w:sz w:val="20"/>
                <w:szCs w:val="20"/>
              </w:rPr>
            </w:pPr>
            <w:r w:rsidRPr="00234E25">
              <w:rPr>
                <w:rFonts w:cstheme="minorHAnsi"/>
                <w:sz w:val="20"/>
                <w:szCs w:val="20"/>
              </w:rPr>
              <w:t>$1,500,000</w:t>
            </w:r>
          </w:p>
        </w:tc>
        <w:tc>
          <w:tcPr>
            <w:tcW w:w="1559" w:type="dxa"/>
            <w:gridSpan w:val="2"/>
            <w:tcBorders>
              <w:bottom w:val="single" w:sz="4" w:space="0" w:color="auto"/>
            </w:tcBorders>
          </w:tcPr>
          <w:p w:rsidR="00042A74" w:rsidRPr="00234E25" w:rsidRDefault="00E606C7" w:rsidP="00401776">
            <w:pPr>
              <w:rPr>
                <w:rFonts w:cstheme="minorHAnsi"/>
                <w:sz w:val="20"/>
                <w:szCs w:val="20"/>
              </w:rPr>
            </w:pPr>
            <w:r w:rsidRPr="00234E25">
              <w:rPr>
                <w:rFonts w:cstheme="minorHAnsi"/>
                <w:sz w:val="20"/>
                <w:szCs w:val="20"/>
              </w:rPr>
              <w:t>$1,500,000</w:t>
            </w:r>
          </w:p>
        </w:tc>
        <w:tc>
          <w:tcPr>
            <w:tcW w:w="1559" w:type="dxa"/>
            <w:tcBorders>
              <w:bottom w:val="single" w:sz="4" w:space="0" w:color="auto"/>
            </w:tcBorders>
          </w:tcPr>
          <w:p w:rsidR="00042A74" w:rsidRPr="00234E25" w:rsidRDefault="00E606C7" w:rsidP="00401776">
            <w:pPr>
              <w:rPr>
                <w:rFonts w:cstheme="minorHAnsi"/>
                <w:sz w:val="20"/>
                <w:szCs w:val="20"/>
              </w:rPr>
            </w:pPr>
            <w:r w:rsidRPr="00234E25">
              <w:rPr>
                <w:rFonts w:cstheme="minorHAnsi"/>
                <w:sz w:val="20"/>
                <w:szCs w:val="20"/>
              </w:rPr>
              <w:t>$1,500,000</w:t>
            </w:r>
          </w:p>
        </w:tc>
        <w:tc>
          <w:tcPr>
            <w:tcW w:w="1479" w:type="dxa"/>
            <w:tcBorders>
              <w:bottom w:val="single" w:sz="4" w:space="0" w:color="auto"/>
            </w:tcBorders>
          </w:tcPr>
          <w:p w:rsidR="00042A74" w:rsidRPr="00234E25" w:rsidRDefault="00E606C7" w:rsidP="00401776">
            <w:pPr>
              <w:rPr>
                <w:rFonts w:cstheme="minorHAnsi"/>
                <w:sz w:val="20"/>
                <w:szCs w:val="20"/>
              </w:rPr>
            </w:pPr>
            <w:r w:rsidRPr="00234E25">
              <w:rPr>
                <w:rFonts w:cstheme="minorHAnsi"/>
                <w:sz w:val="20"/>
                <w:szCs w:val="20"/>
              </w:rPr>
              <w:t>$1,500,000</w:t>
            </w:r>
          </w:p>
        </w:tc>
      </w:tr>
      <w:tr w:rsidR="00042A74" w:rsidTr="00B92B32">
        <w:tc>
          <w:tcPr>
            <w:tcW w:w="1768" w:type="dxa"/>
            <w:tcBorders>
              <w:right w:val="nil"/>
            </w:tcBorders>
            <w:shd w:val="clear" w:color="auto" w:fill="B4C6E7" w:themeFill="accent1" w:themeFillTint="66"/>
          </w:tcPr>
          <w:p w:rsidR="00042A74" w:rsidRPr="00234E25" w:rsidRDefault="00042A74" w:rsidP="00401776">
            <w:pPr>
              <w:rPr>
                <w:rFonts w:cstheme="minorHAnsi"/>
                <w:sz w:val="20"/>
                <w:szCs w:val="20"/>
              </w:rPr>
            </w:pPr>
          </w:p>
        </w:tc>
        <w:tc>
          <w:tcPr>
            <w:tcW w:w="12180" w:type="dxa"/>
            <w:gridSpan w:val="9"/>
            <w:tcBorders>
              <w:left w:val="nil"/>
            </w:tcBorders>
            <w:shd w:val="clear" w:color="auto" w:fill="B4C6E7" w:themeFill="accent1" w:themeFillTint="66"/>
          </w:tcPr>
          <w:p w:rsidR="00042A74" w:rsidRPr="00234E25" w:rsidRDefault="00042A74" w:rsidP="00401776">
            <w:pPr>
              <w:jc w:val="center"/>
              <w:rPr>
                <w:rFonts w:cstheme="minorHAnsi"/>
                <w:i/>
                <w:iCs/>
                <w:sz w:val="20"/>
                <w:szCs w:val="20"/>
              </w:rPr>
            </w:pPr>
            <w:r w:rsidRPr="00BC622F">
              <w:rPr>
                <w:rFonts w:cstheme="minorHAnsi"/>
                <w:i/>
                <w:iCs/>
              </w:rPr>
              <w:t xml:space="preserve">Category </w:t>
            </w:r>
            <w:r w:rsidR="00C7558C" w:rsidRPr="00BC622F">
              <w:rPr>
                <w:rFonts w:cstheme="minorHAnsi"/>
                <w:i/>
                <w:iCs/>
              </w:rPr>
              <w:t xml:space="preserve">3 </w:t>
            </w:r>
            <w:r w:rsidRPr="00922FC9">
              <w:rPr>
                <w:rFonts w:cstheme="minorHAnsi"/>
                <w:i/>
                <w:iCs/>
              </w:rPr>
              <w:t>Offence</w:t>
            </w:r>
            <w:r w:rsidR="008819C5" w:rsidRPr="00922FC9">
              <w:rPr>
                <w:rFonts w:cstheme="minorHAnsi"/>
                <w:i/>
                <w:iCs/>
              </w:rPr>
              <w:t xml:space="preserve"> </w:t>
            </w:r>
            <w:r w:rsidR="00C7558C" w:rsidRPr="00922FC9">
              <w:rPr>
                <w:rFonts w:cstheme="minorHAnsi"/>
                <w:i/>
                <w:iCs/>
              </w:rPr>
              <w:t xml:space="preserve">– </w:t>
            </w:r>
            <w:r w:rsidR="00D25D1F">
              <w:rPr>
                <w:rFonts w:cstheme="minorHAnsi"/>
                <w:i/>
                <w:iCs/>
              </w:rPr>
              <w:t>s</w:t>
            </w:r>
            <w:r w:rsidR="00C7558C" w:rsidRPr="00922FC9">
              <w:rPr>
                <w:rFonts w:cstheme="minorHAnsi"/>
                <w:i/>
                <w:iCs/>
              </w:rPr>
              <w:t xml:space="preserve"> 33</w:t>
            </w:r>
          </w:p>
        </w:tc>
      </w:tr>
      <w:tr w:rsidR="00B92B32"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Individual (other than PCBU or Officer)</w:t>
            </w:r>
          </w:p>
        </w:tc>
        <w:tc>
          <w:tcPr>
            <w:tcW w:w="1771" w:type="dxa"/>
          </w:tcPr>
          <w:p w:rsidR="00042A74" w:rsidRPr="00234E25" w:rsidRDefault="00670180" w:rsidP="00401776">
            <w:pPr>
              <w:rPr>
                <w:rFonts w:cstheme="minorHAnsi"/>
                <w:sz w:val="20"/>
                <w:szCs w:val="20"/>
              </w:rPr>
            </w:pPr>
            <w:r w:rsidRPr="00234E25">
              <w:rPr>
                <w:rFonts w:cstheme="minorHAnsi"/>
                <w:sz w:val="20"/>
                <w:szCs w:val="20"/>
              </w:rPr>
              <w:t>$50,000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 xml:space="preserve">Penalty Units </w:t>
            </w:r>
            <w:r w:rsidR="007A5929">
              <w:rPr>
                <w:rFonts w:cstheme="minorHAnsi"/>
                <w:sz w:val="20"/>
                <w:szCs w:val="20"/>
              </w:rPr>
              <w:br/>
            </w:r>
            <w:r w:rsidRPr="00234E25">
              <w:rPr>
                <w:rFonts w:cstheme="minorHAnsi"/>
                <w:sz w:val="20"/>
                <w:szCs w:val="20"/>
              </w:rPr>
              <w:t>($61,795)</w:t>
            </w:r>
          </w:p>
        </w:tc>
        <w:tc>
          <w:tcPr>
            <w:tcW w:w="1560" w:type="dxa"/>
          </w:tcPr>
          <w:p w:rsidR="00042A74" w:rsidRPr="00234E25" w:rsidRDefault="00C7558C" w:rsidP="00401776">
            <w:pPr>
              <w:rPr>
                <w:rFonts w:cstheme="minorHAnsi"/>
                <w:sz w:val="20"/>
                <w:szCs w:val="20"/>
              </w:rPr>
            </w:pPr>
            <w:r w:rsidRPr="00234E25">
              <w:rPr>
                <w:rFonts w:cstheme="minorHAnsi"/>
                <w:sz w:val="20"/>
                <w:szCs w:val="20"/>
              </w:rPr>
              <w:t xml:space="preserve">500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DA2A21">
              <w:rPr>
                <w:rFonts w:cstheme="minorHAnsi"/>
                <w:sz w:val="20"/>
                <w:szCs w:val="20"/>
              </w:rPr>
              <w:t>50,000</w:t>
            </w:r>
            <w:r w:rsidRPr="00234E25">
              <w:rPr>
                <w:rFonts w:cstheme="minorHAnsi"/>
                <w:sz w:val="20"/>
                <w:szCs w:val="20"/>
              </w:rPr>
              <w:t>)</w:t>
            </w:r>
          </w:p>
        </w:tc>
        <w:tc>
          <w:tcPr>
            <w:tcW w:w="1275" w:type="dxa"/>
          </w:tcPr>
          <w:p w:rsidR="00042A74" w:rsidRPr="00234E25" w:rsidRDefault="002558E6" w:rsidP="00401776">
            <w:pPr>
              <w:rPr>
                <w:rFonts w:cstheme="minorHAnsi"/>
                <w:sz w:val="20"/>
                <w:szCs w:val="20"/>
              </w:rPr>
            </w:pPr>
            <w:r w:rsidRPr="00234E25">
              <w:rPr>
                <w:rFonts w:cstheme="minorHAnsi"/>
                <w:sz w:val="20"/>
                <w:szCs w:val="20"/>
              </w:rPr>
              <w:t>$55,000</w:t>
            </w:r>
          </w:p>
        </w:tc>
        <w:tc>
          <w:tcPr>
            <w:tcW w:w="1418" w:type="dxa"/>
          </w:tcPr>
          <w:p w:rsidR="00042A74" w:rsidRPr="00234E25" w:rsidRDefault="00CA462B" w:rsidP="00401776">
            <w:pPr>
              <w:rPr>
                <w:rFonts w:cstheme="minorHAnsi"/>
                <w:sz w:val="20"/>
                <w:szCs w:val="20"/>
              </w:rPr>
            </w:pPr>
            <w:r w:rsidRPr="00234E25">
              <w:rPr>
                <w:rFonts w:cstheme="minorHAnsi"/>
                <w:sz w:val="20"/>
                <w:szCs w:val="20"/>
              </w:rPr>
              <w:t>$50,000</w:t>
            </w:r>
          </w:p>
        </w:tc>
        <w:tc>
          <w:tcPr>
            <w:tcW w:w="1559" w:type="dxa"/>
            <w:gridSpan w:val="2"/>
          </w:tcPr>
          <w:p w:rsidR="00042A74" w:rsidRPr="00234E25" w:rsidRDefault="00CA462B" w:rsidP="00401776">
            <w:pPr>
              <w:rPr>
                <w:rFonts w:cstheme="minorHAnsi"/>
                <w:sz w:val="20"/>
                <w:szCs w:val="20"/>
              </w:rPr>
            </w:pPr>
            <w:r w:rsidRPr="00234E25">
              <w:rPr>
                <w:rFonts w:cstheme="minorHAnsi"/>
                <w:sz w:val="20"/>
                <w:szCs w:val="20"/>
              </w:rPr>
              <w:t>$50,000</w:t>
            </w:r>
          </w:p>
        </w:tc>
        <w:tc>
          <w:tcPr>
            <w:tcW w:w="1559" w:type="dxa"/>
          </w:tcPr>
          <w:p w:rsidR="00042A74" w:rsidRPr="00234E25" w:rsidRDefault="00CA462B" w:rsidP="00401776">
            <w:pPr>
              <w:rPr>
                <w:rFonts w:cstheme="minorHAnsi"/>
                <w:sz w:val="20"/>
                <w:szCs w:val="20"/>
              </w:rPr>
            </w:pPr>
            <w:r w:rsidRPr="00234E25">
              <w:rPr>
                <w:rFonts w:cstheme="minorHAnsi"/>
                <w:sz w:val="20"/>
                <w:szCs w:val="20"/>
              </w:rPr>
              <w:t>$50,000</w:t>
            </w:r>
          </w:p>
        </w:tc>
        <w:tc>
          <w:tcPr>
            <w:tcW w:w="1479" w:type="dxa"/>
          </w:tcPr>
          <w:p w:rsidR="00042A74" w:rsidRPr="00234E25" w:rsidRDefault="00CA462B" w:rsidP="00401776">
            <w:pPr>
              <w:rPr>
                <w:rFonts w:cstheme="minorHAnsi"/>
                <w:sz w:val="20"/>
                <w:szCs w:val="20"/>
              </w:rPr>
            </w:pPr>
            <w:r w:rsidRPr="00234E25">
              <w:rPr>
                <w:rFonts w:cstheme="minorHAnsi"/>
                <w:sz w:val="20"/>
                <w:szCs w:val="20"/>
              </w:rPr>
              <w:t>$50,000</w:t>
            </w:r>
          </w:p>
        </w:tc>
      </w:tr>
      <w:tr w:rsidR="00B92B32" w:rsidTr="00340B8E">
        <w:trPr>
          <w:trHeight w:val="586"/>
        </w:trPr>
        <w:tc>
          <w:tcPr>
            <w:tcW w:w="1768" w:type="dxa"/>
          </w:tcPr>
          <w:p w:rsidR="00042A74" w:rsidRPr="00234E25" w:rsidRDefault="00042A74" w:rsidP="00401776">
            <w:pPr>
              <w:rPr>
                <w:rFonts w:cstheme="minorHAnsi"/>
                <w:sz w:val="20"/>
                <w:szCs w:val="20"/>
              </w:rPr>
            </w:pPr>
            <w:r w:rsidRPr="00234E25">
              <w:rPr>
                <w:rFonts w:cstheme="minorHAnsi"/>
                <w:sz w:val="20"/>
                <w:szCs w:val="20"/>
              </w:rPr>
              <w:t xml:space="preserve">PCBU </w:t>
            </w:r>
            <w:r w:rsidR="001A366A">
              <w:rPr>
                <w:rFonts w:cstheme="minorHAnsi"/>
                <w:sz w:val="20"/>
                <w:szCs w:val="20"/>
              </w:rPr>
              <w:t>(</w:t>
            </w:r>
            <w:r w:rsidRPr="00234E25">
              <w:rPr>
                <w:rFonts w:cstheme="minorHAnsi"/>
                <w:sz w:val="20"/>
                <w:szCs w:val="20"/>
              </w:rPr>
              <w:t>Individual/ Officer</w:t>
            </w:r>
            <w:r w:rsidR="001A366A">
              <w:rPr>
                <w:rFonts w:cstheme="minorHAnsi"/>
                <w:sz w:val="20"/>
                <w:szCs w:val="20"/>
              </w:rPr>
              <w:t>)</w:t>
            </w:r>
          </w:p>
        </w:tc>
        <w:tc>
          <w:tcPr>
            <w:tcW w:w="1771" w:type="dxa"/>
          </w:tcPr>
          <w:p w:rsidR="00042A74" w:rsidRPr="00234E25" w:rsidRDefault="00670180" w:rsidP="00401776">
            <w:pPr>
              <w:rPr>
                <w:rFonts w:cstheme="minorHAnsi"/>
                <w:sz w:val="20"/>
                <w:szCs w:val="20"/>
              </w:rPr>
            </w:pPr>
            <w:r w:rsidRPr="00234E25">
              <w:rPr>
                <w:rFonts w:cstheme="minorHAnsi"/>
                <w:sz w:val="20"/>
                <w:szCs w:val="20"/>
              </w:rPr>
              <w:t>$100,000</w:t>
            </w:r>
          </w:p>
        </w:tc>
        <w:tc>
          <w:tcPr>
            <w:tcW w:w="1559" w:type="dxa"/>
          </w:tcPr>
          <w:p w:rsidR="00042A74" w:rsidRPr="00234E25" w:rsidRDefault="00C7558C" w:rsidP="00401776">
            <w:pPr>
              <w:rPr>
                <w:rFonts w:cstheme="minorHAnsi"/>
                <w:sz w:val="20"/>
                <w:szCs w:val="20"/>
              </w:rPr>
            </w:pPr>
            <w:r w:rsidRPr="00234E25">
              <w:rPr>
                <w:rFonts w:cstheme="minorHAnsi"/>
                <w:sz w:val="20"/>
                <w:szCs w:val="20"/>
              </w:rPr>
              <w:t>1</w:t>
            </w:r>
            <w:r w:rsidR="00A57B36">
              <w:rPr>
                <w:rFonts w:cstheme="minorHAnsi"/>
                <w:sz w:val="20"/>
                <w:szCs w:val="20"/>
              </w:rPr>
              <w:t>,</w:t>
            </w:r>
            <w:r w:rsidRPr="00234E25">
              <w:rPr>
                <w:rFonts w:cstheme="minorHAnsi"/>
                <w:sz w:val="20"/>
                <w:szCs w:val="20"/>
              </w:rPr>
              <w:t xml:space="preserve">155 </w:t>
            </w:r>
            <w:r>
              <w:rPr>
                <w:rFonts w:cstheme="minorHAnsi"/>
                <w:sz w:val="20"/>
                <w:szCs w:val="20"/>
              </w:rPr>
              <w:t>Penalty Units</w:t>
            </w:r>
            <w:r w:rsidR="007A5929">
              <w:rPr>
                <w:rFonts w:cstheme="minorHAnsi"/>
                <w:sz w:val="20"/>
                <w:szCs w:val="20"/>
              </w:rPr>
              <w:br/>
            </w:r>
            <w:r w:rsidRPr="00234E25">
              <w:rPr>
                <w:rFonts w:cstheme="minorHAnsi"/>
                <w:sz w:val="20"/>
                <w:szCs w:val="20"/>
              </w:rPr>
              <w:t>($124,127)</w:t>
            </w:r>
          </w:p>
        </w:tc>
        <w:tc>
          <w:tcPr>
            <w:tcW w:w="1560" w:type="dxa"/>
          </w:tcPr>
          <w:p w:rsidR="00042A74" w:rsidRPr="00234E25" w:rsidRDefault="00C7558C" w:rsidP="00401776">
            <w:pPr>
              <w:rPr>
                <w:rFonts w:cstheme="minorHAnsi"/>
                <w:sz w:val="20"/>
                <w:szCs w:val="20"/>
              </w:rPr>
            </w:pPr>
            <w:r w:rsidRPr="00234E25">
              <w:rPr>
                <w:rFonts w:cstheme="minorHAnsi"/>
                <w:sz w:val="20"/>
                <w:szCs w:val="20"/>
              </w:rPr>
              <w:t>1</w:t>
            </w:r>
            <w:r w:rsidR="00A57B36">
              <w:rPr>
                <w:rFonts w:cstheme="minorHAnsi"/>
                <w:sz w:val="20"/>
                <w:szCs w:val="20"/>
              </w:rPr>
              <w:t>,</w:t>
            </w:r>
            <w:r w:rsidRPr="00234E25">
              <w:rPr>
                <w:rFonts w:cstheme="minorHAnsi"/>
                <w:sz w:val="20"/>
                <w:szCs w:val="20"/>
              </w:rPr>
              <w:t xml:space="preserve">000 </w:t>
            </w:r>
            <w:r>
              <w:rPr>
                <w:rFonts w:cstheme="minorHAnsi"/>
                <w:sz w:val="20"/>
                <w:szCs w:val="20"/>
              </w:rPr>
              <w:t>Penalty Units</w:t>
            </w:r>
            <w:r w:rsidR="007A5929">
              <w:rPr>
                <w:rFonts w:cstheme="minorHAnsi"/>
                <w:sz w:val="20"/>
                <w:szCs w:val="20"/>
              </w:rPr>
              <w:br/>
            </w:r>
            <w:r w:rsidRPr="00234E25">
              <w:rPr>
                <w:rFonts w:cstheme="minorHAnsi"/>
                <w:sz w:val="20"/>
                <w:szCs w:val="20"/>
              </w:rPr>
              <w:t>($1</w:t>
            </w:r>
            <w:r w:rsidR="00DA2A21">
              <w:rPr>
                <w:rFonts w:cstheme="minorHAnsi"/>
                <w:sz w:val="20"/>
                <w:szCs w:val="20"/>
              </w:rPr>
              <w:t>00,000</w:t>
            </w:r>
            <w:r w:rsidRPr="00234E25">
              <w:rPr>
                <w:rFonts w:cstheme="minorHAnsi"/>
                <w:sz w:val="20"/>
                <w:szCs w:val="20"/>
              </w:rPr>
              <w:t>)</w:t>
            </w:r>
          </w:p>
        </w:tc>
        <w:tc>
          <w:tcPr>
            <w:tcW w:w="1275" w:type="dxa"/>
          </w:tcPr>
          <w:p w:rsidR="00042A74" w:rsidRPr="00234E25" w:rsidRDefault="007A5DFA" w:rsidP="00401776">
            <w:pPr>
              <w:rPr>
                <w:rFonts w:cstheme="minorHAnsi"/>
                <w:sz w:val="20"/>
                <w:szCs w:val="20"/>
              </w:rPr>
            </w:pPr>
            <w:r w:rsidRPr="00234E25">
              <w:rPr>
                <w:rFonts w:cstheme="minorHAnsi"/>
                <w:sz w:val="20"/>
                <w:szCs w:val="20"/>
              </w:rPr>
              <w:t>$120,000</w:t>
            </w:r>
          </w:p>
        </w:tc>
        <w:tc>
          <w:tcPr>
            <w:tcW w:w="1418" w:type="dxa"/>
          </w:tcPr>
          <w:p w:rsidR="00042A74" w:rsidRPr="00234E25" w:rsidRDefault="00F3738B" w:rsidP="00401776">
            <w:pPr>
              <w:rPr>
                <w:rFonts w:cstheme="minorHAnsi"/>
                <w:sz w:val="20"/>
                <w:szCs w:val="20"/>
              </w:rPr>
            </w:pPr>
            <w:r w:rsidRPr="00234E25">
              <w:rPr>
                <w:rFonts w:cstheme="minorHAnsi"/>
                <w:sz w:val="20"/>
                <w:szCs w:val="20"/>
              </w:rPr>
              <w:t>$100,000</w:t>
            </w:r>
          </w:p>
        </w:tc>
        <w:tc>
          <w:tcPr>
            <w:tcW w:w="1559" w:type="dxa"/>
            <w:gridSpan w:val="2"/>
          </w:tcPr>
          <w:p w:rsidR="00042A74" w:rsidRPr="00234E25" w:rsidRDefault="00F3738B" w:rsidP="00401776">
            <w:pPr>
              <w:rPr>
                <w:rFonts w:cstheme="minorHAnsi"/>
                <w:sz w:val="20"/>
                <w:szCs w:val="20"/>
              </w:rPr>
            </w:pPr>
            <w:r w:rsidRPr="00234E25">
              <w:rPr>
                <w:rFonts w:cstheme="minorHAnsi"/>
                <w:sz w:val="20"/>
                <w:szCs w:val="20"/>
              </w:rPr>
              <w:t>$100,000</w:t>
            </w:r>
          </w:p>
        </w:tc>
        <w:tc>
          <w:tcPr>
            <w:tcW w:w="1559" w:type="dxa"/>
          </w:tcPr>
          <w:p w:rsidR="00042A74" w:rsidRPr="00234E25" w:rsidRDefault="00F3738B" w:rsidP="00401776">
            <w:pPr>
              <w:rPr>
                <w:rFonts w:cstheme="minorHAnsi"/>
                <w:sz w:val="20"/>
                <w:szCs w:val="20"/>
              </w:rPr>
            </w:pPr>
            <w:r w:rsidRPr="00234E25">
              <w:rPr>
                <w:rFonts w:cstheme="minorHAnsi"/>
                <w:sz w:val="20"/>
                <w:szCs w:val="20"/>
              </w:rPr>
              <w:t>$100,000</w:t>
            </w:r>
          </w:p>
        </w:tc>
        <w:tc>
          <w:tcPr>
            <w:tcW w:w="1479" w:type="dxa"/>
          </w:tcPr>
          <w:p w:rsidR="00042A74" w:rsidRPr="00234E25" w:rsidRDefault="00F3738B" w:rsidP="00401776">
            <w:pPr>
              <w:rPr>
                <w:rFonts w:cstheme="minorHAnsi"/>
                <w:sz w:val="20"/>
                <w:szCs w:val="20"/>
              </w:rPr>
            </w:pPr>
            <w:r w:rsidRPr="00234E25">
              <w:rPr>
                <w:rFonts w:cstheme="minorHAnsi"/>
                <w:sz w:val="20"/>
                <w:szCs w:val="20"/>
              </w:rPr>
              <w:t>$100,000</w:t>
            </w:r>
          </w:p>
        </w:tc>
      </w:tr>
      <w:tr w:rsidR="00B92B32" w:rsidTr="00340B8E">
        <w:trPr>
          <w:trHeight w:val="586"/>
        </w:trPr>
        <w:tc>
          <w:tcPr>
            <w:tcW w:w="1768" w:type="dxa"/>
            <w:tcBorders>
              <w:bottom w:val="single" w:sz="4" w:space="0" w:color="auto"/>
            </w:tcBorders>
          </w:tcPr>
          <w:p w:rsidR="00042A74" w:rsidRPr="00234E25" w:rsidRDefault="00042A74" w:rsidP="00401776">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042A74" w:rsidRPr="00234E25" w:rsidRDefault="00670180" w:rsidP="00401776">
            <w:pPr>
              <w:rPr>
                <w:rFonts w:cstheme="minorHAnsi"/>
                <w:sz w:val="20"/>
                <w:szCs w:val="20"/>
              </w:rPr>
            </w:pPr>
            <w:r w:rsidRPr="00234E25">
              <w:rPr>
                <w:rFonts w:cstheme="minorHAnsi"/>
                <w:sz w:val="20"/>
                <w:szCs w:val="20"/>
              </w:rPr>
              <w:t>$500,000</w:t>
            </w:r>
          </w:p>
        </w:tc>
        <w:tc>
          <w:tcPr>
            <w:tcW w:w="1559"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5</w:t>
            </w:r>
            <w:r w:rsidR="00A57B36">
              <w:rPr>
                <w:rFonts w:cstheme="minorHAnsi"/>
                <w:sz w:val="20"/>
                <w:szCs w:val="20"/>
              </w:rPr>
              <w:t>,</w:t>
            </w:r>
            <w:r w:rsidRPr="00234E25">
              <w:rPr>
                <w:rFonts w:cstheme="minorHAnsi"/>
                <w:sz w:val="20"/>
                <w:szCs w:val="20"/>
              </w:rPr>
              <w:t xml:space="preserve">770 </w:t>
            </w:r>
            <w:r>
              <w:rPr>
                <w:rFonts w:cstheme="minorHAnsi"/>
                <w:sz w:val="20"/>
                <w:szCs w:val="20"/>
              </w:rPr>
              <w:t>Penalty Units</w:t>
            </w:r>
            <w:r w:rsidR="007A5929">
              <w:rPr>
                <w:rFonts w:cstheme="minorHAnsi"/>
                <w:sz w:val="20"/>
                <w:szCs w:val="20"/>
              </w:rPr>
              <w:br/>
            </w:r>
            <w:r w:rsidRPr="00234E25">
              <w:rPr>
                <w:rFonts w:cstheme="minorHAnsi"/>
                <w:sz w:val="20"/>
                <w:szCs w:val="20"/>
              </w:rPr>
              <w:t>($620,10</w:t>
            </w:r>
            <w:r w:rsidR="00A05C7A">
              <w:rPr>
                <w:rFonts w:cstheme="minorHAnsi"/>
                <w:sz w:val="20"/>
                <w:szCs w:val="20"/>
              </w:rPr>
              <w:t>1</w:t>
            </w:r>
            <w:r w:rsidRPr="00234E25">
              <w:rPr>
                <w:rFonts w:cstheme="minorHAnsi"/>
                <w:sz w:val="20"/>
                <w:szCs w:val="20"/>
              </w:rPr>
              <w:t>)</w:t>
            </w:r>
          </w:p>
        </w:tc>
        <w:tc>
          <w:tcPr>
            <w:tcW w:w="1560" w:type="dxa"/>
            <w:tcBorders>
              <w:bottom w:val="single" w:sz="4" w:space="0" w:color="auto"/>
            </w:tcBorders>
          </w:tcPr>
          <w:p w:rsidR="00042A74" w:rsidRPr="00234E25" w:rsidRDefault="00C7558C" w:rsidP="00401776">
            <w:pPr>
              <w:rPr>
                <w:rFonts w:cstheme="minorHAnsi"/>
                <w:sz w:val="20"/>
                <w:szCs w:val="20"/>
              </w:rPr>
            </w:pPr>
            <w:r w:rsidRPr="00234E25">
              <w:rPr>
                <w:rFonts w:cstheme="minorHAnsi"/>
                <w:sz w:val="20"/>
                <w:szCs w:val="20"/>
              </w:rPr>
              <w:t>5</w:t>
            </w:r>
            <w:r w:rsidR="00A57B36">
              <w:rPr>
                <w:rFonts w:cstheme="minorHAnsi"/>
                <w:sz w:val="20"/>
                <w:szCs w:val="20"/>
              </w:rPr>
              <w:t>,</w:t>
            </w:r>
            <w:r w:rsidRPr="00234E25">
              <w:rPr>
                <w:rFonts w:cstheme="minorHAnsi"/>
                <w:sz w:val="20"/>
                <w:szCs w:val="20"/>
              </w:rPr>
              <w:t xml:space="preserve">000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DA2A21">
              <w:rPr>
                <w:rFonts w:cstheme="minorHAnsi"/>
                <w:sz w:val="20"/>
                <w:szCs w:val="20"/>
              </w:rPr>
              <w:t>500,00</w:t>
            </w:r>
            <w:r w:rsidRPr="00234E25">
              <w:rPr>
                <w:rFonts w:cstheme="minorHAnsi"/>
                <w:sz w:val="20"/>
                <w:szCs w:val="20"/>
              </w:rPr>
              <w:t>0)</w:t>
            </w:r>
          </w:p>
        </w:tc>
        <w:tc>
          <w:tcPr>
            <w:tcW w:w="1275" w:type="dxa"/>
            <w:tcBorders>
              <w:bottom w:val="single" w:sz="4" w:space="0" w:color="auto"/>
            </w:tcBorders>
          </w:tcPr>
          <w:p w:rsidR="00042A74" w:rsidRPr="00234E25" w:rsidRDefault="00433F85" w:rsidP="00401776">
            <w:pPr>
              <w:rPr>
                <w:rFonts w:cstheme="minorHAnsi"/>
                <w:sz w:val="20"/>
                <w:szCs w:val="20"/>
              </w:rPr>
            </w:pPr>
            <w:r w:rsidRPr="00234E25">
              <w:rPr>
                <w:rFonts w:cstheme="minorHAnsi"/>
                <w:sz w:val="20"/>
                <w:szCs w:val="20"/>
              </w:rPr>
              <w:t>$570,000</w:t>
            </w:r>
          </w:p>
        </w:tc>
        <w:tc>
          <w:tcPr>
            <w:tcW w:w="1418" w:type="dxa"/>
            <w:tcBorders>
              <w:bottom w:val="single" w:sz="4" w:space="0" w:color="auto"/>
            </w:tcBorders>
          </w:tcPr>
          <w:p w:rsidR="00042A74" w:rsidRDefault="009040FE" w:rsidP="00401776">
            <w:pPr>
              <w:rPr>
                <w:rFonts w:cstheme="minorHAnsi"/>
                <w:sz w:val="20"/>
                <w:szCs w:val="20"/>
              </w:rPr>
            </w:pPr>
            <w:r w:rsidRPr="00234E25">
              <w:rPr>
                <w:rFonts w:cstheme="minorHAnsi"/>
                <w:sz w:val="20"/>
                <w:szCs w:val="20"/>
              </w:rPr>
              <w:t>$500,000</w:t>
            </w:r>
          </w:p>
          <w:p w:rsidR="00BC33FE" w:rsidRDefault="00BC33FE" w:rsidP="00401776">
            <w:pPr>
              <w:rPr>
                <w:rFonts w:cstheme="minorHAnsi"/>
                <w:sz w:val="20"/>
                <w:szCs w:val="20"/>
              </w:rPr>
            </w:pPr>
          </w:p>
          <w:p w:rsidR="00BC33FE" w:rsidRDefault="00BC33FE" w:rsidP="00401776">
            <w:pPr>
              <w:rPr>
                <w:rFonts w:cstheme="minorHAnsi"/>
                <w:sz w:val="20"/>
                <w:szCs w:val="20"/>
              </w:rPr>
            </w:pPr>
          </w:p>
          <w:p w:rsidR="00BC33FE" w:rsidRPr="00234E25" w:rsidRDefault="00BC33FE" w:rsidP="00401776">
            <w:pPr>
              <w:rPr>
                <w:rFonts w:cstheme="minorHAnsi"/>
                <w:sz w:val="20"/>
                <w:szCs w:val="20"/>
              </w:rPr>
            </w:pPr>
          </w:p>
        </w:tc>
        <w:tc>
          <w:tcPr>
            <w:tcW w:w="1559" w:type="dxa"/>
            <w:gridSpan w:val="2"/>
            <w:tcBorders>
              <w:bottom w:val="single" w:sz="4" w:space="0" w:color="auto"/>
            </w:tcBorders>
          </w:tcPr>
          <w:p w:rsidR="00042A74" w:rsidRPr="00234E25" w:rsidRDefault="009040FE" w:rsidP="00401776">
            <w:pPr>
              <w:rPr>
                <w:rFonts w:cstheme="minorHAnsi"/>
                <w:sz w:val="20"/>
                <w:szCs w:val="20"/>
              </w:rPr>
            </w:pPr>
            <w:r w:rsidRPr="00234E25">
              <w:rPr>
                <w:rFonts w:cstheme="minorHAnsi"/>
                <w:sz w:val="20"/>
                <w:szCs w:val="20"/>
              </w:rPr>
              <w:t>$500,000</w:t>
            </w:r>
          </w:p>
        </w:tc>
        <w:tc>
          <w:tcPr>
            <w:tcW w:w="1559" w:type="dxa"/>
            <w:tcBorders>
              <w:bottom w:val="single" w:sz="4" w:space="0" w:color="auto"/>
            </w:tcBorders>
          </w:tcPr>
          <w:p w:rsidR="00042A74" w:rsidRPr="00234E25" w:rsidRDefault="009040FE" w:rsidP="00401776">
            <w:pPr>
              <w:rPr>
                <w:rFonts w:cstheme="minorHAnsi"/>
                <w:sz w:val="20"/>
                <w:szCs w:val="20"/>
              </w:rPr>
            </w:pPr>
            <w:r w:rsidRPr="00234E25">
              <w:rPr>
                <w:rFonts w:cstheme="minorHAnsi"/>
                <w:sz w:val="20"/>
                <w:szCs w:val="20"/>
              </w:rPr>
              <w:t>$500,000</w:t>
            </w:r>
          </w:p>
        </w:tc>
        <w:tc>
          <w:tcPr>
            <w:tcW w:w="1479" w:type="dxa"/>
            <w:tcBorders>
              <w:bottom w:val="single" w:sz="4" w:space="0" w:color="auto"/>
            </w:tcBorders>
          </w:tcPr>
          <w:p w:rsidR="00042A74" w:rsidRPr="00234E25" w:rsidRDefault="009040FE" w:rsidP="00401776">
            <w:pPr>
              <w:rPr>
                <w:rFonts w:cstheme="minorHAnsi"/>
                <w:sz w:val="20"/>
                <w:szCs w:val="20"/>
              </w:rPr>
            </w:pPr>
            <w:r w:rsidRPr="00234E25">
              <w:rPr>
                <w:rFonts w:cstheme="minorHAnsi"/>
                <w:sz w:val="20"/>
                <w:szCs w:val="20"/>
              </w:rPr>
              <w:t>$500,000</w:t>
            </w:r>
            <w:r w:rsidR="00A05C7A">
              <w:rPr>
                <w:rFonts w:cstheme="minorHAnsi"/>
                <w:sz w:val="20"/>
                <w:szCs w:val="20"/>
              </w:rPr>
              <w:br/>
            </w:r>
            <w:r w:rsidR="00A05C7A">
              <w:rPr>
                <w:rFonts w:cstheme="minorHAnsi"/>
                <w:sz w:val="20"/>
                <w:szCs w:val="20"/>
              </w:rPr>
              <w:br/>
            </w:r>
            <w:r w:rsidR="00A05C7A">
              <w:rPr>
                <w:rFonts w:cstheme="minorHAnsi"/>
                <w:sz w:val="20"/>
                <w:szCs w:val="20"/>
              </w:rPr>
              <w:br/>
            </w:r>
            <w:r w:rsidR="00A05C7A">
              <w:rPr>
                <w:rFonts w:cstheme="minorHAnsi"/>
                <w:sz w:val="20"/>
                <w:szCs w:val="20"/>
              </w:rPr>
              <w:br/>
            </w:r>
          </w:p>
        </w:tc>
      </w:tr>
      <w:tr w:rsidR="00042A74" w:rsidTr="00B92B32">
        <w:tc>
          <w:tcPr>
            <w:tcW w:w="1768" w:type="dxa"/>
            <w:tcBorders>
              <w:right w:val="nil"/>
            </w:tcBorders>
            <w:shd w:val="clear" w:color="auto" w:fill="B4C6E7" w:themeFill="accent1" w:themeFillTint="66"/>
          </w:tcPr>
          <w:p w:rsidR="00042A74" w:rsidRPr="00234E25" w:rsidRDefault="00042A74" w:rsidP="00401776">
            <w:pPr>
              <w:rPr>
                <w:rFonts w:cstheme="minorHAnsi"/>
                <w:sz w:val="20"/>
                <w:szCs w:val="20"/>
              </w:rPr>
            </w:pPr>
          </w:p>
        </w:tc>
        <w:tc>
          <w:tcPr>
            <w:tcW w:w="12180" w:type="dxa"/>
            <w:gridSpan w:val="9"/>
            <w:tcBorders>
              <w:left w:val="nil"/>
            </w:tcBorders>
            <w:shd w:val="clear" w:color="auto" w:fill="B4C6E7" w:themeFill="accent1" w:themeFillTint="66"/>
          </w:tcPr>
          <w:p w:rsidR="00042A74" w:rsidRPr="00663B51" w:rsidRDefault="00042A74" w:rsidP="00401776">
            <w:pPr>
              <w:keepNext/>
              <w:jc w:val="center"/>
              <w:rPr>
                <w:rFonts w:cstheme="minorHAnsi"/>
                <w:i/>
                <w:iCs/>
                <w:sz w:val="20"/>
                <w:szCs w:val="20"/>
              </w:rPr>
            </w:pPr>
            <w:r w:rsidRPr="00663B51">
              <w:rPr>
                <w:rFonts w:cstheme="minorHAnsi"/>
                <w:i/>
                <w:iCs/>
              </w:rPr>
              <w:t xml:space="preserve">Notifiable Incident </w:t>
            </w:r>
            <w:r w:rsidR="00C7558C" w:rsidRPr="00663B51">
              <w:rPr>
                <w:rFonts w:cstheme="minorHAnsi"/>
                <w:i/>
                <w:iCs/>
              </w:rPr>
              <w:t xml:space="preserve">– Notify Regulator </w:t>
            </w:r>
            <w:r w:rsidR="00D25D1F">
              <w:rPr>
                <w:rFonts w:cstheme="minorHAnsi"/>
                <w:i/>
                <w:iCs/>
              </w:rPr>
              <w:t>s</w:t>
            </w:r>
            <w:r w:rsidR="00C7558C" w:rsidRPr="00663B51">
              <w:rPr>
                <w:rFonts w:cstheme="minorHAnsi"/>
                <w:i/>
                <w:iCs/>
              </w:rPr>
              <w:t xml:space="preserve"> 38 (1)</w:t>
            </w:r>
          </w:p>
        </w:tc>
      </w:tr>
      <w:tr w:rsidR="00B92B32" w:rsidTr="00340B8E">
        <w:tc>
          <w:tcPr>
            <w:tcW w:w="1768" w:type="dxa"/>
          </w:tcPr>
          <w:p w:rsidR="00562845" w:rsidRPr="00234E25" w:rsidRDefault="00562845" w:rsidP="00401776">
            <w:pPr>
              <w:rPr>
                <w:rFonts w:cstheme="minorHAnsi"/>
                <w:sz w:val="20"/>
                <w:szCs w:val="20"/>
              </w:rPr>
            </w:pPr>
            <w:r w:rsidRPr="00234E25">
              <w:rPr>
                <w:rFonts w:cstheme="minorHAnsi"/>
                <w:sz w:val="20"/>
                <w:szCs w:val="20"/>
              </w:rPr>
              <w:t xml:space="preserve">PCBU </w:t>
            </w:r>
            <w:r w:rsidR="001A366A">
              <w:rPr>
                <w:rFonts w:cstheme="minorHAnsi"/>
                <w:sz w:val="20"/>
                <w:szCs w:val="20"/>
              </w:rPr>
              <w:t>(</w:t>
            </w:r>
            <w:r w:rsidRPr="00234E25">
              <w:rPr>
                <w:rFonts w:cstheme="minorHAnsi"/>
                <w:sz w:val="20"/>
                <w:szCs w:val="20"/>
              </w:rPr>
              <w:t>Individual/ Officer</w:t>
            </w:r>
            <w:r w:rsidR="001A366A">
              <w:rPr>
                <w:rFonts w:cstheme="minorHAnsi"/>
                <w:sz w:val="20"/>
                <w:szCs w:val="20"/>
              </w:rPr>
              <w:t>)</w:t>
            </w:r>
          </w:p>
        </w:tc>
        <w:tc>
          <w:tcPr>
            <w:tcW w:w="1771" w:type="dxa"/>
          </w:tcPr>
          <w:p w:rsidR="00562845" w:rsidRPr="00234E25" w:rsidRDefault="00562845" w:rsidP="00401776">
            <w:pPr>
              <w:rPr>
                <w:rFonts w:cstheme="minorHAnsi"/>
                <w:sz w:val="20"/>
                <w:szCs w:val="20"/>
              </w:rPr>
            </w:pPr>
            <w:r w:rsidRPr="00234E25">
              <w:rPr>
                <w:rFonts w:cstheme="minorHAnsi"/>
                <w:sz w:val="20"/>
                <w:szCs w:val="20"/>
              </w:rPr>
              <w:t>$10,000</w:t>
            </w:r>
          </w:p>
        </w:tc>
        <w:tc>
          <w:tcPr>
            <w:tcW w:w="1559" w:type="dxa"/>
          </w:tcPr>
          <w:p w:rsidR="00562845" w:rsidRPr="00234E25" w:rsidRDefault="00C7558C" w:rsidP="00401776">
            <w:pPr>
              <w:rPr>
                <w:rFonts w:cstheme="minorHAnsi"/>
                <w:sz w:val="20"/>
                <w:szCs w:val="20"/>
              </w:rPr>
            </w:pPr>
            <w:r w:rsidRPr="00234E25">
              <w:rPr>
                <w:rFonts w:cstheme="minorHAnsi"/>
                <w:sz w:val="20"/>
                <w:szCs w:val="20"/>
              </w:rPr>
              <w:t xml:space="preserve">115 </w:t>
            </w:r>
            <w:r>
              <w:rPr>
                <w:rFonts w:cstheme="minorHAnsi"/>
                <w:sz w:val="20"/>
                <w:szCs w:val="20"/>
              </w:rPr>
              <w:t xml:space="preserve">Penalty Units </w:t>
            </w:r>
            <w:r w:rsidR="007A5929">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562845" w:rsidRPr="00234E25" w:rsidRDefault="000915C0" w:rsidP="00401776">
            <w:pPr>
              <w:rPr>
                <w:rFonts w:cstheme="minorHAnsi"/>
                <w:sz w:val="20"/>
                <w:szCs w:val="20"/>
              </w:rPr>
            </w:pPr>
            <w:r>
              <w:rPr>
                <w:rFonts w:cstheme="minorHAnsi"/>
                <w:sz w:val="20"/>
                <w:szCs w:val="20"/>
              </w:rPr>
              <w:br/>
            </w:r>
            <w:r w:rsidR="00C7558C" w:rsidRPr="00234E25">
              <w:rPr>
                <w:rFonts w:cstheme="minorHAnsi"/>
                <w:sz w:val="20"/>
                <w:szCs w:val="20"/>
              </w:rPr>
              <w:t xml:space="preserve">100 </w:t>
            </w:r>
            <w:r w:rsidR="00C7558C">
              <w:rPr>
                <w:rFonts w:cstheme="minorHAnsi"/>
                <w:sz w:val="20"/>
                <w:szCs w:val="20"/>
              </w:rPr>
              <w:t>Penalty Units</w:t>
            </w:r>
            <w:r w:rsidR="007A5929">
              <w:rPr>
                <w:rFonts w:cstheme="minorHAnsi"/>
                <w:sz w:val="20"/>
                <w:szCs w:val="20"/>
              </w:rPr>
              <w:br/>
            </w:r>
            <w:r w:rsidR="00C7558C" w:rsidRPr="00234E25">
              <w:rPr>
                <w:rFonts w:cstheme="minorHAnsi"/>
                <w:sz w:val="20"/>
                <w:szCs w:val="20"/>
              </w:rPr>
              <w:t>($1</w:t>
            </w:r>
            <w:r w:rsidR="00DA2A21">
              <w:rPr>
                <w:rFonts w:cstheme="minorHAnsi"/>
                <w:sz w:val="20"/>
                <w:szCs w:val="20"/>
              </w:rPr>
              <w:t>0,000</w:t>
            </w:r>
            <w:r w:rsidR="00C7558C" w:rsidRPr="00234E25">
              <w:rPr>
                <w:rFonts w:cstheme="minorHAnsi"/>
                <w:sz w:val="20"/>
                <w:szCs w:val="20"/>
              </w:rPr>
              <w:t>)</w:t>
            </w:r>
          </w:p>
        </w:tc>
        <w:tc>
          <w:tcPr>
            <w:tcW w:w="1275" w:type="dxa"/>
          </w:tcPr>
          <w:p w:rsidR="00562845" w:rsidRPr="00234E25" w:rsidRDefault="00BC2836" w:rsidP="00401776">
            <w:pPr>
              <w:rPr>
                <w:rFonts w:cstheme="minorHAnsi"/>
                <w:sz w:val="20"/>
                <w:szCs w:val="20"/>
              </w:rPr>
            </w:pPr>
            <w:r w:rsidRPr="00234E25">
              <w:rPr>
                <w:rFonts w:cstheme="minorHAnsi"/>
                <w:sz w:val="20"/>
                <w:szCs w:val="20"/>
              </w:rPr>
              <w:t>$12,500</w:t>
            </w:r>
          </w:p>
        </w:tc>
        <w:tc>
          <w:tcPr>
            <w:tcW w:w="1418" w:type="dxa"/>
          </w:tcPr>
          <w:p w:rsidR="00562845" w:rsidRPr="00234E25" w:rsidRDefault="000965BB" w:rsidP="00401776">
            <w:pPr>
              <w:rPr>
                <w:rFonts w:cstheme="minorHAnsi"/>
                <w:sz w:val="20"/>
                <w:szCs w:val="20"/>
              </w:rPr>
            </w:pPr>
            <w:r w:rsidRPr="00234E25">
              <w:rPr>
                <w:rFonts w:cstheme="minorHAnsi"/>
                <w:sz w:val="20"/>
                <w:szCs w:val="20"/>
              </w:rPr>
              <w:t>$10,000</w:t>
            </w:r>
          </w:p>
        </w:tc>
        <w:tc>
          <w:tcPr>
            <w:tcW w:w="1559" w:type="dxa"/>
            <w:gridSpan w:val="2"/>
          </w:tcPr>
          <w:p w:rsidR="00562845" w:rsidRPr="00234E25" w:rsidRDefault="000965BB" w:rsidP="00401776">
            <w:pPr>
              <w:rPr>
                <w:rFonts w:cstheme="minorHAnsi"/>
                <w:sz w:val="20"/>
                <w:szCs w:val="20"/>
              </w:rPr>
            </w:pPr>
            <w:r w:rsidRPr="00234E25">
              <w:rPr>
                <w:rFonts w:cstheme="minorHAnsi"/>
                <w:sz w:val="20"/>
                <w:szCs w:val="20"/>
              </w:rPr>
              <w:t>$10,000</w:t>
            </w:r>
          </w:p>
        </w:tc>
        <w:tc>
          <w:tcPr>
            <w:tcW w:w="1559" w:type="dxa"/>
          </w:tcPr>
          <w:p w:rsidR="00562845" w:rsidRPr="00234E25" w:rsidRDefault="000965BB" w:rsidP="00401776">
            <w:pPr>
              <w:rPr>
                <w:rFonts w:cstheme="minorHAnsi"/>
                <w:sz w:val="20"/>
                <w:szCs w:val="20"/>
              </w:rPr>
            </w:pPr>
            <w:r w:rsidRPr="00234E25">
              <w:rPr>
                <w:rFonts w:cstheme="minorHAnsi"/>
                <w:sz w:val="20"/>
                <w:szCs w:val="20"/>
              </w:rPr>
              <w:t>$10,000</w:t>
            </w:r>
          </w:p>
        </w:tc>
        <w:tc>
          <w:tcPr>
            <w:tcW w:w="1479" w:type="dxa"/>
          </w:tcPr>
          <w:p w:rsidR="00562845" w:rsidRPr="00234E25" w:rsidRDefault="000965BB" w:rsidP="00401776">
            <w:pPr>
              <w:rPr>
                <w:rFonts w:cstheme="minorHAnsi"/>
                <w:sz w:val="20"/>
                <w:szCs w:val="20"/>
              </w:rPr>
            </w:pPr>
            <w:r w:rsidRPr="00234E25">
              <w:rPr>
                <w:rFonts w:cstheme="minorHAnsi"/>
                <w:sz w:val="20"/>
                <w:szCs w:val="20"/>
              </w:rPr>
              <w:t>$10,000</w:t>
            </w:r>
          </w:p>
        </w:tc>
      </w:tr>
      <w:tr w:rsidR="00B92B32" w:rsidTr="00340B8E">
        <w:tc>
          <w:tcPr>
            <w:tcW w:w="1768" w:type="dxa"/>
            <w:tcBorders>
              <w:bottom w:val="single" w:sz="4" w:space="0" w:color="auto"/>
            </w:tcBorders>
          </w:tcPr>
          <w:p w:rsidR="00562845" w:rsidRPr="00234E25" w:rsidRDefault="00562845" w:rsidP="00401776">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562845" w:rsidRPr="00234E25" w:rsidRDefault="00562845" w:rsidP="00401776">
            <w:pPr>
              <w:rPr>
                <w:rFonts w:cstheme="minorHAnsi"/>
                <w:sz w:val="20"/>
                <w:szCs w:val="20"/>
              </w:rPr>
            </w:pPr>
            <w:r w:rsidRPr="00234E25">
              <w:rPr>
                <w:rFonts w:cstheme="minorHAnsi"/>
                <w:sz w:val="20"/>
                <w:szCs w:val="20"/>
              </w:rPr>
              <w:t>$50,000</w:t>
            </w:r>
          </w:p>
        </w:tc>
        <w:tc>
          <w:tcPr>
            <w:tcW w:w="1559" w:type="dxa"/>
            <w:tcBorders>
              <w:bottom w:val="single" w:sz="4" w:space="0" w:color="auto"/>
            </w:tcBorders>
          </w:tcPr>
          <w:p w:rsidR="00562845"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Penalty Units</w:t>
            </w:r>
            <w:r w:rsidR="007A5929">
              <w:rPr>
                <w:rFonts w:cstheme="minorHAnsi"/>
                <w:sz w:val="20"/>
                <w:szCs w:val="20"/>
              </w:rPr>
              <w:br/>
            </w:r>
            <w:r w:rsidRPr="00234E25">
              <w:rPr>
                <w:rFonts w:cstheme="minorHAnsi"/>
                <w:sz w:val="20"/>
                <w:szCs w:val="20"/>
              </w:rPr>
              <w:t>($61,795)</w:t>
            </w:r>
          </w:p>
        </w:tc>
        <w:tc>
          <w:tcPr>
            <w:tcW w:w="1560" w:type="dxa"/>
            <w:vMerge/>
            <w:tcBorders>
              <w:bottom w:val="single" w:sz="4" w:space="0" w:color="auto"/>
            </w:tcBorders>
          </w:tcPr>
          <w:p w:rsidR="00562845" w:rsidRPr="00234E25" w:rsidRDefault="00562845" w:rsidP="00401776">
            <w:pPr>
              <w:rPr>
                <w:rFonts w:cstheme="minorHAnsi"/>
                <w:sz w:val="20"/>
                <w:szCs w:val="20"/>
              </w:rPr>
            </w:pPr>
          </w:p>
        </w:tc>
        <w:tc>
          <w:tcPr>
            <w:tcW w:w="1275" w:type="dxa"/>
            <w:tcBorders>
              <w:bottom w:val="single" w:sz="4" w:space="0" w:color="auto"/>
            </w:tcBorders>
          </w:tcPr>
          <w:p w:rsidR="00562845" w:rsidRPr="00234E25" w:rsidRDefault="00E710E6" w:rsidP="00401776">
            <w:pPr>
              <w:rPr>
                <w:rFonts w:cstheme="minorHAnsi"/>
                <w:sz w:val="20"/>
                <w:szCs w:val="20"/>
              </w:rPr>
            </w:pPr>
            <w:r w:rsidRPr="00234E25">
              <w:rPr>
                <w:rFonts w:cstheme="minorHAnsi"/>
                <w:sz w:val="20"/>
                <w:szCs w:val="20"/>
              </w:rPr>
              <w:t>$55,000</w:t>
            </w:r>
          </w:p>
        </w:tc>
        <w:tc>
          <w:tcPr>
            <w:tcW w:w="1418" w:type="dxa"/>
            <w:tcBorders>
              <w:bottom w:val="single" w:sz="4" w:space="0" w:color="auto"/>
            </w:tcBorders>
          </w:tcPr>
          <w:p w:rsidR="00562845" w:rsidRPr="00234E25" w:rsidRDefault="000B24C2" w:rsidP="00401776">
            <w:pPr>
              <w:rPr>
                <w:rFonts w:cstheme="minorHAnsi"/>
                <w:sz w:val="20"/>
                <w:szCs w:val="20"/>
              </w:rPr>
            </w:pPr>
            <w:r w:rsidRPr="00234E25">
              <w:rPr>
                <w:rFonts w:cstheme="minorHAnsi"/>
                <w:sz w:val="20"/>
                <w:szCs w:val="20"/>
              </w:rPr>
              <w:t>$50,000</w:t>
            </w:r>
          </w:p>
        </w:tc>
        <w:tc>
          <w:tcPr>
            <w:tcW w:w="1559" w:type="dxa"/>
            <w:gridSpan w:val="2"/>
            <w:tcBorders>
              <w:bottom w:val="single" w:sz="4" w:space="0" w:color="auto"/>
            </w:tcBorders>
          </w:tcPr>
          <w:p w:rsidR="00562845" w:rsidRPr="00234E25" w:rsidRDefault="000B24C2" w:rsidP="00401776">
            <w:pPr>
              <w:rPr>
                <w:rFonts w:cstheme="minorHAnsi"/>
                <w:sz w:val="20"/>
                <w:szCs w:val="20"/>
              </w:rPr>
            </w:pPr>
            <w:r w:rsidRPr="00234E25">
              <w:rPr>
                <w:rFonts w:cstheme="minorHAnsi"/>
                <w:sz w:val="20"/>
                <w:szCs w:val="20"/>
              </w:rPr>
              <w:t>$50,000</w:t>
            </w:r>
          </w:p>
        </w:tc>
        <w:tc>
          <w:tcPr>
            <w:tcW w:w="1559" w:type="dxa"/>
            <w:tcBorders>
              <w:bottom w:val="single" w:sz="4" w:space="0" w:color="auto"/>
            </w:tcBorders>
          </w:tcPr>
          <w:p w:rsidR="00562845" w:rsidRPr="00234E25" w:rsidRDefault="000B24C2" w:rsidP="00401776">
            <w:pPr>
              <w:rPr>
                <w:rFonts w:cstheme="minorHAnsi"/>
                <w:sz w:val="20"/>
                <w:szCs w:val="20"/>
              </w:rPr>
            </w:pPr>
            <w:r w:rsidRPr="00234E25">
              <w:rPr>
                <w:rFonts w:cstheme="minorHAnsi"/>
                <w:sz w:val="20"/>
                <w:szCs w:val="20"/>
              </w:rPr>
              <w:t>$50,000</w:t>
            </w:r>
          </w:p>
        </w:tc>
        <w:tc>
          <w:tcPr>
            <w:tcW w:w="1479" w:type="dxa"/>
            <w:tcBorders>
              <w:bottom w:val="single" w:sz="4" w:space="0" w:color="auto"/>
            </w:tcBorders>
          </w:tcPr>
          <w:p w:rsidR="00562845" w:rsidRPr="00234E25" w:rsidRDefault="000B24C2" w:rsidP="00401776">
            <w:pPr>
              <w:rPr>
                <w:rFonts w:cstheme="minorHAnsi"/>
                <w:sz w:val="20"/>
                <w:szCs w:val="20"/>
              </w:rPr>
            </w:pPr>
            <w:r w:rsidRPr="00234E25">
              <w:rPr>
                <w:rFonts w:cstheme="minorHAnsi"/>
                <w:sz w:val="20"/>
                <w:szCs w:val="20"/>
              </w:rPr>
              <w:t>$50,000</w:t>
            </w:r>
          </w:p>
        </w:tc>
      </w:tr>
      <w:tr w:rsidR="00042A74" w:rsidTr="00B92B32">
        <w:tc>
          <w:tcPr>
            <w:tcW w:w="1768" w:type="dxa"/>
            <w:tcBorders>
              <w:right w:val="nil"/>
            </w:tcBorders>
            <w:shd w:val="clear" w:color="auto" w:fill="B4C6E7" w:themeFill="accent1" w:themeFillTint="66"/>
          </w:tcPr>
          <w:p w:rsidR="00042A74" w:rsidRPr="00234E25" w:rsidRDefault="00042A74" w:rsidP="00401776">
            <w:pPr>
              <w:rPr>
                <w:rFonts w:cstheme="minorHAnsi"/>
                <w:sz w:val="20"/>
                <w:szCs w:val="20"/>
              </w:rPr>
            </w:pPr>
          </w:p>
        </w:tc>
        <w:tc>
          <w:tcPr>
            <w:tcW w:w="12180" w:type="dxa"/>
            <w:gridSpan w:val="9"/>
            <w:tcBorders>
              <w:left w:val="nil"/>
            </w:tcBorders>
            <w:shd w:val="clear" w:color="auto" w:fill="B4C6E7" w:themeFill="accent1" w:themeFillTint="66"/>
          </w:tcPr>
          <w:p w:rsidR="00042A74" w:rsidRPr="00663B51" w:rsidRDefault="00042A74" w:rsidP="00401776">
            <w:pPr>
              <w:jc w:val="center"/>
              <w:rPr>
                <w:rFonts w:cstheme="minorHAnsi"/>
                <w:i/>
                <w:iCs/>
                <w:sz w:val="20"/>
                <w:szCs w:val="20"/>
              </w:rPr>
            </w:pPr>
            <w:r w:rsidRPr="00663B51">
              <w:rPr>
                <w:rFonts w:cstheme="minorHAnsi"/>
                <w:i/>
                <w:iCs/>
              </w:rPr>
              <w:t xml:space="preserve">Notifiable Incident </w:t>
            </w:r>
            <w:r w:rsidR="00C7558C" w:rsidRPr="00663B51">
              <w:rPr>
                <w:rFonts w:cstheme="minorHAnsi"/>
                <w:i/>
                <w:iCs/>
              </w:rPr>
              <w:t xml:space="preserve">– Record Keeping </w:t>
            </w:r>
            <w:r w:rsidR="005E015F">
              <w:rPr>
                <w:rFonts w:cstheme="minorHAnsi"/>
                <w:i/>
                <w:iCs/>
              </w:rPr>
              <w:t>s</w:t>
            </w:r>
            <w:r w:rsidR="00C7558C" w:rsidRPr="00663B51">
              <w:rPr>
                <w:rFonts w:cstheme="minorHAnsi"/>
                <w:i/>
                <w:iCs/>
              </w:rPr>
              <w:t xml:space="preserve"> 38(7)</w:t>
            </w:r>
          </w:p>
        </w:tc>
      </w:tr>
      <w:tr w:rsidR="00B92B32" w:rsidTr="00340B8E">
        <w:tc>
          <w:tcPr>
            <w:tcW w:w="1768" w:type="dxa"/>
          </w:tcPr>
          <w:p w:rsidR="00EC67BA" w:rsidRPr="00234E25" w:rsidRDefault="00EC67BA" w:rsidP="00401776">
            <w:pPr>
              <w:rPr>
                <w:rFonts w:cstheme="minorHAnsi"/>
                <w:sz w:val="20"/>
                <w:szCs w:val="20"/>
              </w:rPr>
            </w:pPr>
            <w:r w:rsidRPr="00234E25">
              <w:rPr>
                <w:rFonts w:cstheme="minorHAnsi"/>
                <w:sz w:val="20"/>
                <w:szCs w:val="20"/>
              </w:rPr>
              <w:t xml:space="preserve">PCBU </w:t>
            </w:r>
            <w:r w:rsidR="001A366A">
              <w:rPr>
                <w:rFonts w:cstheme="minorHAnsi"/>
                <w:sz w:val="20"/>
                <w:szCs w:val="20"/>
              </w:rPr>
              <w:t>(</w:t>
            </w:r>
            <w:r w:rsidRPr="00234E25">
              <w:rPr>
                <w:rFonts w:cstheme="minorHAnsi"/>
                <w:sz w:val="20"/>
                <w:szCs w:val="20"/>
              </w:rPr>
              <w:t>Individual/ Officer</w:t>
            </w:r>
            <w:r w:rsidR="001A366A">
              <w:rPr>
                <w:rFonts w:cstheme="minorHAnsi"/>
                <w:sz w:val="20"/>
                <w:szCs w:val="20"/>
              </w:rPr>
              <w:t>)</w:t>
            </w:r>
          </w:p>
        </w:tc>
        <w:tc>
          <w:tcPr>
            <w:tcW w:w="1771" w:type="dxa"/>
          </w:tcPr>
          <w:p w:rsidR="00EC67BA" w:rsidRPr="00234E25" w:rsidRDefault="00EC67BA" w:rsidP="00401776">
            <w:pPr>
              <w:rPr>
                <w:rFonts w:cstheme="minorHAnsi"/>
                <w:sz w:val="20"/>
                <w:szCs w:val="20"/>
              </w:rPr>
            </w:pPr>
            <w:r w:rsidRPr="00234E25">
              <w:rPr>
                <w:rFonts w:cstheme="minorHAnsi"/>
                <w:sz w:val="20"/>
                <w:szCs w:val="20"/>
              </w:rPr>
              <w:t>$5,000</w:t>
            </w:r>
          </w:p>
        </w:tc>
        <w:tc>
          <w:tcPr>
            <w:tcW w:w="1559" w:type="dxa"/>
          </w:tcPr>
          <w:p w:rsidR="00EC67BA" w:rsidRPr="00234E25" w:rsidRDefault="00C7558C" w:rsidP="00401776">
            <w:pPr>
              <w:rPr>
                <w:rFonts w:cstheme="minorHAnsi"/>
                <w:sz w:val="20"/>
                <w:szCs w:val="20"/>
              </w:rPr>
            </w:pPr>
            <w:r w:rsidRPr="00234E25">
              <w:rPr>
                <w:rFonts w:cstheme="minorHAnsi"/>
                <w:sz w:val="20"/>
                <w:szCs w:val="20"/>
              </w:rPr>
              <w:t xml:space="preserve">60 </w:t>
            </w:r>
            <w:r>
              <w:rPr>
                <w:rFonts w:cstheme="minorHAnsi"/>
                <w:sz w:val="20"/>
                <w:szCs w:val="20"/>
              </w:rPr>
              <w:t xml:space="preserve">Penalty Units </w:t>
            </w:r>
            <w:r w:rsidRPr="00234E25">
              <w:rPr>
                <w:rFonts w:cstheme="minorHAnsi"/>
                <w:sz w:val="20"/>
                <w:szCs w:val="20"/>
              </w:rPr>
              <w:t xml:space="preserve"> </w:t>
            </w:r>
            <w:r>
              <w:rPr>
                <w:rFonts w:cstheme="minorHAnsi"/>
                <w:sz w:val="20"/>
                <w:szCs w:val="20"/>
              </w:rPr>
              <w:br/>
            </w:r>
            <w:r w:rsidRPr="00234E25">
              <w:rPr>
                <w:rFonts w:cstheme="minorHAnsi"/>
                <w:sz w:val="20"/>
                <w:szCs w:val="20"/>
              </w:rPr>
              <w:t>($6,4</w:t>
            </w:r>
            <w:r>
              <w:rPr>
                <w:rFonts w:cstheme="minorHAnsi"/>
                <w:sz w:val="20"/>
                <w:szCs w:val="20"/>
              </w:rPr>
              <w:t>4</w:t>
            </w:r>
            <w:r w:rsidRPr="00234E25">
              <w:rPr>
                <w:rFonts w:cstheme="minorHAnsi"/>
                <w:sz w:val="20"/>
                <w:szCs w:val="20"/>
              </w:rPr>
              <w:t>8)</w:t>
            </w:r>
          </w:p>
        </w:tc>
        <w:tc>
          <w:tcPr>
            <w:tcW w:w="1560" w:type="dxa"/>
            <w:vMerge w:val="restart"/>
          </w:tcPr>
          <w:p w:rsidR="00EC67BA" w:rsidRPr="00234E25" w:rsidRDefault="00C7558C" w:rsidP="00401776">
            <w:pPr>
              <w:spacing w:before="240"/>
              <w:rPr>
                <w:rFonts w:cstheme="minorHAnsi"/>
                <w:sz w:val="20"/>
                <w:szCs w:val="20"/>
              </w:rPr>
            </w:pPr>
            <w:r w:rsidRPr="00234E25">
              <w:rPr>
                <w:rFonts w:cstheme="minorHAnsi"/>
                <w:sz w:val="20"/>
                <w:szCs w:val="20"/>
              </w:rPr>
              <w:t xml:space="preserve">50 </w:t>
            </w:r>
            <w:r>
              <w:rPr>
                <w:rFonts w:cstheme="minorHAnsi"/>
                <w:sz w:val="20"/>
                <w:szCs w:val="20"/>
              </w:rPr>
              <w:t xml:space="preserve">Penalty Units </w:t>
            </w:r>
            <w:r w:rsidRPr="00234E25">
              <w:rPr>
                <w:rFonts w:cstheme="minorHAnsi"/>
                <w:sz w:val="20"/>
                <w:szCs w:val="20"/>
              </w:rPr>
              <w:br/>
              <w:t>($</w:t>
            </w:r>
            <w:r w:rsidR="00DA2A21">
              <w:rPr>
                <w:rFonts w:cstheme="minorHAnsi"/>
                <w:sz w:val="20"/>
                <w:szCs w:val="20"/>
              </w:rPr>
              <w:t>5,000</w:t>
            </w:r>
            <w:r w:rsidRPr="00234E25">
              <w:rPr>
                <w:rFonts w:cstheme="minorHAnsi"/>
                <w:sz w:val="20"/>
                <w:szCs w:val="20"/>
              </w:rPr>
              <w:t xml:space="preserve">) </w:t>
            </w:r>
          </w:p>
        </w:tc>
        <w:tc>
          <w:tcPr>
            <w:tcW w:w="1275" w:type="dxa"/>
          </w:tcPr>
          <w:p w:rsidR="00EC67BA" w:rsidRPr="00234E25" w:rsidRDefault="0075391B" w:rsidP="00401776">
            <w:pPr>
              <w:rPr>
                <w:rFonts w:cstheme="minorHAnsi"/>
                <w:sz w:val="20"/>
                <w:szCs w:val="20"/>
              </w:rPr>
            </w:pPr>
            <w:r w:rsidRPr="00234E25">
              <w:rPr>
                <w:rFonts w:cstheme="minorHAnsi"/>
                <w:sz w:val="20"/>
                <w:szCs w:val="20"/>
              </w:rPr>
              <w:t>$5,500</w:t>
            </w:r>
          </w:p>
        </w:tc>
        <w:tc>
          <w:tcPr>
            <w:tcW w:w="1418" w:type="dxa"/>
          </w:tcPr>
          <w:p w:rsidR="00EC67BA" w:rsidRPr="00234E25" w:rsidRDefault="002875C3" w:rsidP="00401776">
            <w:pPr>
              <w:rPr>
                <w:rFonts w:cstheme="minorHAnsi"/>
                <w:sz w:val="20"/>
                <w:szCs w:val="20"/>
              </w:rPr>
            </w:pPr>
            <w:r w:rsidRPr="00234E25">
              <w:rPr>
                <w:rFonts w:cstheme="minorHAnsi"/>
                <w:sz w:val="20"/>
                <w:szCs w:val="20"/>
              </w:rPr>
              <w:t>$5,000</w:t>
            </w:r>
          </w:p>
        </w:tc>
        <w:tc>
          <w:tcPr>
            <w:tcW w:w="1559" w:type="dxa"/>
            <w:gridSpan w:val="2"/>
          </w:tcPr>
          <w:p w:rsidR="00EC67BA" w:rsidRPr="00234E25" w:rsidRDefault="00990D84" w:rsidP="00401776">
            <w:pPr>
              <w:rPr>
                <w:rFonts w:cstheme="minorHAnsi"/>
                <w:sz w:val="20"/>
                <w:szCs w:val="20"/>
              </w:rPr>
            </w:pPr>
            <w:r w:rsidRPr="00234E25">
              <w:rPr>
                <w:rFonts w:cstheme="minorHAnsi"/>
                <w:sz w:val="20"/>
                <w:szCs w:val="20"/>
              </w:rPr>
              <w:t>$5,000</w:t>
            </w:r>
          </w:p>
        </w:tc>
        <w:tc>
          <w:tcPr>
            <w:tcW w:w="1559" w:type="dxa"/>
          </w:tcPr>
          <w:p w:rsidR="00EC67BA" w:rsidRPr="00234E25" w:rsidRDefault="00990D84" w:rsidP="00401776">
            <w:pPr>
              <w:rPr>
                <w:rFonts w:cstheme="minorHAnsi"/>
                <w:sz w:val="20"/>
                <w:szCs w:val="20"/>
              </w:rPr>
            </w:pPr>
            <w:r w:rsidRPr="00234E25">
              <w:rPr>
                <w:rFonts w:cstheme="minorHAnsi"/>
                <w:sz w:val="20"/>
                <w:szCs w:val="20"/>
              </w:rPr>
              <w:t>$5,000</w:t>
            </w:r>
          </w:p>
        </w:tc>
        <w:tc>
          <w:tcPr>
            <w:tcW w:w="1479" w:type="dxa"/>
          </w:tcPr>
          <w:p w:rsidR="00EC67BA" w:rsidRPr="00234E25" w:rsidRDefault="00990D84" w:rsidP="00401776">
            <w:pPr>
              <w:rPr>
                <w:rFonts w:cstheme="minorHAnsi"/>
                <w:sz w:val="20"/>
                <w:szCs w:val="20"/>
              </w:rPr>
            </w:pPr>
            <w:r w:rsidRPr="00234E25">
              <w:rPr>
                <w:rFonts w:cstheme="minorHAnsi"/>
                <w:sz w:val="20"/>
                <w:szCs w:val="20"/>
              </w:rPr>
              <w:t>$5,000</w:t>
            </w:r>
          </w:p>
        </w:tc>
      </w:tr>
      <w:tr w:rsidR="00B92B32" w:rsidTr="00340B8E">
        <w:tc>
          <w:tcPr>
            <w:tcW w:w="1768" w:type="dxa"/>
          </w:tcPr>
          <w:p w:rsidR="00EC67BA" w:rsidRPr="00234E25" w:rsidRDefault="00EC67BA" w:rsidP="00401776">
            <w:pPr>
              <w:rPr>
                <w:rFonts w:cstheme="minorHAnsi"/>
                <w:sz w:val="20"/>
                <w:szCs w:val="20"/>
              </w:rPr>
            </w:pPr>
            <w:r w:rsidRPr="00234E25">
              <w:rPr>
                <w:rFonts w:cstheme="minorHAnsi"/>
                <w:sz w:val="20"/>
                <w:szCs w:val="20"/>
              </w:rPr>
              <w:t>Corporation</w:t>
            </w:r>
          </w:p>
        </w:tc>
        <w:tc>
          <w:tcPr>
            <w:tcW w:w="1771" w:type="dxa"/>
          </w:tcPr>
          <w:p w:rsidR="00EC67BA" w:rsidRPr="00234E25" w:rsidRDefault="00EC67BA" w:rsidP="00401776">
            <w:pPr>
              <w:rPr>
                <w:rFonts w:cstheme="minorHAnsi"/>
                <w:sz w:val="20"/>
                <w:szCs w:val="20"/>
              </w:rPr>
            </w:pPr>
            <w:r w:rsidRPr="00234E25">
              <w:rPr>
                <w:rFonts w:cstheme="minorHAnsi"/>
                <w:sz w:val="20"/>
                <w:szCs w:val="20"/>
              </w:rPr>
              <w:t>$25 000</w:t>
            </w:r>
          </w:p>
        </w:tc>
        <w:tc>
          <w:tcPr>
            <w:tcW w:w="1559" w:type="dxa"/>
          </w:tcPr>
          <w:p w:rsidR="00EC67BA" w:rsidRPr="00234E25" w:rsidRDefault="00C7558C" w:rsidP="00401776">
            <w:pPr>
              <w:rPr>
                <w:rFonts w:cstheme="minorHAnsi"/>
                <w:sz w:val="20"/>
                <w:szCs w:val="20"/>
              </w:rPr>
            </w:pPr>
            <w:r w:rsidRPr="00234E25">
              <w:rPr>
                <w:rFonts w:cstheme="minorHAnsi"/>
                <w:sz w:val="20"/>
                <w:szCs w:val="20"/>
              </w:rPr>
              <w:t xml:space="preserve">290 </w:t>
            </w:r>
            <w:r>
              <w:rPr>
                <w:rFonts w:cstheme="minorHAnsi"/>
                <w:sz w:val="20"/>
                <w:szCs w:val="20"/>
              </w:rPr>
              <w:t xml:space="preserve">Penalty Units </w:t>
            </w:r>
            <w:r w:rsidR="007A5929">
              <w:rPr>
                <w:rFonts w:cstheme="minorHAnsi"/>
                <w:sz w:val="20"/>
                <w:szCs w:val="20"/>
              </w:rPr>
              <w:br/>
            </w:r>
            <w:r w:rsidRPr="00234E25">
              <w:rPr>
                <w:rFonts w:cstheme="minorHAnsi"/>
                <w:sz w:val="20"/>
                <w:szCs w:val="20"/>
              </w:rPr>
              <w:t>($31,166)</w:t>
            </w:r>
          </w:p>
        </w:tc>
        <w:tc>
          <w:tcPr>
            <w:tcW w:w="1560" w:type="dxa"/>
            <w:vMerge/>
          </w:tcPr>
          <w:p w:rsidR="00EC67BA" w:rsidRPr="00234E25" w:rsidRDefault="00EC67BA" w:rsidP="00401776">
            <w:pPr>
              <w:rPr>
                <w:rFonts w:cstheme="minorHAnsi"/>
                <w:sz w:val="20"/>
                <w:szCs w:val="20"/>
              </w:rPr>
            </w:pPr>
          </w:p>
        </w:tc>
        <w:tc>
          <w:tcPr>
            <w:tcW w:w="1275" w:type="dxa"/>
          </w:tcPr>
          <w:p w:rsidR="00EC67BA" w:rsidRPr="00234E25" w:rsidRDefault="002875C3" w:rsidP="00401776">
            <w:pPr>
              <w:rPr>
                <w:rFonts w:cstheme="minorHAnsi"/>
                <w:sz w:val="20"/>
                <w:szCs w:val="20"/>
              </w:rPr>
            </w:pPr>
            <w:r w:rsidRPr="00234E25">
              <w:rPr>
                <w:rFonts w:cstheme="minorHAnsi"/>
                <w:sz w:val="20"/>
                <w:szCs w:val="20"/>
              </w:rPr>
              <w:t>$30,000</w:t>
            </w:r>
          </w:p>
        </w:tc>
        <w:tc>
          <w:tcPr>
            <w:tcW w:w="1418" w:type="dxa"/>
          </w:tcPr>
          <w:p w:rsidR="00EC67BA" w:rsidRPr="00234E25" w:rsidRDefault="002875C3" w:rsidP="00401776">
            <w:pPr>
              <w:rPr>
                <w:rFonts w:cstheme="minorHAnsi"/>
                <w:sz w:val="20"/>
                <w:szCs w:val="20"/>
              </w:rPr>
            </w:pPr>
            <w:r w:rsidRPr="00234E25">
              <w:rPr>
                <w:rFonts w:cstheme="minorHAnsi"/>
                <w:sz w:val="20"/>
                <w:szCs w:val="20"/>
              </w:rPr>
              <w:t>$25,000</w:t>
            </w:r>
          </w:p>
        </w:tc>
        <w:tc>
          <w:tcPr>
            <w:tcW w:w="1559" w:type="dxa"/>
            <w:gridSpan w:val="2"/>
          </w:tcPr>
          <w:p w:rsidR="00EC67BA" w:rsidRPr="00234E25" w:rsidRDefault="00990D84" w:rsidP="00401776">
            <w:pPr>
              <w:rPr>
                <w:rFonts w:cstheme="minorHAnsi"/>
                <w:sz w:val="20"/>
                <w:szCs w:val="20"/>
              </w:rPr>
            </w:pPr>
            <w:r w:rsidRPr="00234E25">
              <w:rPr>
                <w:rFonts w:cstheme="minorHAnsi"/>
                <w:sz w:val="20"/>
                <w:szCs w:val="20"/>
              </w:rPr>
              <w:t>$25,000</w:t>
            </w:r>
          </w:p>
        </w:tc>
        <w:tc>
          <w:tcPr>
            <w:tcW w:w="1559" w:type="dxa"/>
          </w:tcPr>
          <w:p w:rsidR="00EC67BA" w:rsidRPr="00234E25" w:rsidRDefault="00990D84" w:rsidP="00401776">
            <w:pPr>
              <w:rPr>
                <w:rFonts w:cstheme="minorHAnsi"/>
                <w:sz w:val="20"/>
                <w:szCs w:val="20"/>
              </w:rPr>
            </w:pPr>
            <w:r w:rsidRPr="00234E25">
              <w:rPr>
                <w:rFonts w:cstheme="minorHAnsi"/>
                <w:sz w:val="20"/>
                <w:szCs w:val="20"/>
              </w:rPr>
              <w:t>$25,000</w:t>
            </w:r>
          </w:p>
        </w:tc>
        <w:tc>
          <w:tcPr>
            <w:tcW w:w="1479" w:type="dxa"/>
          </w:tcPr>
          <w:p w:rsidR="00EC67BA" w:rsidRPr="00234E25" w:rsidRDefault="00990D84" w:rsidP="00401776">
            <w:pPr>
              <w:rPr>
                <w:rFonts w:cstheme="minorHAnsi"/>
                <w:sz w:val="20"/>
                <w:szCs w:val="20"/>
              </w:rPr>
            </w:pPr>
            <w:r w:rsidRPr="00234E25">
              <w:rPr>
                <w:rFonts w:cstheme="minorHAnsi"/>
                <w:sz w:val="20"/>
                <w:szCs w:val="20"/>
              </w:rPr>
              <w:t>$25,000</w:t>
            </w:r>
          </w:p>
        </w:tc>
      </w:tr>
      <w:tr w:rsidR="00F60C9C" w:rsidTr="00B92B32">
        <w:tc>
          <w:tcPr>
            <w:tcW w:w="13948" w:type="dxa"/>
            <w:gridSpan w:val="10"/>
            <w:shd w:val="clear" w:color="auto" w:fill="B4C6E7" w:themeFill="accent1" w:themeFillTint="66"/>
          </w:tcPr>
          <w:p w:rsidR="00F60C9C" w:rsidRPr="00663B51" w:rsidRDefault="00380F6B" w:rsidP="00401776">
            <w:pPr>
              <w:jc w:val="center"/>
              <w:rPr>
                <w:rFonts w:cstheme="minorHAnsi"/>
                <w:i/>
                <w:iCs/>
                <w:sz w:val="20"/>
                <w:szCs w:val="20"/>
              </w:rPr>
            </w:pPr>
            <w:r w:rsidRPr="00663B51">
              <w:rPr>
                <w:rFonts w:cstheme="minorHAnsi"/>
                <w:i/>
                <w:iCs/>
              </w:rPr>
              <w:t>P</w:t>
            </w:r>
            <w:r w:rsidR="009A4566" w:rsidRPr="00663B51">
              <w:rPr>
                <w:rFonts w:cstheme="minorHAnsi"/>
                <w:i/>
                <w:iCs/>
              </w:rPr>
              <w:t xml:space="preserve">reserve </w:t>
            </w:r>
            <w:r w:rsidR="00C7558C" w:rsidRPr="00663B51">
              <w:rPr>
                <w:rFonts w:cstheme="minorHAnsi"/>
                <w:i/>
                <w:iCs/>
              </w:rPr>
              <w:t xml:space="preserve">Incident Site – </w:t>
            </w:r>
            <w:r w:rsidR="005E015F">
              <w:rPr>
                <w:rFonts w:cstheme="minorHAnsi"/>
                <w:i/>
                <w:iCs/>
              </w:rPr>
              <w:t>s</w:t>
            </w:r>
            <w:r w:rsidR="00C7558C" w:rsidRPr="00663B51">
              <w:rPr>
                <w:rFonts w:cstheme="minorHAnsi"/>
                <w:i/>
                <w:iCs/>
              </w:rPr>
              <w:t xml:space="preserve"> 39(1)</w:t>
            </w:r>
          </w:p>
        </w:tc>
      </w:tr>
      <w:tr w:rsidR="00B92B32" w:rsidTr="00340B8E">
        <w:tc>
          <w:tcPr>
            <w:tcW w:w="1768" w:type="dxa"/>
          </w:tcPr>
          <w:p w:rsidR="00FC4917" w:rsidRPr="00234E25" w:rsidRDefault="00FC4917" w:rsidP="00401776">
            <w:pPr>
              <w:rPr>
                <w:rFonts w:cstheme="minorHAnsi"/>
                <w:sz w:val="20"/>
                <w:szCs w:val="20"/>
              </w:rPr>
            </w:pPr>
            <w:r w:rsidRPr="00234E25">
              <w:rPr>
                <w:rFonts w:cstheme="minorHAnsi"/>
                <w:sz w:val="20"/>
                <w:szCs w:val="20"/>
              </w:rPr>
              <w:t>Individual/Officer</w:t>
            </w:r>
          </w:p>
        </w:tc>
        <w:tc>
          <w:tcPr>
            <w:tcW w:w="1771" w:type="dxa"/>
          </w:tcPr>
          <w:p w:rsidR="00FC4917" w:rsidRPr="00234E25" w:rsidRDefault="00FC4917" w:rsidP="00401776">
            <w:pPr>
              <w:rPr>
                <w:rFonts w:cstheme="minorHAnsi"/>
                <w:sz w:val="20"/>
                <w:szCs w:val="20"/>
              </w:rPr>
            </w:pPr>
            <w:r w:rsidRPr="00234E25">
              <w:rPr>
                <w:rFonts w:cstheme="minorHAnsi"/>
                <w:sz w:val="20"/>
                <w:szCs w:val="20"/>
              </w:rPr>
              <w:t>$10,000</w:t>
            </w:r>
          </w:p>
        </w:tc>
        <w:tc>
          <w:tcPr>
            <w:tcW w:w="1559" w:type="dxa"/>
          </w:tcPr>
          <w:p w:rsidR="00FC4917" w:rsidRPr="00234E25" w:rsidRDefault="00C7558C"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sidR="007A5929">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FC4917" w:rsidRPr="00234E25" w:rsidRDefault="00C7558C" w:rsidP="00401776">
            <w:pPr>
              <w:spacing w:before="240"/>
              <w:rPr>
                <w:rFonts w:cstheme="minorHAnsi"/>
                <w:sz w:val="20"/>
                <w:szCs w:val="20"/>
              </w:rPr>
            </w:pPr>
            <w:r w:rsidRPr="00234E25">
              <w:rPr>
                <w:rFonts w:cstheme="minorHAnsi"/>
                <w:sz w:val="20"/>
                <w:szCs w:val="20"/>
              </w:rPr>
              <w:t xml:space="preserve">100 </w:t>
            </w:r>
            <w:r>
              <w:rPr>
                <w:rFonts w:cstheme="minorHAnsi"/>
                <w:sz w:val="20"/>
                <w:szCs w:val="20"/>
              </w:rPr>
              <w:t>Penalty Units</w:t>
            </w:r>
            <w:r w:rsidR="007A5929">
              <w:rPr>
                <w:rFonts w:cstheme="minorHAnsi"/>
                <w:sz w:val="20"/>
                <w:szCs w:val="20"/>
              </w:rPr>
              <w:br/>
            </w:r>
            <w:r w:rsidRPr="00234E25">
              <w:rPr>
                <w:rFonts w:cstheme="minorHAnsi"/>
                <w:sz w:val="20"/>
                <w:szCs w:val="20"/>
              </w:rPr>
              <w:t>($1</w:t>
            </w:r>
            <w:r w:rsidR="00DA2A21">
              <w:rPr>
                <w:rFonts w:cstheme="minorHAnsi"/>
                <w:sz w:val="20"/>
                <w:szCs w:val="20"/>
              </w:rPr>
              <w:t>0,000</w:t>
            </w:r>
            <w:r w:rsidRPr="00234E25">
              <w:rPr>
                <w:rFonts w:cstheme="minorHAnsi"/>
                <w:sz w:val="20"/>
                <w:szCs w:val="20"/>
              </w:rPr>
              <w:t>)</w:t>
            </w:r>
          </w:p>
        </w:tc>
        <w:tc>
          <w:tcPr>
            <w:tcW w:w="1275" w:type="dxa"/>
          </w:tcPr>
          <w:p w:rsidR="00FC4917" w:rsidRPr="00234E25" w:rsidRDefault="00B42385" w:rsidP="00401776">
            <w:pPr>
              <w:rPr>
                <w:rFonts w:cstheme="minorHAnsi"/>
                <w:sz w:val="20"/>
                <w:szCs w:val="20"/>
              </w:rPr>
            </w:pPr>
            <w:r w:rsidRPr="00234E25">
              <w:rPr>
                <w:rFonts w:cstheme="minorHAnsi"/>
                <w:sz w:val="20"/>
                <w:szCs w:val="20"/>
              </w:rPr>
              <w:t>$12,500</w:t>
            </w:r>
          </w:p>
        </w:tc>
        <w:tc>
          <w:tcPr>
            <w:tcW w:w="1418" w:type="dxa"/>
          </w:tcPr>
          <w:p w:rsidR="00FC4917" w:rsidRPr="00234E25" w:rsidRDefault="00FC4917" w:rsidP="00401776">
            <w:pPr>
              <w:rPr>
                <w:rFonts w:cstheme="minorHAnsi"/>
                <w:sz w:val="20"/>
                <w:szCs w:val="20"/>
              </w:rPr>
            </w:pPr>
            <w:r w:rsidRPr="00234E25">
              <w:rPr>
                <w:rFonts w:cstheme="minorHAnsi"/>
                <w:sz w:val="20"/>
                <w:szCs w:val="20"/>
              </w:rPr>
              <w:t>$10,000</w:t>
            </w:r>
          </w:p>
        </w:tc>
        <w:tc>
          <w:tcPr>
            <w:tcW w:w="1559" w:type="dxa"/>
            <w:gridSpan w:val="2"/>
          </w:tcPr>
          <w:p w:rsidR="00FC4917" w:rsidRPr="00234E25" w:rsidRDefault="00FC4917" w:rsidP="00401776">
            <w:pPr>
              <w:rPr>
                <w:rFonts w:cstheme="minorHAnsi"/>
                <w:sz w:val="20"/>
                <w:szCs w:val="20"/>
              </w:rPr>
            </w:pPr>
            <w:r w:rsidRPr="00234E25">
              <w:rPr>
                <w:rFonts w:cstheme="minorHAnsi"/>
                <w:sz w:val="20"/>
                <w:szCs w:val="20"/>
              </w:rPr>
              <w:t>$10,000</w:t>
            </w:r>
          </w:p>
        </w:tc>
        <w:tc>
          <w:tcPr>
            <w:tcW w:w="1559" w:type="dxa"/>
          </w:tcPr>
          <w:p w:rsidR="00FC4917" w:rsidRPr="00234E25" w:rsidRDefault="00FC4917" w:rsidP="00401776">
            <w:pPr>
              <w:rPr>
                <w:rFonts w:cstheme="minorHAnsi"/>
                <w:sz w:val="20"/>
                <w:szCs w:val="20"/>
              </w:rPr>
            </w:pPr>
            <w:r w:rsidRPr="00234E25">
              <w:rPr>
                <w:rFonts w:cstheme="minorHAnsi"/>
                <w:sz w:val="20"/>
                <w:szCs w:val="20"/>
              </w:rPr>
              <w:t>$10,000</w:t>
            </w:r>
          </w:p>
        </w:tc>
        <w:tc>
          <w:tcPr>
            <w:tcW w:w="1479" w:type="dxa"/>
          </w:tcPr>
          <w:p w:rsidR="00FC4917" w:rsidRPr="00234E25" w:rsidRDefault="00FC4917" w:rsidP="00401776">
            <w:pPr>
              <w:rPr>
                <w:rFonts w:cstheme="minorHAnsi"/>
                <w:sz w:val="20"/>
                <w:szCs w:val="20"/>
              </w:rPr>
            </w:pPr>
            <w:r w:rsidRPr="00234E25">
              <w:rPr>
                <w:rFonts w:cstheme="minorHAnsi"/>
                <w:sz w:val="20"/>
                <w:szCs w:val="20"/>
              </w:rPr>
              <w:t>$10,000</w:t>
            </w:r>
          </w:p>
        </w:tc>
      </w:tr>
      <w:tr w:rsidR="00B92B32" w:rsidTr="00340B8E">
        <w:tc>
          <w:tcPr>
            <w:tcW w:w="1768" w:type="dxa"/>
          </w:tcPr>
          <w:p w:rsidR="00FC4917" w:rsidRPr="00234E25" w:rsidRDefault="00FC4917" w:rsidP="00401776">
            <w:pPr>
              <w:rPr>
                <w:rFonts w:cstheme="minorHAnsi"/>
                <w:sz w:val="20"/>
                <w:szCs w:val="20"/>
              </w:rPr>
            </w:pPr>
            <w:r w:rsidRPr="00234E25">
              <w:rPr>
                <w:rFonts w:cstheme="minorHAnsi"/>
                <w:sz w:val="20"/>
                <w:szCs w:val="20"/>
              </w:rPr>
              <w:t>Corporation</w:t>
            </w:r>
          </w:p>
        </w:tc>
        <w:tc>
          <w:tcPr>
            <w:tcW w:w="1771" w:type="dxa"/>
          </w:tcPr>
          <w:p w:rsidR="00FC4917" w:rsidRPr="00234E25" w:rsidRDefault="00FC4917" w:rsidP="00401776">
            <w:pPr>
              <w:rPr>
                <w:rFonts w:cstheme="minorHAnsi"/>
                <w:sz w:val="20"/>
                <w:szCs w:val="20"/>
              </w:rPr>
            </w:pPr>
            <w:r w:rsidRPr="00234E25">
              <w:rPr>
                <w:rFonts w:cstheme="minorHAnsi"/>
                <w:sz w:val="20"/>
                <w:szCs w:val="20"/>
              </w:rPr>
              <w:t>$50,000</w:t>
            </w:r>
          </w:p>
        </w:tc>
        <w:tc>
          <w:tcPr>
            <w:tcW w:w="1559" w:type="dxa"/>
          </w:tcPr>
          <w:p w:rsidR="00FC4917"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Penalty Units</w:t>
            </w:r>
            <w:r w:rsidR="007A5929">
              <w:rPr>
                <w:rFonts w:cstheme="minorHAnsi"/>
                <w:sz w:val="20"/>
                <w:szCs w:val="20"/>
              </w:rPr>
              <w:br/>
            </w:r>
            <w:r w:rsidRPr="00234E25">
              <w:rPr>
                <w:rFonts w:cstheme="minorHAnsi"/>
                <w:sz w:val="20"/>
                <w:szCs w:val="20"/>
              </w:rPr>
              <w:t>($61,795)</w:t>
            </w:r>
          </w:p>
        </w:tc>
        <w:tc>
          <w:tcPr>
            <w:tcW w:w="1560" w:type="dxa"/>
            <w:vMerge/>
          </w:tcPr>
          <w:p w:rsidR="00FC4917" w:rsidRPr="00234E25" w:rsidRDefault="00FC4917" w:rsidP="00401776">
            <w:pPr>
              <w:rPr>
                <w:rFonts w:cstheme="minorHAnsi"/>
                <w:sz w:val="20"/>
                <w:szCs w:val="20"/>
              </w:rPr>
            </w:pPr>
          </w:p>
        </w:tc>
        <w:tc>
          <w:tcPr>
            <w:tcW w:w="1275" w:type="dxa"/>
          </w:tcPr>
          <w:p w:rsidR="00FC4917" w:rsidRPr="00234E25" w:rsidRDefault="00B42385" w:rsidP="00401776">
            <w:pPr>
              <w:rPr>
                <w:rFonts w:cstheme="minorHAnsi"/>
                <w:sz w:val="20"/>
                <w:szCs w:val="20"/>
              </w:rPr>
            </w:pPr>
            <w:r w:rsidRPr="00234E25">
              <w:rPr>
                <w:rFonts w:cstheme="minorHAnsi"/>
                <w:sz w:val="20"/>
                <w:szCs w:val="20"/>
              </w:rPr>
              <w:t>$55,000</w:t>
            </w:r>
          </w:p>
        </w:tc>
        <w:tc>
          <w:tcPr>
            <w:tcW w:w="1418" w:type="dxa"/>
          </w:tcPr>
          <w:p w:rsidR="00FC4917" w:rsidRPr="00234E25" w:rsidRDefault="00FC4917" w:rsidP="00401776">
            <w:pPr>
              <w:rPr>
                <w:rFonts w:cstheme="minorHAnsi"/>
                <w:sz w:val="20"/>
                <w:szCs w:val="20"/>
              </w:rPr>
            </w:pPr>
            <w:r w:rsidRPr="00234E25">
              <w:rPr>
                <w:rFonts w:cstheme="minorHAnsi"/>
                <w:sz w:val="20"/>
                <w:szCs w:val="20"/>
              </w:rPr>
              <w:t>$50,000</w:t>
            </w:r>
          </w:p>
        </w:tc>
        <w:tc>
          <w:tcPr>
            <w:tcW w:w="1559" w:type="dxa"/>
            <w:gridSpan w:val="2"/>
          </w:tcPr>
          <w:p w:rsidR="00FC4917" w:rsidRPr="00234E25" w:rsidRDefault="00FC4917" w:rsidP="00401776">
            <w:pPr>
              <w:rPr>
                <w:rFonts w:cstheme="minorHAnsi"/>
                <w:sz w:val="20"/>
                <w:szCs w:val="20"/>
              </w:rPr>
            </w:pPr>
            <w:r w:rsidRPr="00234E25">
              <w:rPr>
                <w:rFonts w:cstheme="minorHAnsi"/>
                <w:sz w:val="20"/>
                <w:szCs w:val="20"/>
              </w:rPr>
              <w:t>$50,000</w:t>
            </w:r>
          </w:p>
        </w:tc>
        <w:tc>
          <w:tcPr>
            <w:tcW w:w="1559" w:type="dxa"/>
          </w:tcPr>
          <w:p w:rsidR="00FC4917" w:rsidRPr="00234E25" w:rsidRDefault="00FC4917" w:rsidP="00401776">
            <w:pPr>
              <w:rPr>
                <w:rFonts w:cstheme="minorHAnsi"/>
                <w:sz w:val="20"/>
                <w:szCs w:val="20"/>
              </w:rPr>
            </w:pPr>
            <w:r w:rsidRPr="00234E25">
              <w:rPr>
                <w:rFonts w:cstheme="minorHAnsi"/>
                <w:sz w:val="20"/>
                <w:szCs w:val="20"/>
              </w:rPr>
              <w:t>$50,000</w:t>
            </w:r>
          </w:p>
        </w:tc>
        <w:tc>
          <w:tcPr>
            <w:tcW w:w="1479" w:type="dxa"/>
          </w:tcPr>
          <w:p w:rsidR="00FC4917" w:rsidRPr="00234E25" w:rsidRDefault="00FC4917" w:rsidP="00401776">
            <w:pPr>
              <w:rPr>
                <w:rFonts w:cstheme="minorHAnsi"/>
                <w:sz w:val="20"/>
                <w:szCs w:val="20"/>
              </w:rPr>
            </w:pPr>
            <w:r w:rsidRPr="00234E25">
              <w:rPr>
                <w:rFonts w:cstheme="minorHAnsi"/>
                <w:sz w:val="20"/>
                <w:szCs w:val="20"/>
              </w:rPr>
              <w:t>$50,000</w:t>
            </w:r>
          </w:p>
        </w:tc>
      </w:tr>
      <w:tr w:rsidR="005D7E2E" w:rsidTr="00B92B32">
        <w:tc>
          <w:tcPr>
            <w:tcW w:w="13948" w:type="dxa"/>
            <w:gridSpan w:val="10"/>
            <w:shd w:val="clear" w:color="auto" w:fill="B4C6E7" w:themeFill="accent1" w:themeFillTint="66"/>
          </w:tcPr>
          <w:p w:rsidR="005D7E2E" w:rsidRPr="00663B51" w:rsidRDefault="005D7E2E" w:rsidP="00401776">
            <w:pPr>
              <w:jc w:val="center"/>
              <w:rPr>
                <w:rFonts w:cstheme="minorHAnsi"/>
                <w:i/>
                <w:iCs/>
              </w:rPr>
            </w:pPr>
            <w:bookmarkStart w:id="1" w:name="_Hlk117874260"/>
            <w:r>
              <w:rPr>
                <w:rFonts w:cstheme="minorHAnsi"/>
                <w:i/>
                <w:iCs/>
              </w:rPr>
              <w:t>Requirements for authorisation of workplace</w:t>
            </w:r>
            <w:bookmarkEnd w:id="1"/>
            <w:r w:rsidR="004B68B0">
              <w:rPr>
                <w:rFonts w:cstheme="minorHAnsi"/>
                <w:i/>
                <w:iCs/>
              </w:rPr>
              <w:t xml:space="preserve"> – s 41</w:t>
            </w:r>
          </w:p>
        </w:tc>
      </w:tr>
      <w:tr w:rsidR="00B92B32" w:rsidTr="00340B8E">
        <w:trPr>
          <w:trHeight w:val="586"/>
        </w:trPr>
        <w:tc>
          <w:tcPr>
            <w:tcW w:w="1768" w:type="dxa"/>
          </w:tcPr>
          <w:p w:rsidR="00BA679C" w:rsidRPr="00234E25" w:rsidRDefault="00BA679C" w:rsidP="00C66E9E">
            <w:pPr>
              <w:rPr>
                <w:rFonts w:cstheme="minorHAnsi"/>
                <w:sz w:val="20"/>
                <w:szCs w:val="20"/>
              </w:rPr>
            </w:pPr>
            <w:r w:rsidRPr="00234E25">
              <w:rPr>
                <w:rFonts w:cstheme="minorHAnsi"/>
                <w:sz w:val="20"/>
                <w:szCs w:val="20"/>
              </w:rPr>
              <w:t>Individual (other than PCBU or Officer)</w:t>
            </w:r>
          </w:p>
        </w:tc>
        <w:tc>
          <w:tcPr>
            <w:tcW w:w="1771" w:type="dxa"/>
          </w:tcPr>
          <w:p w:rsidR="00BA679C" w:rsidRPr="00234E25" w:rsidRDefault="006B6380" w:rsidP="00C66E9E">
            <w:pPr>
              <w:rPr>
                <w:rFonts w:cstheme="minorHAnsi"/>
                <w:sz w:val="20"/>
                <w:szCs w:val="20"/>
              </w:rPr>
            </w:pPr>
            <w:r>
              <w:rPr>
                <w:rFonts w:cstheme="minorHAnsi"/>
                <w:sz w:val="20"/>
                <w:szCs w:val="20"/>
              </w:rPr>
              <w:t>$</w:t>
            </w:r>
            <w:r w:rsidR="00BA679C">
              <w:rPr>
                <w:rFonts w:cstheme="minorHAnsi"/>
                <w:sz w:val="20"/>
                <w:szCs w:val="20"/>
              </w:rPr>
              <w:t>50,000</w:t>
            </w:r>
          </w:p>
        </w:tc>
        <w:tc>
          <w:tcPr>
            <w:tcW w:w="1559" w:type="dxa"/>
          </w:tcPr>
          <w:p w:rsidR="00BA679C" w:rsidRPr="00234E25" w:rsidRDefault="00BA679C" w:rsidP="00C66E9E">
            <w:pPr>
              <w:rPr>
                <w:rFonts w:cstheme="minorHAnsi"/>
                <w:sz w:val="20"/>
                <w:szCs w:val="20"/>
              </w:rPr>
            </w:pPr>
            <w:r>
              <w:rPr>
                <w:color w:val="000000"/>
                <w:sz w:val="20"/>
                <w:szCs w:val="20"/>
                <w:shd w:val="clear" w:color="auto" w:fill="FFFFFF"/>
              </w:rPr>
              <w:t>575 Penalty Units</w:t>
            </w:r>
            <w:r w:rsidR="00024F7F">
              <w:rPr>
                <w:color w:val="000000"/>
                <w:sz w:val="20"/>
                <w:szCs w:val="20"/>
                <w:shd w:val="clear" w:color="auto" w:fill="FFFFFF"/>
              </w:rPr>
              <w:br/>
              <w:t>($61,795)</w:t>
            </w:r>
          </w:p>
        </w:tc>
        <w:tc>
          <w:tcPr>
            <w:tcW w:w="1560" w:type="dxa"/>
            <w:vMerge w:val="restart"/>
          </w:tcPr>
          <w:p w:rsidR="00BA679C" w:rsidRPr="00234E25" w:rsidRDefault="00BA679C" w:rsidP="00C66E9E">
            <w:pPr>
              <w:rPr>
                <w:rFonts w:cstheme="minorHAnsi"/>
                <w:sz w:val="20"/>
                <w:szCs w:val="20"/>
              </w:rPr>
            </w:pPr>
            <w:r w:rsidRPr="00234E25">
              <w:rPr>
                <w:rFonts w:cstheme="minorHAnsi"/>
                <w:sz w:val="20"/>
                <w:szCs w:val="20"/>
              </w:rPr>
              <w:t xml:space="preserve">500 </w:t>
            </w:r>
            <w:r>
              <w:rPr>
                <w:rFonts w:cstheme="minorHAnsi"/>
                <w:sz w:val="20"/>
                <w:szCs w:val="20"/>
              </w:rPr>
              <w:t>Penalty Units</w:t>
            </w:r>
            <w:r>
              <w:rPr>
                <w:rFonts w:cstheme="minorHAnsi"/>
                <w:sz w:val="20"/>
                <w:szCs w:val="20"/>
              </w:rPr>
              <w:br/>
            </w:r>
            <w:r w:rsidRPr="00234E25">
              <w:rPr>
                <w:rFonts w:cstheme="minorHAnsi"/>
                <w:sz w:val="20"/>
                <w:szCs w:val="20"/>
              </w:rPr>
              <w:t>($</w:t>
            </w:r>
            <w:r>
              <w:rPr>
                <w:rFonts w:cstheme="minorHAnsi"/>
                <w:sz w:val="20"/>
                <w:szCs w:val="20"/>
              </w:rPr>
              <w:t>50,000</w:t>
            </w:r>
            <w:r w:rsidRPr="00234E25">
              <w:rPr>
                <w:rFonts w:cstheme="minorHAnsi"/>
                <w:sz w:val="20"/>
                <w:szCs w:val="20"/>
              </w:rPr>
              <w:t>)</w:t>
            </w:r>
          </w:p>
        </w:tc>
        <w:tc>
          <w:tcPr>
            <w:tcW w:w="1275" w:type="dxa"/>
          </w:tcPr>
          <w:p w:rsidR="00BA679C" w:rsidRPr="00234E25" w:rsidRDefault="0040694E" w:rsidP="00C66E9E">
            <w:pPr>
              <w:rPr>
                <w:rFonts w:cstheme="minorHAnsi"/>
                <w:sz w:val="20"/>
                <w:szCs w:val="20"/>
              </w:rPr>
            </w:pPr>
            <w:r>
              <w:rPr>
                <w:rFonts w:cstheme="minorHAnsi"/>
                <w:sz w:val="20"/>
                <w:szCs w:val="20"/>
              </w:rPr>
              <w:t>$55,000</w:t>
            </w:r>
          </w:p>
        </w:tc>
        <w:tc>
          <w:tcPr>
            <w:tcW w:w="1418" w:type="dxa"/>
          </w:tcPr>
          <w:p w:rsidR="00BA679C" w:rsidRPr="00234E25" w:rsidRDefault="00470C57" w:rsidP="00C66E9E">
            <w:pPr>
              <w:rPr>
                <w:rFonts w:cstheme="minorHAnsi"/>
                <w:sz w:val="20"/>
                <w:szCs w:val="20"/>
              </w:rPr>
            </w:pPr>
            <w:r>
              <w:rPr>
                <w:rFonts w:cstheme="minorHAnsi"/>
                <w:sz w:val="20"/>
                <w:szCs w:val="20"/>
              </w:rPr>
              <w:t>$50,000</w:t>
            </w:r>
          </w:p>
        </w:tc>
        <w:tc>
          <w:tcPr>
            <w:tcW w:w="1559" w:type="dxa"/>
            <w:gridSpan w:val="2"/>
          </w:tcPr>
          <w:p w:rsidR="00BA679C" w:rsidRPr="00234E25" w:rsidRDefault="00AF072A" w:rsidP="00C66E9E">
            <w:pPr>
              <w:rPr>
                <w:rFonts w:cstheme="minorHAnsi"/>
                <w:sz w:val="20"/>
                <w:szCs w:val="20"/>
              </w:rPr>
            </w:pPr>
            <w:r>
              <w:rPr>
                <w:rFonts w:cstheme="minorHAnsi"/>
                <w:sz w:val="20"/>
                <w:szCs w:val="20"/>
              </w:rPr>
              <w:t>$50,000</w:t>
            </w:r>
          </w:p>
        </w:tc>
        <w:tc>
          <w:tcPr>
            <w:tcW w:w="1559" w:type="dxa"/>
          </w:tcPr>
          <w:p w:rsidR="00BA679C" w:rsidRPr="00234E25" w:rsidRDefault="00212AD9" w:rsidP="00C66E9E">
            <w:pPr>
              <w:rPr>
                <w:rFonts w:cstheme="minorHAnsi"/>
                <w:sz w:val="20"/>
                <w:szCs w:val="20"/>
              </w:rPr>
            </w:pPr>
            <w:r>
              <w:rPr>
                <w:rFonts w:cstheme="minorHAnsi"/>
                <w:sz w:val="20"/>
                <w:szCs w:val="20"/>
              </w:rPr>
              <w:t>$50,000</w:t>
            </w:r>
          </w:p>
        </w:tc>
        <w:tc>
          <w:tcPr>
            <w:tcW w:w="1479" w:type="dxa"/>
          </w:tcPr>
          <w:p w:rsidR="00BA679C" w:rsidRPr="00234E25" w:rsidRDefault="00A75A84" w:rsidP="00C66E9E">
            <w:pPr>
              <w:rPr>
                <w:rFonts w:cstheme="minorHAnsi"/>
                <w:sz w:val="20"/>
                <w:szCs w:val="20"/>
              </w:rPr>
            </w:pPr>
            <w:r>
              <w:rPr>
                <w:rFonts w:cstheme="minorHAnsi"/>
                <w:sz w:val="20"/>
                <w:szCs w:val="20"/>
              </w:rPr>
              <w:t>$50,000</w:t>
            </w:r>
          </w:p>
        </w:tc>
      </w:tr>
      <w:tr w:rsidR="00B92B32" w:rsidTr="00340B8E">
        <w:trPr>
          <w:trHeight w:val="586"/>
        </w:trPr>
        <w:tc>
          <w:tcPr>
            <w:tcW w:w="1768" w:type="dxa"/>
            <w:tcBorders>
              <w:bottom w:val="single" w:sz="4" w:space="0" w:color="auto"/>
            </w:tcBorders>
          </w:tcPr>
          <w:p w:rsidR="00BA679C" w:rsidRPr="00234E25" w:rsidRDefault="00BA679C" w:rsidP="00C66E9E">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BA679C" w:rsidRPr="00234E25" w:rsidRDefault="006B6380" w:rsidP="00C66E9E">
            <w:pPr>
              <w:rPr>
                <w:rFonts w:cstheme="minorHAnsi"/>
                <w:sz w:val="20"/>
                <w:szCs w:val="20"/>
              </w:rPr>
            </w:pPr>
            <w:r>
              <w:rPr>
                <w:rFonts w:cstheme="minorHAnsi"/>
                <w:sz w:val="20"/>
                <w:szCs w:val="20"/>
              </w:rPr>
              <w:t>$</w:t>
            </w:r>
            <w:r w:rsidR="00BA679C">
              <w:rPr>
                <w:rFonts w:cstheme="minorHAnsi"/>
                <w:sz w:val="20"/>
                <w:szCs w:val="20"/>
              </w:rPr>
              <w:t>250,000</w:t>
            </w:r>
          </w:p>
        </w:tc>
        <w:tc>
          <w:tcPr>
            <w:tcW w:w="1559" w:type="dxa"/>
            <w:tcBorders>
              <w:bottom w:val="single" w:sz="4" w:space="0" w:color="auto"/>
            </w:tcBorders>
          </w:tcPr>
          <w:p w:rsidR="00BA679C" w:rsidRPr="00234E25" w:rsidRDefault="00BA679C" w:rsidP="00C66E9E">
            <w:pPr>
              <w:rPr>
                <w:rFonts w:cstheme="minorHAnsi"/>
                <w:sz w:val="20"/>
                <w:szCs w:val="20"/>
              </w:rPr>
            </w:pPr>
            <w:r>
              <w:rPr>
                <w:rFonts w:cstheme="minorHAnsi"/>
                <w:sz w:val="20"/>
                <w:szCs w:val="20"/>
              </w:rPr>
              <w:t>2,885 Penalty Units</w:t>
            </w:r>
            <w:r w:rsidR="00610B15">
              <w:rPr>
                <w:rFonts w:cstheme="minorHAnsi"/>
                <w:sz w:val="20"/>
                <w:szCs w:val="20"/>
              </w:rPr>
              <w:br/>
              <w:t>($310,05</w:t>
            </w:r>
            <w:r w:rsidR="00BD01DA">
              <w:rPr>
                <w:rFonts w:cstheme="minorHAnsi"/>
                <w:sz w:val="20"/>
                <w:szCs w:val="20"/>
              </w:rPr>
              <w:t>0</w:t>
            </w:r>
            <w:r w:rsidR="00610B15">
              <w:rPr>
                <w:rFonts w:cstheme="minorHAnsi"/>
                <w:sz w:val="20"/>
                <w:szCs w:val="20"/>
              </w:rPr>
              <w:t>)</w:t>
            </w:r>
          </w:p>
        </w:tc>
        <w:tc>
          <w:tcPr>
            <w:tcW w:w="1560" w:type="dxa"/>
            <w:vMerge/>
            <w:tcBorders>
              <w:bottom w:val="single" w:sz="4" w:space="0" w:color="auto"/>
            </w:tcBorders>
          </w:tcPr>
          <w:p w:rsidR="00BA679C" w:rsidRPr="00234E25" w:rsidRDefault="00BA679C" w:rsidP="00C66E9E">
            <w:pPr>
              <w:rPr>
                <w:rFonts w:cstheme="minorHAnsi"/>
                <w:sz w:val="20"/>
                <w:szCs w:val="20"/>
              </w:rPr>
            </w:pPr>
          </w:p>
        </w:tc>
        <w:tc>
          <w:tcPr>
            <w:tcW w:w="1275" w:type="dxa"/>
            <w:tcBorders>
              <w:bottom w:val="single" w:sz="4" w:space="0" w:color="auto"/>
            </w:tcBorders>
          </w:tcPr>
          <w:p w:rsidR="00BA679C" w:rsidRPr="00234E25" w:rsidRDefault="0040694E" w:rsidP="00C66E9E">
            <w:pPr>
              <w:rPr>
                <w:rFonts w:cstheme="minorHAnsi"/>
                <w:sz w:val="20"/>
                <w:szCs w:val="20"/>
              </w:rPr>
            </w:pPr>
            <w:r>
              <w:rPr>
                <w:rFonts w:cstheme="minorHAnsi"/>
                <w:sz w:val="20"/>
                <w:szCs w:val="20"/>
              </w:rPr>
              <w:t>$285,000</w:t>
            </w:r>
          </w:p>
        </w:tc>
        <w:tc>
          <w:tcPr>
            <w:tcW w:w="1418" w:type="dxa"/>
            <w:tcBorders>
              <w:bottom w:val="single" w:sz="4" w:space="0" w:color="auto"/>
            </w:tcBorders>
          </w:tcPr>
          <w:p w:rsidR="00BA679C" w:rsidRDefault="000F1756" w:rsidP="00C66E9E">
            <w:pPr>
              <w:rPr>
                <w:rFonts w:cstheme="minorHAnsi"/>
                <w:sz w:val="20"/>
                <w:szCs w:val="20"/>
              </w:rPr>
            </w:pPr>
            <w:r>
              <w:rPr>
                <w:rFonts w:cstheme="minorHAnsi"/>
                <w:sz w:val="20"/>
                <w:szCs w:val="20"/>
              </w:rPr>
              <w:t>$250,000</w:t>
            </w:r>
          </w:p>
          <w:p w:rsidR="00BA679C" w:rsidRDefault="00BA679C" w:rsidP="00C66E9E">
            <w:pPr>
              <w:rPr>
                <w:rFonts w:cstheme="minorHAnsi"/>
                <w:sz w:val="20"/>
                <w:szCs w:val="20"/>
              </w:rPr>
            </w:pPr>
          </w:p>
          <w:p w:rsidR="00BA679C" w:rsidRPr="00234E25" w:rsidRDefault="00BA679C" w:rsidP="00C66E9E">
            <w:pPr>
              <w:rPr>
                <w:rFonts w:cstheme="minorHAnsi"/>
                <w:sz w:val="20"/>
                <w:szCs w:val="20"/>
              </w:rPr>
            </w:pPr>
          </w:p>
        </w:tc>
        <w:tc>
          <w:tcPr>
            <w:tcW w:w="1559" w:type="dxa"/>
            <w:gridSpan w:val="2"/>
            <w:tcBorders>
              <w:bottom w:val="single" w:sz="4" w:space="0" w:color="auto"/>
            </w:tcBorders>
          </w:tcPr>
          <w:p w:rsidR="00BA679C" w:rsidRPr="00234E25" w:rsidRDefault="00014E6A" w:rsidP="00C66E9E">
            <w:pPr>
              <w:rPr>
                <w:rFonts w:cstheme="minorHAnsi"/>
                <w:sz w:val="20"/>
                <w:szCs w:val="20"/>
              </w:rPr>
            </w:pPr>
            <w:r>
              <w:rPr>
                <w:rFonts w:cstheme="minorHAnsi"/>
                <w:sz w:val="20"/>
                <w:szCs w:val="20"/>
              </w:rPr>
              <w:t>$250,000</w:t>
            </w:r>
          </w:p>
        </w:tc>
        <w:tc>
          <w:tcPr>
            <w:tcW w:w="1559" w:type="dxa"/>
            <w:tcBorders>
              <w:bottom w:val="single" w:sz="4" w:space="0" w:color="auto"/>
            </w:tcBorders>
          </w:tcPr>
          <w:p w:rsidR="00BA679C" w:rsidRPr="00234E25" w:rsidRDefault="00A678D4" w:rsidP="00C66E9E">
            <w:pPr>
              <w:rPr>
                <w:rFonts w:cstheme="minorHAnsi"/>
                <w:sz w:val="20"/>
                <w:szCs w:val="20"/>
              </w:rPr>
            </w:pPr>
            <w:r>
              <w:rPr>
                <w:rFonts w:cstheme="minorHAnsi"/>
                <w:sz w:val="20"/>
                <w:szCs w:val="20"/>
              </w:rPr>
              <w:t>$250,000</w:t>
            </w:r>
          </w:p>
        </w:tc>
        <w:tc>
          <w:tcPr>
            <w:tcW w:w="1479" w:type="dxa"/>
            <w:tcBorders>
              <w:bottom w:val="single" w:sz="4" w:space="0" w:color="auto"/>
            </w:tcBorders>
          </w:tcPr>
          <w:p w:rsidR="00BA679C" w:rsidRPr="00234E25" w:rsidRDefault="00A75A84" w:rsidP="00C66E9E">
            <w:pPr>
              <w:rPr>
                <w:rFonts w:cstheme="minorHAnsi"/>
                <w:sz w:val="20"/>
                <w:szCs w:val="20"/>
              </w:rPr>
            </w:pPr>
            <w:r>
              <w:rPr>
                <w:rFonts w:cstheme="minorHAnsi"/>
                <w:sz w:val="20"/>
                <w:szCs w:val="20"/>
              </w:rPr>
              <w:t>$250,000</w:t>
            </w:r>
          </w:p>
        </w:tc>
      </w:tr>
      <w:tr w:rsidR="005D7E2E" w:rsidTr="00B92B32">
        <w:tc>
          <w:tcPr>
            <w:tcW w:w="13948" w:type="dxa"/>
            <w:gridSpan w:val="10"/>
            <w:shd w:val="clear" w:color="auto" w:fill="B4C6E7" w:themeFill="accent1" w:themeFillTint="66"/>
          </w:tcPr>
          <w:p w:rsidR="005D7E2E" w:rsidRPr="00663B51" w:rsidRDefault="005D7E2E" w:rsidP="00C66E9E">
            <w:pPr>
              <w:jc w:val="center"/>
              <w:rPr>
                <w:rFonts w:cstheme="minorHAnsi"/>
                <w:i/>
                <w:iCs/>
              </w:rPr>
            </w:pPr>
            <w:bookmarkStart w:id="2" w:name="_Hlk117874146"/>
            <w:r>
              <w:rPr>
                <w:rFonts w:cstheme="minorHAnsi"/>
                <w:i/>
                <w:iCs/>
              </w:rPr>
              <w:t xml:space="preserve">Requirements for authorisation of work </w:t>
            </w:r>
            <w:bookmarkEnd w:id="2"/>
            <w:r w:rsidR="004B68B0">
              <w:rPr>
                <w:rFonts w:cstheme="minorHAnsi"/>
                <w:i/>
                <w:iCs/>
              </w:rPr>
              <w:t xml:space="preserve">– s43 </w:t>
            </w:r>
            <w:r w:rsidR="00F63B6C">
              <w:rPr>
                <w:rFonts w:cstheme="minorHAnsi"/>
                <w:i/>
                <w:iCs/>
              </w:rPr>
              <w:t>(</w:t>
            </w:r>
            <w:r w:rsidR="00F63B6C" w:rsidRPr="00A143D0">
              <w:rPr>
                <w:rFonts w:cstheme="minorHAnsi"/>
                <w:i/>
                <w:iCs/>
              </w:rPr>
              <w:t>1,2)</w:t>
            </w:r>
          </w:p>
        </w:tc>
      </w:tr>
      <w:tr w:rsidR="00B92B32" w:rsidTr="00340B8E">
        <w:trPr>
          <w:trHeight w:val="586"/>
        </w:trPr>
        <w:tc>
          <w:tcPr>
            <w:tcW w:w="1768" w:type="dxa"/>
          </w:tcPr>
          <w:p w:rsidR="00BA679C" w:rsidRPr="00234E25" w:rsidRDefault="00BA679C" w:rsidP="00C66E9E">
            <w:pPr>
              <w:rPr>
                <w:rFonts w:cstheme="minorHAnsi"/>
                <w:sz w:val="20"/>
                <w:szCs w:val="20"/>
              </w:rPr>
            </w:pPr>
            <w:r w:rsidRPr="00234E25">
              <w:rPr>
                <w:rFonts w:cstheme="minorHAnsi"/>
                <w:sz w:val="20"/>
                <w:szCs w:val="20"/>
              </w:rPr>
              <w:t>Individual (other than PCBU or Officer)</w:t>
            </w:r>
          </w:p>
        </w:tc>
        <w:tc>
          <w:tcPr>
            <w:tcW w:w="1771" w:type="dxa"/>
          </w:tcPr>
          <w:p w:rsidR="00BA679C" w:rsidRPr="00234E25" w:rsidRDefault="006B6380" w:rsidP="00C66E9E">
            <w:pPr>
              <w:rPr>
                <w:rFonts w:cstheme="minorHAnsi"/>
                <w:sz w:val="20"/>
                <w:szCs w:val="20"/>
              </w:rPr>
            </w:pPr>
            <w:r>
              <w:rPr>
                <w:rFonts w:cstheme="minorHAnsi"/>
                <w:sz w:val="20"/>
                <w:szCs w:val="20"/>
              </w:rPr>
              <w:t>$</w:t>
            </w:r>
            <w:r w:rsidR="00BA679C">
              <w:rPr>
                <w:rFonts w:cstheme="minorHAnsi"/>
                <w:sz w:val="20"/>
                <w:szCs w:val="20"/>
              </w:rPr>
              <w:t>20,000</w:t>
            </w:r>
          </w:p>
        </w:tc>
        <w:tc>
          <w:tcPr>
            <w:tcW w:w="1559" w:type="dxa"/>
          </w:tcPr>
          <w:p w:rsidR="00BA679C" w:rsidRPr="00234E25" w:rsidRDefault="00BA679C" w:rsidP="00C66E9E">
            <w:pPr>
              <w:rPr>
                <w:rFonts w:cstheme="minorHAnsi"/>
                <w:sz w:val="20"/>
                <w:szCs w:val="20"/>
              </w:rPr>
            </w:pPr>
            <w:r>
              <w:rPr>
                <w:color w:val="000000"/>
                <w:sz w:val="20"/>
                <w:szCs w:val="20"/>
                <w:shd w:val="clear" w:color="auto" w:fill="FFFFFF"/>
              </w:rPr>
              <w:t xml:space="preserve">230 </w:t>
            </w:r>
            <w:r w:rsidR="007455EF">
              <w:rPr>
                <w:color w:val="000000"/>
                <w:sz w:val="20"/>
                <w:szCs w:val="20"/>
                <w:shd w:val="clear" w:color="auto" w:fill="FFFFFF"/>
              </w:rPr>
              <w:t>P</w:t>
            </w:r>
            <w:r>
              <w:rPr>
                <w:color w:val="000000"/>
                <w:sz w:val="20"/>
                <w:szCs w:val="20"/>
                <w:shd w:val="clear" w:color="auto" w:fill="FFFFFF"/>
              </w:rPr>
              <w:t>enalty</w:t>
            </w:r>
            <w:r w:rsidR="00ED0448">
              <w:rPr>
                <w:color w:val="000000"/>
                <w:sz w:val="20"/>
                <w:szCs w:val="20"/>
                <w:shd w:val="clear" w:color="auto" w:fill="FFFFFF"/>
              </w:rPr>
              <w:t xml:space="preserve"> U</w:t>
            </w:r>
            <w:r>
              <w:rPr>
                <w:color w:val="000000"/>
                <w:sz w:val="20"/>
                <w:szCs w:val="20"/>
                <w:shd w:val="clear" w:color="auto" w:fill="FFFFFF"/>
              </w:rPr>
              <w:t>nits</w:t>
            </w:r>
            <w:r w:rsidR="00024F7F">
              <w:rPr>
                <w:color w:val="000000"/>
                <w:sz w:val="20"/>
                <w:szCs w:val="20"/>
                <w:shd w:val="clear" w:color="auto" w:fill="FFFFFF"/>
              </w:rPr>
              <w:br/>
              <w:t>($24,718)</w:t>
            </w:r>
          </w:p>
        </w:tc>
        <w:tc>
          <w:tcPr>
            <w:tcW w:w="1560" w:type="dxa"/>
            <w:vMerge w:val="restart"/>
          </w:tcPr>
          <w:p w:rsidR="00BA679C" w:rsidRDefault="00BA679C" w:rsidP="00C66E9E">
            <w:pPr>
              <w:rPr>
                <w:rFonts w:cstheme="minorHAnsi"/>
                <w:sz w:val="20"/>
                <w:szCs w:val="20"/>
              </w:rPr>
            </w:pPr>
          </w:p>
          <w:p w:rsidR="00BA679C" w:rsidRDefault="00BA679C" w:rsidP="00C66E9E">
            <w:pPr>
              <w:rPr>
                <w:rFonts w:cstheme="minorHAnsi"/>
                <w:sz w:val="20"/>
                <w:szCs w:val="20"/>
              </w:rPr>
            </w:pPr>
          </w:p>
          <w:p w:rsidR="00BA679C" w:rsidRDefault="00BA679C" w:rsidP="00C66E9E">
            <w:pPr>
              <w:rPr>
                <w:rFonts w:cstheme="minorHAnsi"/>
                <w:sz w:val="20"/>
                <w:szCs w:val="20"/>
              </w:rPr>
            </w:pPr>
            <w:r>
              <w:rPr>
                <w:rFonts w:cstheme="minorHAnsi"/>
                <w:sz w:val="20"/>
                <w:szCs w:val="20"/>
              </w:rPr>
              <w:t>200 Penalty Units</w:t>
            </w:r>
          </w:p>
          <w:p w:rsidR="00BA679C" w:rsidRPr="00234E25" w:rsidRDefault="00BA679C" w:rsidP="00C66E9E">
            <w:pPr>
              <w:rPr>
                <w:rFonts w:cstheme="minorHAnsi"/>
                <w:sz w:val="20"/>
                <w:szCs w:val="20"/>
              </w:rPr>
            </w:pPr>
            <w:r>
              <w:rPr>
                <w:rFonts w:cstheme="minorHAnsi"/>
                <w:sz w:val="20"/>
                <w:szCs w:val="20"/>
              </w:rPr>
              <w:t>($20,000)</w:t>
            </w:r>
          </w:p>
        </w:tc>
        <w:tc>
          <w:tcPr>
            <w:tcW w:w="1275" w:type="dxa"/>
          </w:tcPr>
          <w:p w:rsidR="00BA679C" w:rsidRPr="00234E25" w:rsidRDefault="00350A56" w:rsidP="00C66E9E">
            <w:pPr>
              <w:rPr>
                <w:rFonts w:cstheme="minorHAnsi"/>
                <w:sz w:val="20"/>
                <w:szCs w:val="20"/>
              </w:rPr>
            </w:pPr>
            <w:r>
              <w:rPr>
                <w:rFonts w:cstheme="minorHAnsi"/>
                <w:sz w:val="20"/>
                <w:szCs w:val="20"/>
              </w:rPr>
              <w:t>$25,000</w:t>
            </w:r>
          </w:p>
        </w:tc>
        <w:tc>
          <w:tcPr>
            <w:tcW w:w="1418" w:type="dxa"/>
          </w:tcPr>
          <w:p w:rsidR="00BA679C" w:rsidRPr="00234E25" w:rsidRDefault="00357383" w:rsidP="00C66E9E">
            <w:pPr>
              <w:rPr>
                <w:rFonts w:cstheme="minorHAnsi"/>
                <w:sz w:val="20"/>
                <w:szCs w:val="20"/>
              </w:rPr>
            </w:pPr>
            <w:r>
              <w:rPr>
                <w:rFonts w:cstheme="minorHAnsi"/>
                <w:sz w:val="20"/>
                <w:szCs w:val="20"/>
              </w:rPr>
              <w:t>$20,000</w:t>
            </w:r>
          </w:p>
        </w:tc>
        <w:tc>
          <w:tcPr>
            <w:tcW w:w="1559" w:type="dxa"/>
            <w:gridSpan w:val="2"/>
          </w:tcPr>
          <w:p w:rsidR="00BA679C" w:rsidRPr="00234E25" w:rsidRDefault="009605A8" w:rsidP="00C66E9E">
            <w:pPr>
              <w:rPr>
                <w:rFonts w:cstheme="minorHAnsi"/>
                <w:sz w:val="20"/>
                <w:szCs w:val="20"/>
              </w:rPr>
            </w:pPr>
            <w:r>
              <w:rPr>
                <w:rFonts w:cstheme="minorHAnsi"/>
                <w:sz w:val="20"/>
                <w:szCs w:val="20"/>
              </w:rPr>
              <w:t>$20,000</w:t>
            </w:r>
          </w:p>
        </w:tc>
        <w:tc>
          <w:tcPr>
            <w:tcW w:w="1559" w:type="dxa"/>
          </w:tcPr>
          <w:p w:rsidR="00BA679C" w:rsidRPr="00234E25" w:rsidRDefault="00F22903" w:rsidP="00C66E9E">
            <w:pPr>
              <w:rPr>
                <w:rFonts w:cstheme="minorHAnsi"/>
                <w:sz w:val="20"/>
                <w:szCs w:val="20"/>
              </w:rPr>
            </w:pPr>
            <w:r>
              <w:rPr>
                <w:rFonts w:cstheme="minorHAnsi"/>
                <w:sz w:val="20"/>
                <w:szCs w:val="20"/>
              </w:rPr>
              <w:t>$20,000</w:t>
            </w:r>
          </w:p>
        </w:tc>
        <w:tc>
          <w:tcPr>
            <w:tcW w:w="1479" w:type="dxa"/>
          </w:tcPr>
          <w:p w:rsidR="00BA679C" w:rsidRPr="00234E25" w:rsidRDefault="007455EF" w:rsidP="00C66E9E">
            <w:pPr>
              <w:rPr>
                <w:rFonts w:cstheme="minorHAnsi"/>
                <w:sz w:val="20"/>
                <w:szCs w:val="20"/>
              </w:rPr>
            </w:pPr>
            <w:r>
              <w:rPr>
                <w:rFonts w:cstheme="minorHAnsi"/>
                <w:sz w:val="20"/>
                <w:szCs w:val="20"/>
              </w:rPr>
              <w:t>$20,000</w:t>
            </w:r>
          </w:p>
        </w:tc>
      </w:tr>
      <w:tr w:rsidR="00B92B32" w:rsidTr="00340B8E">
        <w:trPr>
          <w:trHeight w:val="586"/>
        </w:trPr>
        <w:tc>
          <w:tcPr>
            <w:tcW w:w="1768" w:type="dxa"/>
            <w:tcBorders>
              <w:bottom w:val="single" w:sz="4" w:space="0" w:color="auto"/>
            </w:tcBorders>
          </w:tcPr>
          <w:p w:rsidR="00BA679C" w:rsidRPr="00234E25" w:rsidRDefault="00BA679C" w:rsidP="00C66E9E">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BA679C" w:rsidRPr="00234E25" w:rsidRDefault="006B6380" w:rsidP="00C66E9E">
            <w:pPr>
              <w:rPr>
                <w:rFonts w:cstheme="minorHAnsi"/>
                <w:sz w:val="20"/>
                <w:szCs w:val="20"/>
              </w:rPr>
            </w:pPr>
            <w:r>
              <w:rPr>
                <w:rFonts w:cstheme="minorHAnsi"/>
                <w:sz w:val="20"/>
                <w:szCs w:val="20"/>
              </w:rPr>
              <w:t>$</w:t>
            </w:r>
            <w:r w:rsidR="00BA679C">
              <w:rPr>
                <w:rFonts w:cstheme="minorHAnsi"/>
                <w:sz w:val="20"/>
                <w:szCs w:val="20"/>
              </w:rPr>
              <w:t>100,000</w:t>
            </w:r>
          </w:p>
        </w:tc>
        <w:tc>
          <w:tcPr>
            <w:tcW w:w="1559" w:type="dxa"/>
            <w:tcBorders>
              <w:bottom w:val="single" w:sz="4" w:space="0" w:color="auto"/>
            </w:tcBorders>
          </w:tcPr>
          <w:p w:rsidR="00BA679C" w:rsidRPr="00234E25" w:rsidRDefault="00BA679C" w:rsidP="00C66E9E">
            <w:pPr>
              <w:rPr>
                <w:rFonts w:cstheme="minorHAnsi"/>
                <w:sz w:val="20"/>
                <w:szCs w:val="20"/>
              </w:rPr>
            </w:pPr>
            <w:r>
              <w:rPr>
                <w:color w:val="000000"/>
                <w:sz w:val="20"/>
                <w:szCs w:val="20"/>
                <w:shd w:val="clear" w:color="auto" w:fill="FFFFFF"/>
              </w:rPr>
              <w:t>1,155</w:t>
            </w:r>
            <w:r w:rsidR="007455EF">
              <w:rPr>
                <w:color w:val="000000"/>
                <w:sz w:val="20"/>
                <w:szCs w:val="20"/>
                <w:shd w:val="clear" w:color="auto" w:fill="FFFFFF"/>
              </w:rPr>
              <w:t xml:space="preserve"> Penalty Units</w:t>
            </w:r>
            <w:r w:rsidR="006B6380">
              <w:rPr>
                <w:color w:val="000000"/>
                <w:sz w:val="20"/>
                <w:szCs w:val="20"/>
                <w:shd w:val="clear" w:color="auto" w:fill="FFFFFF"/>
              </w:rPr>
              <w:br/>
              <w:t>(</w:t>
            </w:r>
            <w:r w:rsidR="00024F7F">
              <w:rPr>
                <w:color w:val="000000"/>
                <w:sz w:val="20"/>
                <w:szCs w:val="20"/>
                <w:shd w:val="clear" w:color="auto" w:fill="FFFFFF"/>
              </w:rPr>
              <w:t>$124,127)</w:t>
            </w:r>
          </w:p>
        </w:tc>
        <w:tc>
          <w:tcPr>
            <w:tcW w:w="1560" w:type="dxa"/>
            <w:vMerge/>
            <w:tcBorders>
              <w:bottom w:val="single" w:sz="4" w:space="0" w:color="auto"/>
            </w:tcBorders>
          </w:tcPr>
          <w:p w:rsidR="00BA679C" w:rsidRPr="00234E25" w:rsidRDefault="00BA679C" w:rsidP="00C66E9E">
            <w:pPr>
              <w:rPr>
                <w:rFonts w:cstheme="minorHAnsi"/>
                <w:sz w:val="20"/>
                <w:szCs w:val="20"/>
              </w:rPr>
            </w:pPr>
          </w:p>
        </w:tc>
        <w:tc>
          <w:tcPr>
            <w:tcW w:w="1275" w:type="dxa"/>
            <w:tcBorders>
              <w:bottom w:val="single" w:sz="4" w:space="0" w:color="auto"/>
            </w:tcBorders>
          </w:tcPr>
          <w:p w:rsidR="00BA679C" w:rsidRPr="00234E25" w:rsidRDefault="00350A56" w:rsidP="00C66E9E">
            <w:pPr>
              <w:rPr>
                <w:rFonts w:cstheme="minorHAnsi"/>
                <w:sz w:val="20"/>
                <w:szCs w:val="20"/>
              </w:rPr>
            </w:pPr>
            <w:r>
              <w:rPr>
                <w:rFonts w:cstheme="minorHAnsi"/>
                <w:sz w:val="20"/>
                <w:szCs w:val="20"/>
              </w:rPr>
              <w:t>$115,000</w:t>
            </w:r>
          </w:p>
        </w:tc>
        <w:tc>
          <w:tcPr>
            <w:tcW w:w="1418" w:type="dxa"/>
            <w:tcBorders>
              <w:bottom w:val="single" w:sz="4" w:space="0" w:color="auto"/>
            </w:tcBorders>
          </w:tcPr>
          <w:p w:rsidR="00BA679C" w:rsidRDefault="00357383" w:rsidP="00C66E9E">
            <w:pPr>
              <w:rPr>
                <w:rFonts w:cstheme="minorHAnsi"/>
                <w:sz w:val="20"/>
                <w:szCs w:val="20"/>
              </w:rPr>
            </w:pPr>
            <w:r>
              <w:rPr>
                <w:rFonts w:cstheme="minorHAnsi"/>
                <w:sz w:val="20"/>
                <w:szCs w:val="20"/>
              </w:rPr>
              <w:t>$100,000</w:t>
            </w:r>
          </w:p>
          <w:p w:rsidR="00BA679C" w:rsidRDefault="00BA679C" w:rsidP="00C66E9E">
            <w:pPr>
              <w:rPr>
                <w:rFonts w:cstheme="minorHAnsi"/>
                <w:sz w:val="20"/>
                <w:szCs w:val="20"/>
              </w:rPr>
            </w:pPr>
          </w:p>
          <w:p w:rsidR="00BA679C" w:rsidRPr="00234E25" w:rsidRDefault="00BA679C" w:rsidP="00C66E9E">
            <w:pPr>
              <w:rPr>
                <w:rFonts w:cstheme="minorHAnsi"/>
                <w:sz w:val="20"/>
                <w:szCs w:val="20"/>
              </w:rPr>
            </w:pPr>
          </w:p>
        </w:tc>
        <w:tc>
          <w:tcPr>
            <w:tcW w:w="1559" w:type="dxa"/>
            <w:gridSpan w:val="2"/>
            <w:tcBorders>
              <w:bottom w:val="single" w:sz="4" w:space="0" w:color="auto"/>
            </w:tcBorders>
          </w:tcPr>
          <w:p w:rsidR="00BA679C" w:rsidRPr="00234E25" w:rsidRDefault="009605A8" w:rsidP="00C66E9E">
            <w:pPr>
              <w:rPr>
                <w:rFonts w:cstheme="minorHAnsi"/>
                <w:sz w:val="20"/>
                <w:szCs w:val="20"/>
              </w:rPr>
            </w:pPr>
            <w:r>
              <w:rPr>
                <w:rFonts w:cstheme="minorHAnsi"/>
                <w:sz w:val="20"/>
                <w:szCs w:val="20"/>
              </w:rPr>
              <w:t>$100,000</w:t>
            </w:r>
          </w:p>
        </w:tc>
        <w:tc>
          <w:tcPr>
            <w:tcW w:w="1559" w:type="dxa"/>
            <w:tcBorders>
              <w:bottom w:val="single" w:sz="4" w:space="0" w:color="auto"/>
            </w:tcBorders>
          </w:tcPr>
          <w:p w:rsidR="00BA679C" w:rsidRPr="00234E25" w:rsidRDefault="00F22903" w:rsidP="00C66E9E">
            <w:pPr>
              <w:rPr>
                <w:rFonts w:cstheme="minorHAnsi"/>
                <w:sz w:val="20"/>
                <w:szCs w:val="20"/>
              </w:rPr>
            </w:pPr>
            <w:r>
              <w:rPr>
                <w:rFonts w:cstheme="minorHAnsi"/>
                <w:sz w:val="20"/>
                <w:szCs w:val="20"/>
              </w:rPr>
              <w:t>$100,000</w:t>
            </w:r>
          </w:p>
        </w:tc>
        <w:tc>
          <w:tcPr>
            <w:tcW w:w="1479" w:type="dxa"/>
            <w:tcBorders>
              <w:bottom w:val="single" w:sz="4" w:space="0" w:color="auto"/>
            </w:tcBorders>
          </w:tcPr>
          <w:p w:rsidR="00BA679C" w:rsidRPr="00234E25" w:rsidRDefault="007455EF" w:rsidP="00C66E9E">
            <w:pPr>
              <w:rPr>
                <w:rFonts w:cstheme="minorHAnsi"/>
                <w:sz w:val="20"/>
                <w:szCs w:val="20"/>
              </w:rPr>
            </w:pPr>
            <w:r>
              <w:rPr>
                <w:rFonts w:cstheme="minorHAnsi"/>
                <w:sz w:val="20"/>
                <w:szCs w:val="20"/>
              </w:rPr>
              <w:t>$100,000</w:t>
            </w:r>
          </w:p>
        </w:tc>
      </w:tr>
      <w:tr w:rsidR="00CB565E" w:rsidTr="00B92B32">
        <w:tc>
          <w:tcPr>
            <w:tcW w:w="13948" w:type="dxa"/>
            <w:gridSpan w:val="10"/>
            <w:shd w:val="clear" w:color="auto" w:fill="B4C6E7" w:themeFill="accent1" w:themeFillTint="66"/>
          </w:tcPr>
          <w:p w:rsidR="00CB565E" w:rsidRPr="00663B51" w:rsidRDefault="00380F6B" w:rsidP="00401776">
            <w:pPr>
              <w:jc w:val="center"/>
              <w:rPr>
                <w:rFonts w:cstheme="minorHAnsi"/>
                <w:i/>
                <w:iCs/>
              </w:rPr>
            </w:pPr>
            <w:r w:rsidRPr="00663B51">
              <w:rPr>
                <w:rFonts w:cstheme="minorHAnsi"/>
                <w:i/>
                <w:iCs/>
              </w:rPr>
              <w:t xml:space="preserve">Consult </w:t>
            </w:r>
            <w:r w:rsidR="00C7558C" w:rsidRPr="00663B51">
              <w:rPr>
                <w:rFonts w:cstheme="minorHAnsi"/>
                <w:i/>
                <w:iCs/>
              </w:rPr>
              <w:t xml:space="preserve">With Other Duty Holders – </w:t>
            </w:r>
            <w:r w:rsidR="005E015F">
              <w:rPr>
                <w:rFonts w:cstheme="minorHAnsi"/>
                <w:i/>
                <w:iCs/>
              </w:rPr>
              <w:t>s</w:t>
            </w:r>
            <w:r w:rsidR="00C7558C" w:rsidRPr="00663B51">
              <w:rPr>
                <w:rFonts w:cstheme="minorHAnsi"/>
                <w:i/>
                <w:iCs/>
              </w:rPr>
              <w:t xml:space="preserve"> 46</w:t>
            </w:r>
          </w:p>
        </w:tc>
      </w:tr>
      <w:tr w:rsidR="00B92B32" w:rsidTr="00340B8E">
        <w:tc>
          <w:tcPr>
            <w:tcW w:w="1768" w:type="dxa"/>
          </w:tcPr>
          <w:p w:rsidR="007210BC" w:rsidRPr="00234E25" w:rsidRDefault="007210BC" w:rsidP="00401776">
            <w:pPr>
              <w:rPr>
                <w:rFonts w:cstheme="minorHAnsi"/>
                <w:sz w:val="20"/>
                <w:szCs w:val="20"/>
              </w:rPr>
            </w:pPr>
            <w:r w:rsidRPr="00234E25">
              <w:rPr>
                <w:rFonts w:cstheme="minorHAnsi"/>
                <w:sz w:val="20"/>
                <w:szCs w:val="20"/>
              </w:rPr>
              <w:t>Individual</w:t>
            </w:r>
            <w:r w:rsidR="00393AD7" w:rsidRPr="00234E25">
              <w:rPr>
                <w:rFonts w:cstheme="minorHAnsi"/>
                <w:sz w:val="20"/>
                <w:szCs w:val="20"/>
              </w:rPr>
              <w:t>/Officer</w:t>
            </w:r>
          </w:p>
        </w:tc>
        <w:tc>
          <w:tcPr>
            <w:tcW w:w="1771" w:type="dxa"/>
          </w:tcPr>
          <w:p w:rsidR="007210BC" w:rsidRPr="00234E25" w:rsidRDefault="007210BC" w:rsidP="00401776">
            <w:pPr>
              <w:rPr>
                <w:rFonts w:cstheme="minorHAnsi"/>
                <w:sz w:val="20"/>
                <w:szCs w:val="20"/>
              </w:rPr>
            </w:pPr>
            <w:r w:rsidRPr="00234E25">
              <w:rPr>
                <w:rFonts w:cstheme="minorHAnsi"/>
                <w:sz w:val="20"/>
                <w:szCs w:val="20"/>
              </w:rPr>
              <w:t>$20,000</w:t>
            </w:r>
          </w:p>
        </w:tc>
        <w:tc>
          <w:tcPr>
            <w:tcW w:w="1559" w:type="dxa"/>
          </w:tcPr>
          <w:p w:rsidR="007210BC" w:rsidRPr="00234E25" w:rsidRDefault="00C7558C" w:rsidP="00401776">
            <w:pPr>
              <w:rPr>
                <w:rFonts w:cstheme="minorHAnsi"/>
                <w:sz w:val="20"/>
                <w:szCs w:val="20"/>
              </w:rPr>
            </w:pPr>
            <w:r w:rsidRPr="00234E25">
              <w:rPr>
                <w:rFonts w:cstheme="minorHAnsi"/>
                <w:sz w:val="20"/>
                <w:szCs w:val="20"/>
              </w:rPr>
              <w:t xml:space="preserve">230 </w:t>
            </w:r>
            <w:r>
              <w:rPr>
                <w:rFonts w:cstheme="minorHAnsi"/>
                <w:sz w:val="20"/>
                <w:szCs w:val="20"/>
              </w:rPr>
              <w:t>Penalty Units</w:t>
            </w:r>
            <w:r w:rsidR="007A5929">
              <w:rPr>
                <w:rFonts w:cstheme="minorHAnsi"/>
                <w:sz w:val="20"/>
                <w:szCs w:val="20"/>
              </w:rPr>
              <w:br/>
            </w:r>
            <w:r w:rsidRPr="00234E25">
              <w:rPr>
                <w:rFonts w:cstheme="minorHAnsi"/>
                <w:sz w:val="20"/>
                <w:szCs w:val="20"/>
              </w:rPr>
              <w:t>($24,718)</w:t>
            </w:r>
          </w:p>
        </w:tc>
        <w:tc>
          <w:tcPr>
            <w:tcW w:w="1560" w:type="dxa"/>
            <w:vMerge w:val="restart"/>
          </w:tcPr>
          <w:p w:rsidR="007210BC" w:rsidRPr="00234E25" w:rsidRDefault="00C7558C" w:rsidP="00401776">
            <w:pPr>
              <w:spacing w:before="240"/>
              <w:rPr>
                <w:rFonts w:cstheme="minorHAnsi"/>
                <w:sz w:val="20"/>
                <w:szCs w:val="20"/>
              </w:rPr>
            </w:pPr>
            <w:r w:rsidRPr="00234E25">
              <w:rPr>
                <w:rFonts w:cstheme="minorHAnsi"/>
                <w:sz w:val="20"/>
                <w:szCs w:val="20"/>
              </w:rPr>
              <w:t xml:space="preserve">200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DA2A21" w:rsidRPr="00234E25">
              <w:rPr>
                <w:rFonts w:cstheme="minorHAnsi"/>
                <w:sz w:val="20"/>
                <w:szCs w:val="20"/>
              </w:rPr>
              <w:t>2</w:t>
            </w:r>
            <w:r w:rsidR="00DA2A21">
              <w:rPr>
                <w:rFonts w:cstheme="minorHAnsi"/>
                <w:sz w:val="20"/>
                <w:szCs w:val="20"/>
              </w:rPr>
              <w:t>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7210BC" w:rsidRPr="00234E25" w:rsidRDefault="006D7F2E" w:rsidP="00401776">
            <w:pPr>
              <w:rPr>
                <w:rFonts w:cstheme="minorHAnsi"/>
                <w:sz w:val="20"/>
                <w:szCs w:val="20"/>
              </w:rPr>
            </w:pPr>
            <w:r w:rsidRPr="00234E25">
              <w:rPr>
                <w:rFonts w:cstheme="minorHAnsi"/>
                <w:sz w:val="20"/>
                <w:szCs w:val="20"/>
              </w:rPr>
              <w:t>$25,000</w:t>
            </w:r>
          </w:p>
        </w:tc>
        <w:tc>
          <w:tcPr>
            <w:tcW w:w="1418" w:type="dxa"/>
          </w:tcPr>
          <w:p w:rsidR="007210BC" w:rsidRPr="00234E25" w:rsidRDefault="007210BC" w:rsidP="00401776">
            <w:pPr>
              <w:rPr>
                <w:rFonts w:cstheme="minorHAnsi"/>
                <w:sz w:val="20"/>
                <w:szCs w:val="20"/>
              </w:rPr>
            </w:pPr>
            <w:r w:rsidRPr="00234E25">
              <w:rPr>
                <w:rFonts w:cstheme="minorHAnsi"/>
                <w:sz w:val="20"/>
                <w:szCs w:val="20"/>
              </w:rPr>
              <w:t>$20,000</w:t>
            </w:r>
          </w:p>
        </w:tc>
        <w:tc>
          <w:tcPr>
            <w:tcW w:w="1559" w:type="dxa"/>
            <w:gridSpan w:val="2"/>
          </w:tcPr>
          <w:p w:rsidR="007210BC" w:rsidRPr="00234E25" w:rsidRDefault="007210BC" w:rsidP="00401776">
            <w:pPr>
              <w:rPr>
                <w:rFonts w:cstheme="minorHAnsi"/>
                <w:sz w:val="20"/>
                <w:szCs w:val="20"/>
              </w:rPr>
            </w:pPr>
            <w:r w:rsidRPr="00234E25">
              <w:rPr>
                <w:rFonts w:cstheme="minorHAnsi"/>
                <w:sz w:val="20"/>
                <w:szCs w:val="20"/>
              </w:rPr>
              <w:t>$20,000</w:t>
            </w:r>
          </w:p>
        </w:tc>
        <w:tc>
          <w:tcPr>
            <w:tcW w:w="1559" w:type="dxa"/>
          </w:tcPr>
          <w:p w:rsidR="007210BC" w:rsidRPr="00234E25" w:rsidRDefault="007210BC" w:rsidP="00401776">
            <w:pPr>
              <w:rPr>
                <w:rFonts w:cstheme="minorHAnsi"/>
                <w:sz w:val="20"/>
                <w:szCs w:val="20"/>
              </w:rPr>
            </w:pPr>
            <w:r w:rsidRPr="00234E25">
              <w:rPr>
                <w:rFonts w:cstheme="minorHAnsi"/>
                <w:sz w:val="20"/>
                <w:szCs w:val="20"/>
              </w:rPr>
              <w:t>$20,000</w:t>
            </w:r>
          </w:p>
        </w:tc>
        <w:tc>
          <w:tcPr>
            <w:tcW w:w="1479" w:type="dxa"/>
          </w:tcPr>
          <w:p w:rsidR="007210BC" w:rsidRPr="00234E25" w:rsidRDefault="007210BC" w:rsidP="00401776">
            <w:pPr>
              <w:rPr>
                <w:rFonts w:cstheme="minorHAnsi"/>
                <w:sz w:val="20"/>
                <w:szCs w:val="20"/>
              </w:rPr>
            </w:pPr>
            <w:r w:rsidRPr="00234E25">
              <w:rPr>
                <w:rFonts w:cstheme="minorHAnsi"/>
                <w:sz w:val="20"/>
                <w:szCs w:val="20"/>
              </w:rPr>
              <w:t>$20,000</w:t>
            </w:r>
          </w:p>
        </w:tc>
      </w:tr>
      <w:tr w:rsidR="00B92B32" w:rsidTr="00340B8E">
        <w:tc>
          <w:tcPr>
            <w:tcW w:w="1768" w:type="dxa"/>
          </w:tcPr>
          <w:p w:rsidR="007210BC" w:rsidRPr="00234E25" w:rsidRDefault="007210BC" w:rsidP="00401776">
            <w:pPr>
              <w:rPr>
                <w:rFonts w:cstheme="minorHAnsi"/>
                <w:sz w:val="20"/>
                <w:szCs w:val="20"/>
              </w:rPr>
            </w:pPr>
            <w:r w:rsidRPr="00234E25">
              <w:rPr>
                <w:rFonts w:cstheme="minorHAnsi"/>
                <w:sz w:val="20"/>
                <w:szCs w:val="20"/>
              </w:rPr>
              <w:t>Corporation</w:t>
            </w:r>
          </w:p>
        </w:tc>
        <w:tc>
          <w:tcPr>
            <w:tcW w:w="1771" w:type="dxa"/>
          </w:tcPr>
          <w:p w:rsidR="007210BC" w:rsidRPr="00234E25" w:rsidRDefault="007210BC" w:rsidP="00401776">
            <w:pPr>
              <w:rPr>
                <w:rFonts w:cstheme="minorHAnsi"/>
                <w:sz w:val="20"/>
                <w:szCs w:val="20"/>
              </w:rPr>
            </w:pPr>
            <w:r w:rsidRPr="00234E25">
              <w:rPr>
                <w:rFonts w:cstheme="minorHAnsi"/>
                <w:sz w:val="20"/>
                <w:szCs w:val="20"/>
              </w:rPr>
              <w:t>$100,000</w:t>
            </w:r>
          </w:p>
        </w:tc>
        <w:tc>
          <w:tcPr>
            <w:tcW w:w="1559" w:type="dxa"/>
          </w:tcPr>
          <w:p w:rsidR="007210BC"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155 </w:t>
            </w:r>
            <w:r>
              <w:rPr>
                <w:rFonts w:cstheme="minorHAnsi"/>
                <w:sz w:val="20"/>
                <w:szCs w:val="20"/>
              </w:rPr>
              <w:t>Penalty Units</w:t>
            </w:r>
            <w:r w:rsidR="007A5929">
              <w:rPr>
                <w:rFonts w:cstheme="minorHAnsi"/>
                <w:sz w:val="20"/>
                <w:szCs w:val="20"/>
              </w:rPr>
              <w:br/>
            </w:r>
            <w:r w:rsidRPr="00234E25">
              <w:rPr>
                <w:rFonts w:cstheme="minorHAnsi"/>
                <w:sz w:val="20"/>
                <w:szCs w:val="20"/>
              </w:rPr>
              <w:t>($124,127)</w:t>
            </w:r>
          </w:p>
        </w:tc>
        <w:tc>
          <w:tcPr>
            <w:tcW w:w="1560" w:type="dxa"/>
            <w:vMerge/>
          </w:tcPr>
          <w:p w:rsidR="007210BC" w:rsidRPr="00234E25" w:rsidRDefault="007210BC" w:rsidP="00401776">
            <w:pPr>
              <w:rPr>
                <w:rFonts w:cstheme="minorHAnsi"/>
                <w:sz w:val="20"/>
                <w:szCs w:val="20"/>
              </w:rPr>
            </w:pPr>
          </w:p>
        </w:tc>
        <w:tc>
          <w:tcPr>
            <w:tcW w:w="1275" w:type="dxa"/>
          </w:tcPr>
          <w:p w:rsidR="007210BC" w:rsidRPr="00234E25" w:rsidRDefault="006D7F2E" w:rsidP="00401776">
            <w:pPr>
              <w:rPr>
                <w:rFonts w:cstheme="minorHAnsi"/>
                <w:sz w:val="20"/>
                <w:szCs w:val="20"/>
              </w:rPr>
            </w:pPr>
            <w:r w:rsidRPr="00234E25">
              <w:rPr>
                <w:rFonts w:cstheme="minorHAnsi"/>
                <w:sz w:val="20"/>
                <w:szCs w:val="20"/>
              </w:rPr>
              <w:t>$115,000</w:t>
            </w:r>
          </w:p>
        </w:tc>
        <w:tc>
          <w:tcPr>
            <w:tcW w:w="1418" w:type="dxa"/>
          </w:tcPr>
          <w:p w:rsidR="007210BC" w:rsidRPr="00234E25" w:rsidRDefault="007210BC" w:rsidP="00401776">
            <w:pPr>
              <w:rPr>
                <w:rFonts w:cstheme="minorHAnsi"/>
                <w:sz w:val="20"/>
                <w:szCs w:val="20"/>
              </w:rPr>
            </w:pPr>
            <w:r w:rsidRPr="00234E25">
              <w:rPr>
                <w:rFonts w:cstheme="minorHAnsi"/>
                <w:sz w:val="20"/>
                <w:szCs w:val="20"/>
              </w:rPr>
              <w:t>$100,000</w:t>
            </w:r>
          </w:p>
        </w:tc>
        <w:tc>
          <w:tcPr>
            <w:tcW w:w="1559" w:type="dxa"/>
            <w:gridSpan w:val="2"/>
          </w:tcPr>
          <w:p w:rsidR="007210BC" w:rsidRPr="00234E25" w:rsidRDefault="007210BC" w:rsidP="00401776">
            <w:pPr>
              <w:rPr>
                <w:rFonts w:cstheme="minorHAnsi"/>
                <w:sz w:val="20"/>
                <w:szCs w:val="20"/>
              </w:rPr>
            </w:pPr>
            <w:r w:rsidRPr="00234E25">
              <w:rPr>
                <w:rFonts w:cstheme="minorHAnsi"/>
                <w:sz w:val="20"/>
                <w:szCs w:val="20"/>
              </w:rPr>
              <w:t>$100,000</w:t>
            </w:r>
          </w:p>
        </w:tc>
        <w:tc>
          <w:tcPr>
            <w:tcW w:w="1559" w:type="dxa"/>
          </w:tcPr>
          <w:p w:rsidR="007210BC" w:rsidRPr="00234E25" w:rsidRDefault="007210BC" w:rsidP="00401776">
            <w:pPr>
              <w:rPr>
                <w:rFonts w:cstheme="minorHAnsi"/>
                <w:sz w:val="20"/>
                <w:szCs w:val="20"/>
              </w:rPr>
            </w:pPr>
            <w:r w:rsidRPr="00234E25">
              <w:rPr>
                <w:rFonts w:cstheme="minorHAnsi"/>
                <w:sz w:val="20"/>
                <w:szCs w:val="20"/>
              </w:rPr>
              <w:t>$100,000</w:t>
            </w:r>
          </w:p>
        </w:tc>
        <w:tc>
          <w:tcPr>
            <w:tcW w:w="1479" w:type="dxa"/>
          </w:tcPr>
          <w:p w:rsidR="007210BC" w:rsidRPr="00234E25" w:rsidRDefault="007210BC" w:rsidP="00401776">
            <w:pPr>
              <w:rPr>
                <w:rFonts w:cstheme="minorHAnsi"/>
                <w:sz w:val="20"/>
                <w:szCs w:val="20"/>
              </w:rPr>
            </w:pPr>
            <w:r w:rsidRPr="00234E25">
              <w:rPr>
                <w:rFonts w:cstheme="minorHAnsi"/>
                <w:sz w:val="20"/>
                <w:szCs w:val="20"/>
              </w:rPr>
              <w:t>$100,000</w:t>
            </w:r>
          </w:p>
        </w:tc>
      </w:tr>
      <w:tr w:rsidR="006D7F2E" w:rsidTr="00B92B32">
        <w:tc>
          <w:tcPr>
            <w:tcW w:w="13948" w:type="dxa"/>
            <w:gridSpan w:val="10"/>
            <w:shd w:val="clear" w:color="auto" w:fill="B4C6E7" w:themeFill="accent1" w:themeFillTint="66"/>
          </w:tcPr>
          <w:p w:rsidR="006D7F2E" w:rsidRPr="00663B51" w:rsidRDefault="006D7F2E" w:rsidP="00401776">
            <w:pPr>
              <w:jc w:val="center"/>
              <w:rPr>
                <w:rFonts w:cstheme="minorHAnsi"/>
                <w:i/>
                <w:iCs/>
              </w:rPr>
            </w:pPr>
            <w:r w:rsidRPr="00663B51">
              <w:rPr>
                <w:rFonts w:cstheme="minorHAnsi"/>
                <w:i/>
                <w:iCs/>
              </w:rPr>
              <w:t>Consul</w:t>
            </w:r>
            <w:r w:rsidR="00BE31AC" w:rsidRPr="00663B51">
              <w:rPr>
                <w:rFonts w:cstheme="minorHAnsi"/>
                <w:i/>
                <w:iCs/>
              </w:rPr>
              <w:t>t</w:t>
            </w:r>
            <w:r w:rsidRPr="00663B51">
              <w:rPr>
                <w:rFonts w:cstheme="minorHAnsi"/>
                <w:i/>
                <w:iCs/>
              </w:rPr>
              <w:t xml:space="preserve"> </w:t>
            </w:r>
            <w:r w:rsidR="00C7558C" w:rsidRPr="00663B51">
              <w:rPr>
                <w:rFonts w:cstheme="minorHAnsi"/>
                <w:i/>
                <w:iCs/>
              </w:rPr>
              <w:t>With Workers –</w:t>
            </w:r>
            <w:r w:rsidR="005E015F">
              <w:rPr>
                <w:rFonts w:cstheme="minorHAnsi"/>
                <w:i/>
                <w:iCs/>
              </w:rPr>
              <w:t>s</w:t>
            </w:r>
            <w:r w:rsidR="00C7558C" w:rsidRPr="00663B51">
              <w:rPr>
                <w:rFonts w:cstheme="minorHAnsi"/>
                <w:i/>
                <w:iCs/>
              </w:rPr>
              <w:t xml:space="preserve"> 47(1)</w:t>
            </w:r>
          </w:p>
        </w:tc>
      </w:tr>
      <w:tr w:rsidR="00B92B32" w:rsidTr="00340B8E">
        <w:tc>
          <w:tcPr>
            <w:tcW w:w="1768" w:type="dxa"/>
          </w:tcPr>
          <w:p w:rsidR="00241102" w:rsidRPr="00234E25" w:rsidRDefault="00241102" w:rsidP="00401776">
            <w:pPr>
              <w:rPr>
                <w:rFonts w:cstheme="minorHAnsi"/>
                <w:sz w:val="20"/>
                <w:szCs w:val="20"/>
              </w:rPr>
            </w:pPr>
            <w:r w:rsidRPr="00234E25">
              <w:rPr>
                <w:rFonts w:cstheme="minorHAnsi"/>
                <w:sz w:val="20"/>
                <w:szCs w:val="20"/>
              </w:rPr>
              <w:t xml:space="preserve">PCBU </w:t>
            </w:r>
            <w:r w:rsidR="00560464">
              <w:rPr>
                <w:rFonts w:cstheme="minorHAnsi"/>
                <w:sz w:val="20"/>
                <w:szCs w:val="20"/>
              </w:rPr>
              <w:t>(</w:t>
            </w:r>
            <w:r w:rsidRPr="00234E25">
              <w:rPr>
                <w:rFonts w:cstheme="minorHAnsi"/>
                <w:sz w:val="20"/>
                <w:szCs w:val="20"/>
              </w:rPr>
              <w:t>Individual/ Officer</w:t>
            </w:r>
            <w:r w:rsidR="00560464">
              <w:rPr>
                <w:rFonts w:cstheme="minorHAnsi"/>
                <w:sz w:val="20"/>
                <w:szCs w:val="20"/>
              </w:rPr>
              <w:t>)</w:t>
            </w:r>
          </w:p>
        </w:tc>
        <w:tc>
          <w:tcPr>
            <w:tcW w:w="1771" w:type="dxa"/>
          </w:tcPr>
          <w:p w:rsidR="00241102" w:rsidRPr="00234E25" w:rsidRDefault="00241102" w:rsidP="00401776">
            <w:pPr>
              <w:rPr>
                <w:rFonts w:cstheme="minorHAnsi"/>
                <w:sz w:val="20"/>
                <w:szCs w:val="20"/>
              </w:rPr>
            </w:pPr>
            <w:r w:rsidRPr="00234E25">
              <w:rPr>
                <w:rFonts w:cstheme="minorHAnsi"/>
                <w:sz w:val="20"/>
                <w:szCs w:val="20"/>
              </w:rPr>
              <w:t>$20,000</w:t>
            </w:r>
          </w:p>
        </w:tc>
        <w:tc>
          <w:tcPr>
            <w:tcW w:w="1559" w:type="dxa"/>
          </w:tcPr>
          <w:p w:rsidR="00241102" w:rsidRPr="00234E25" w:rsidRDefault="00C7558C" w:rsidP="00401776">
            <w:pPr>
              <w:rPr>
                <w:rFonts w:cstheme="minorHAnsi"/>
                <w:sz w:val="20"/>
                <w:szCs w:val="20"/>
              </w:rPr>
            </w:pPr>
            <w:r w:rsidRPr="00234E25">
              <w:rPr>
                <w:rFonts w:cstheme="minorHAnsi"/>
                <w:sz w:val="20"/>
                <w:szCs w:val="20"/>
              </w:rPr>
              <w:t xml:space="preserve">230 </w:t>
            </w:r>
            <w:r>
              <w:rPr>
                <w:rFonts w:cstheme="minorHAnsi"/>
                <w:sz w:val="20"/>
                <w:szCs w:val="20"/>
              </w:rPr>
              <w:t xml:space="preserve">Penalty Units </w:t>
            </w:r>
            <w:r w:rsidR="000916D3">
              <w:rPr>
                <w:rFonts w:cstheme="minorHAnsi"/>
                <w:sz w:val="20"/>
                <w:szCs w:val="20"/>
              </w:rPr>
              <w:br/>
            </w:r>
            <w:r w:rsidRPr="00234E25">
              <w:rPr>
                <w:rFonts w:cstheme="minorHAnsi"/>
                <w:sz w:val="20"/>
                <w:szCs w:val="20"/>
              </w:rPr>
              <w:t>($24,718)</w:t>
            </w:r>
          </w:p>
        </w:tc>
        <w:tc>
          <w:tcPr>
            <w:tcW w:w="1560" w:type="dxa"/>
            <w:vMerge w:val="restart"/>
          </w:tcPr>
          <w:p w:rsidR="00241102" w:rsidRPr="00234E25" w:rsidRDefault="00C7558C" w:rsidP="00401776">
            <w:pPr>
              <w:spacing w:before="240"/>
              <w:rPr>
                <w:rFonts w:cstheme="minorHAnsi"/>
                <w:sz w:val="20"/>
                <w:szCs w:val="20"/>
              </w:rPr>
            </w:pPr>
            <w:r w:rsidRPr="00234E25">
              <w:rPr>
                <w:rFonts w:cstheme="minorHAnsi"/>
                <w:sz w:val="20"/>
                <w:szCs w:val="20"/>
              </w:rPr>
              <w:t xml:space="preserve">200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DA2A21" w:rsidRPr="00234E25">
              <w:rPr>
                <w:rFonts w:cstheme="minorHAnsi"/>
                <w:sz w:val="20"/>
                <w:szCs w:val="20"/>
              </w:rPr>
              <w:t>2</w:t>
            </w:r>
            <w:r w:rsidR="00DA2A21">
              <w:rPr>
                <w:rFonts w:cstheme="minorHAnsi"/>
                <w:sz w:val="20"/>
                <w:szCs w:val="20"/>
              </w:rPr>
              <w:t>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241102" w:rsidRPr="00234E25" w:rsidRDefault="00241102" w:rsidP="00401776">
            <w:pPr>
              <w:rPr>
                <w:rFonts w:cstheme="minorHAnsi"/>
                <w:sz w:val="20"/>
                <w:szCs w:val="20"/>
              </w:rPr>
            </w:pPr>
            <w:r w:rsidRPr="00234E25">
              <w:rPr>
                <w:rFonts w:cstheme="minorHAnsi"/>
                <w:sz w:val="20"/>
                <w:szCs w:val="20"/>
              </w:rPr>
              <w:t>$25,000</w:t>
            </w:r>
          </w:p>
        </w:tc>
        <w:tc>
          <w:tcPr>
            <w:tcW w:w="1418" w:type="dxa"/>
          </w:tcPr>
          <w:p w:rsidR="00241102" w:rsidRPr="00234E25" w:rsidRDefault="00241102" w:rsidP="00401776">
            <w:pPr>
              <w:rPr>
                <w:rFonts w:cstheme="minorHAnsi"/>
                <w:sz w:val="20"/>
                <w:szCs w:val="20"/>
              </w:rPr>
            </w:pPr>
            <w:r w:rsidRPr="00234E25">
              <w:rPr>
                <w:rFonts w:cstheme="minorHAnsi"/>
                <w:sz w:val="20"/>
                <w:szCs w:val="20"/>
              </w:rPr>
              <w:t>$20,000</w:t>
            </w:r>
          </w:p>
        </w:tc>
        <w:tc>
          <w:tcPr>
            <w:tcW w:w="1559" w:type="dxa"/>
            <w:gridSpan w:val="2"/>
          </w:tcPr>
          <w:p w:rsidR="00241102" w:rsidRPr="00234E25" w:rsidRDefault="00241102" w:rsidP="00401776">
            <w:pPr>
              <w:rPr>
                <w:rFonts w:cstheme="minorHAnsi"/>
                <w:sz w:val="20"/>
                <w:szCs w:val="20"/>
              </w:rPr>
            </w:pPr>
            <w:r w:rsidRPr="00234E25">
              <w:rPr>
                <w:rFonts w:cstheme="minorHAnsi"/>
                <w:sz w:val="20"/>
                <w:szCs w:val="20"/>
              </w:rPr>
              <w:t>$20,000</w:t>
            </w:r>
          </w:p>
        </w:tc>
        <w:tc>
          <w:tcPr>
            <w:tcW w:w="1559" w:type="dxa"/>
          </w:tcPr>
          <w:p w:rsidR="00241102" w:rsidRPr="00234E25" w:rsidRDefault="00241102" w:rsidP="00401776">
            <w:pPr>
              <w:rPr>
                <w:rFonts w:cstheme="minorHAnsi"/>
                <w:sz w:val="20"/>
                <w:szCs w:val="20"/>
              </w:rPr>
            </w:pPr>
            <w:r w:rsidRPr="00234E25">
              <w:rPr>
                <w:rFonts w:cstheme="minorHAnsi"/>
                <w:sz w:val="20"/>
                <w:szCs w:val="20"/>
              </w:rPr>
              <w:t>$20,000</w:t>
            </w:r>
          </w:p>
        </w:tc>
        <w:tc>
          <w:tcPr>
            <w:tcW w:w="1479" w:type="dxa"/>
          </w:tcPr>
          <w:p w:rsidR="00241102" w:rsidRPr="00234E25" w:rsidRDefault="00241102" w:rsidP="00401776">
            <w:pPr>
              <w:rPr>
                <w:rFonts w:cstheme="minorHAnsi"/>
                <w:sz w:val="20"/>
                <w:szCs w:val="20"/>
              </w:rPr>
            </w:pPr>
            <w:r w:rsidRPr="00234E25">
              <w:rPr>
                <w:rFonts w:cstheme="minorHAnsi"/>
                <w:sz w:val="20"/>
                <w:szCs w:val="20"/>
              </w:rPr>
              <w:t>$20,000</w:t>
            </w:r>
          </w:p>
        </w:tc>
      </w:tr>
      <w:tr w:rsidR="00B92B32" w:rsidTr="00340B8E">
        <w:tc>
          <w:tcPr>
            <w:tcW w:w="1768" w:type="dxa"/>
          </w:tcPr>
          <w:p w:rsidR="00241102" w:rsidRPr="00234E25" w:rsidRDefault="00241102" w:rsidP="00401776">
            <w:pPr>
              <w:rPr>
                <w:rFonts w:cstheme="minorHAnsi"/>
                <w:sz w:val="20"/>
                <w:szCs w:val="20"/>
              </w:rPr>
            </w:pPr>
            <w:r w:rsidRPr="00234E25">
              <w:rPr>
                <w:rFonts w:cstheme="minorHAnsi"/>
                <w:sz w:val="20"/>
                <w:szCs w:val="20"/>
              </w:rPr>
              <w:t>Corporation</w:t>
            </w:r>
          </w:p>
        </w:tc>
        <w:tc>
          <w:tcPr>
            <w:tcW w:w="1771" w:type="dxa"/>
          </w:tcPr>
          <w:p w:rsidR="00241102" w:rsidRPr="00234E25" w:rsidRDefault="00241102" w:rsidP="00401776">
            <w:pPr>
              <w:rPr>
                <w:rFonts w:cstheme="minorHAnsi"/>
                <w:sz w:val="20"/>
                <w:szCs w:val="20"/>
              </w:rPr>
            </w:pPr>
            <w:r w:rsidRPr="00234E25">
              <w:rPr>
                <w:rFonts w:cstheme="minorHAnsi"/>
                <w:sz w:val="20"/>
                <w:szCs w:val="20"/>
              </w:rPr>
              <w:t>$100,000</w:t>
            </w:r>
          </w:p>
        </w:tc>
        <w:tc>
          <w:tcPr>
            <w:tcW w:w="1559" w:type="dxa"/>
          </w:tcPr>
          <w:p w:rsidR="00241102" w:rsidRPr="00234E25" w:rsidRDefault="00C7558C" w:rsidP="00401776">
            <w:pPr>
              <w:rPr>
                <w:rFonts w:cstheme="minorHAnsi"/>
                <w:sz w:val="20"/>
                <w:szCs w:val="20"/>
              </w:rPr>
            </w:pPr>
            <w:r w:rsidRPr="00234E25">
              <w:rPr>
                <w:rFonts w:cstheme="minorHAnsi"/>
                <w:sz w:val="20"/>
                <w:szCs w:val="20"/>
              </w:rPr>
              <w:t>1</w:t>
            </w:r>
            <w:r w:rsidR="00A57B36">
              <w:rPr>
                <w:rFonts w:cstheme="minorHAnsi"/>
                <w:sz w:val="20"/>
                <w:szCs w:val="20"/>
              </w:rPr>
              <w:t>,</w:t>
            </w:r>
            <w:r w:rsidRPr="00234E25">
              <w:rPr>
                <w:rFonts w:cstheme="minorHAnsi"/>
                <w:sz w:val="20"/>
                <w:szCs w:val="20"/>
              </w:rPr>
              <w:t xml:space="preserve">155 </w:t>
            </w:r>
            <w:r>
              <w:rPr>
                <w:rFonts w:cstheme="minorHAnsi"/>
                <w:sz w:val="20"/>
                <w:szCs w:val="20"/>
              </w:rPr>
              <w:t>Penalty Units</w:t>
            </w:r>
            <w:r w:rsidR="007A5929">
              <w:rPr>
                <w:rFonts w:cstheme="minorHAnsi"/>
                <w:sz w:val="20"/>
                <w:szCs w:val="20"/>
              </w:rPr>
              <w:br/>
            </w:r>
            <w:r w:rsidRPr="00234E25">
              <w:rPr>
                <w:rFonts w:cstheme="minorHAnsi"/>
                <w:sz w:val="20"/>
                <w:szCs w:val="20"/>
              </w:rPr>
              <w:t>($124,127)</w:t>
            </w:r>
          </w:p>
        </w:tc>
        <w:tc>
          <w:tcPr>
            <w:tcW w:w="1560" w:type="dxa"/>
            <w:vMerge/>
          </w:tcPr>
          <w:p w:rsidR="00241102" w:rsidRPr="00234E25" w:rsidRDefault="00241102" w:rsidP="00401776">
            <w:pPr>
              <w:rPr>
                <w:rFonts w:cstheme="minorHAnsi"/>
                <w:sz w:val="20"/>
                <w:szCs w:val="20"/>
              </w:rPr>
            </w:pPr>
          </w:p>
        </w:tc>
        <w:tc>
          <w:tcPr>
            <w:tcW w:w="1275" w:type="dxa"/>
          </w:tcPr>
          <w:p w:rsidR="00241102" w:rsidRPr="00234E25" w:rsidRDefault="00241102" w:rsidP="00401776">
            <w:pPr>
              <w:rPr>
                <w:rFonts w:cstheme="minorHAnsi"/>
                <w:sz w:val="20"/>
                <w:szCs w:val="20"/>
              </w:rPr>
            </w:pPr>
            <w:r w:rsidRPr="00234E25">
              <w:rPr>
                <w:rFonts w:cstheme="minorHAnsi"/>
                <w:sz w:val="20"/>
                <w:szCs w:val="20"/>
              </w:rPr>
              <w:t>$115,000</w:t>
            </w:r>
          </w:p>
        </w:tc>
        <w:tc>
          <w:tcPr>
            <w:tcW w:w="1418" w:type="dxa"/>
          </w:tcPr>
          <w:p w:rsidR="00241102" w:rsidRPr="00234E25" w:rsidRDefault="00241102" w:rsidP="00401776">
            <w:pPr>
              <w:rPr>
                <w:rFonts w:cstheme="minorHAnsi"/>
                <w:sz w:val="20"/>
                <w:szCs w:val="20"/>
              </w:rPr>
            </w:pPr>
            <w:r w:rsidRPr="00234E25">
              <w:rPr>
                <w:rFonts w:cstheme="minorHAnsi"/>
                <w:sz w:val="20"/>
                <w:szCs w:val="20"/>
              </w:rPr>
              <w:t>$100,000</w:t>
            </w:r>
          </w:p>
        </w:tc>
        <w:tc>
          <w:tcPr>
            <w:tcW w:w="1559" w:type="dxa"/>
            <w:gridSpan w:val="2"/>
          </w:tcPr>
          <w:p w:rsidR="00241102" w:rsidRPr="00234E25" w:rsidRDefault="00241102" w:rsidP="00401776">
            <w:pPr>
              <w:rPr>
                <w:rFonts w:cstheme="minorHAnsi"/>
                <w:sz w:val="20"/>
                <w:szCs w:val="20"/>
              </w:rPr>
            </w:pPr>
            <w:r w:rsidRPr="00234E25">
              <w:rPr>
                <w:rFonts w:cstheme="minorHAnsi"/>
                <w:sz w:val="20"/>
                <w:szCs w:val="20"/>
              </w:rPr>
              <w:t>$100,000</w:t>
            </w:r>
          </w:p>
        </w:tc>
        <w:tc>
          <w:tcPr>
            <w:tcW w:w="1559" w:type="dxa"/>
          </w:tcPr>
          <w:p w:rsidR="00241102" w:rsidRPr="00234E25" w:rsidRDefault="00241102" w:rsidP="00401776">
            <w:pPr>
              <w:rPr>
                <w:rFonts w:cstheme="minorHAnsi"/>
                <w:sz w:val="20"/>
                <w:szCs w:val="20"/>
              </w:rPr>
            </w:pPr>
            <w:r w:rsidRPr="00234E25">
              <w:rPr>
                <w:rFonts w:cstheme="minorHAnsi"/>
                <w:sz w:val="20"/>
                <w:szCs w:val="20"/>
              </w:rPr>
              <w:t>$100,000</w:t>
            </w:r>
          </w:p>
        </w:tc>
        <w:tc>
          <w:tcPr>
            <w:tcW w:w="1479" w:type="dxa"/>
          </w:tcPr>
          <w:p w:rsidR="00241102" w:rsidRPr="00234E25" w:rsidRDefault="00241102" w:rsidP="00401776">
            <w:pPr>
              <w:rPr>
                <w:rFonts w:cstheme="minorHAnsi"/>
                <w:sz w:val="20"/>
                <w:szCs w:val="20"/>
              </w:rPr>
            </w:pPr>
            <w:r w:rsidRPr="00234E25">
              <w:rPr>
                <w:rFonts w:cstheme="minorHAnsi"/>
                <w:sz w:val="20"/>
                <w:szCs w:val="20"/>
              </w:rPr>
              <w:t>$100,000</w:t>
            </w:r>
            <w:r w:rsidR="007808B5">
              <w:rPr>
                <w:rFonts w:cstheme="minorHAnsi"/>
                <w:sz w:val="20"/>
                <w:szCs w:val="20"/>
              </w:rPr>
              <w:br/>
            </w:r>
            <w:r w:rsidR="007808B5">
              <w:rPr>
                <w:rFonts w:cstheme="minorHAnsi"/>
                <w:sz w:val="20"/>
                <w:szCs w:val="20"/>
              </w:rPr>
              <w:br/>
            </w:r>
            <w:r w:rsidR="007808B5">
              <w:rPr>
                <w:rFonts w:cstheme="minorHAnsi"/>
                <w:sz w:val="20"/>
                <w:szCs w:val="20"/>
              </w:rPr>
              <w:br/>
            </w:r>
            <w:r w:rsidR="007808B5">
              <w:rPr>
                <w:rFonts w:cstheme="minorHAnsi"/>
                <w:sz w:val="20"/>
                <w:szCs w:val="20"/>
              </w:rPr>
              <w:br/>
            </w:r>
          </w:p>
        </w:tc>
      </w:tr>
      <w:tr w:rsidR="00A41475" w:rsidTr="00B92B32">
        <w:tc>
          <w:tcPr>
            <w:tcW w:w="13948" w:type="dxa"/>
            <w:gridSpan w:val="10"/>
            <w:shd w:val="clear" w:color="auto" w:fill="B4C6E7" w:themeFill="accent1" w:themeFillTint="66"/>
          </w:tcPr>
          <w:p w:rsidR="00A41475" w:rsidRPr="00663B51" w:rsidRDefault="00A41475" w:rsidP="00401776">
            <w:pPr>
              <w:jc w:val="center"/>
              <w:rPr>
                <w:rFonts w:cstheme="minorHAnsi"/>
                <w:i/>
                <w:iCs/>
              </w:rPr>
            </w:pPr>
            <w:r w:rsidRPr="00663B51">
              <w:rPr>
                <w:rFonts w:cstheme="minorHAnsi"/>
                <w:i/>
                <w:iCs/>
              </w:rPr>
              <w:t xml:space="preserve">General Obligations </w:t>
            </w:r>
            <w:r w:rsidR="00D25D1F">
              <w:rPr>
                <w:rFonts w:cstheme="minorHAnsi"/>
                <w:i/>
                <w:iCs/>
              </w:rPr>
              <w:t>o</w:t>
            </w:r>
            <w:r w:rsidR="00C7558C" w:rsidRPr="00663B51">
              <w:rPr>
                <w:rFonts w:cstheme="minorHAnsi"/>
                <w:i/>
                <w:iCs/>
              </w:rPr>
              <w:t>f P</w:t>
            </w:r>
            <w:r w:rsidR="001E2EA8">
              <w:rPr>
                <w:rFonts w:cstheme="minorHAnsi"/>
                <w:i/>
                <w:iCs/>
              </w:rPr>
              <w:t>CBU</w:t>
            </w:r>
            <w:r w:rsidR="00C7558C" w:rsidRPr="00663B51">
              <w:rPr>
                <w:rFonts w:cstheme="minorHAnsi"/>
                <w:i/>
                <w:iCs/>
              </w:rPr>
              <w:t xml:space="preserve"> To H</w:t>
            </w:r>
            <w:r w:rsidR="001E2EA8">
              <w:rPr>
                <w:rFonts w:cstheme="minorHAnsi"/>
                <w:i/>
                <w:iCs/>
              </w:rPr>
              <w:t>SR</w:t>
            </w:r>
            <w:r w:rsidR="00C7558C" w:rsidRPr="00663B51">
              <w:rPr>
                <w:rFonts w:cstheme="minorHAnsi"/>
                <w:i/>
                <w:iCs/>
              </w:rPr>
              <w:t xml:space="preserve"> –</w:t>
            </w:r>
            <w:r w:rsidR="00D25D1F">
              <w:rPr>
                <w:rFonts w:cstheme="minorHAnsi"/>
                <w:i/>
                <w:iCs/>
              </w:rPr>
              <w:t>s</w:t>
            </w:r>
            <w:r w:rsidR="00C7558C" w:rsidRPr="00663B51">
              <w:rPr>
                <w:rFonts w:cstheme="minorHAnsi"/>
                <w:i/>
                <w:iCs/>
              </w:rPr>
              <w:t xml:space="preserve"> 70(1)/70(2)</w:t>
            </w:r>
          </w:p>
        </w:tc>
      </w:tr>
      <w:tr w:rsidR="00B92B32" w:rsidTr="00340B8E">
        <w:tc>
          <w:tcPr>
            <w:tcW w:w="1768" w:type="dxa"/>
          </w:tcPr>
          <w:p w:rsidR="00A546CB" w:rsidRPr="00234E25" w:rsidRDefault="00A546CB" w:rsidP="00401776">
            <w:pPr>
              <w:rPr>
                <w:rFonts w:cstheme="minorHAnsi"/>
                <w:sz w:val="20"/>
                <w:szCs w:val="20"/>
              </w:rPr>
            </w:pPr>
            <w:r w:rsidRPr="00234E25">
              <w:rPr>
                <w:rFonts w:cstheme="minorHAnsi"/>
                <w:sz w:val="20"/>
                <w:szCs w:val="20"/>
              </w:rPr>
              <w:t xml:space="preserve">PCBU </w:t>
            </w:r>
            <w:r w:rsidR="00560464">
              <w:rPr>
                <w:rFonts w:cstheme="minorHAnsi"/>
                <w:sz w:val="20"/>
                <w:szCs w:val="20"/>
              </w:rPr>
              <w:t>(</w:t>
            </w:r>
            <w:r w:rsidRPr="00234E25">
              <w:rPr>
                <w:rFonts w:cstheme="minorHAnsi"/>
                <w:sz w:val="20"/>
                <w:szCs w:val="20"/>
              </w:rPr>
              <w:t>Individual/ Officer</w:t>
            </w:r>
            <w:r w:rsidR="00560464">
              <w:rPr>
                <w:rFonts w:cstheme="minorHAnsi"/>
                <w:sz w:val="20"/>
                <w:szCs w:val="20"/>
              </w:rPr>
              <w:t>)</w:t>
            </w:r>
          </w:p>
        </w:tc>
        <w:tc>
          <w:tcPr>
            <w:tcW w:w="1771" w:type="dxa"/>
          </w:tcPr>
          <w:p w:rsidR="00A546CB" w:rsidRPr="00234E25" w:rsidRDefault="00A546CB" w:rsidP="00401776">
            <w:pPr>
              <w:rPr>
                <w:rFonts w:cstheme="minorHAnsi"/>
                <w:sz w:val="20"/>
                <w:szCs w:val="20"/>
              </w:rPr>
            </w:pPr>
            <w:r w:rsidRPr="00234E25">
              <w:rPr>
                <w:rFonts w:cstheme="minorHAnsi"/>
                <w:sz w:val="20"/>
                <w:szCs w:val="20"/>
              </w:rPr>
              <w:t>$10,000</w:t>
            </w:r>
          </w:p>
        </w:tc>
        <w:tc>
          <w:tcPr>
            <w:tcW w:w="1559" w:type="dxa"/>
          </w:tcPr>
          <w:p w:rsidR="00A546CB" w:rsidRPr="00234E25" w:rsidRDefault="00C7558C"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sidR="007A5929">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A546CB" w:rsidRPr="00234E25" w:rsidRDefault="00C7558C" w:rsidP="00401776">
            <w:pPr>
              <w:spacing w:before="240"/>
              <w:rPr>
                <w:rFonts w:cstheme="minorHAnsi"/>
                <w:sz w:val="20"/>
                <w:szCs w:val="20"/>
              </w:rPr>
            </w:pPr>
            <w:r w:rsidRPr="00234E25">
              <w:rPr>
                <w:rFonts w:cstheme="minorHAnsi"/>
                <w:sz w:val="20"/>
                <w:szCs w:val="20"/>
              </w:rPr>
              <w:t xml:space="preserve">100 </w:t>
            </w:r>
            <w:r>
              <w:rPr>
                <w:rFonts w:cstheme="minorHAnsi"/>
                <w:sz w:val="20"/>
                <w:szCs w:val="20"/>
              </w:rPr>
              <w:t>Penalty Units</w:t>
            </w:r>
            <w:r w:rsidR="00E874DC">
              <w:rPr>
                <w:rFonts w:cstheme="minorHAnsi"/>
                <w:sz w:val="20"/>
                <w:szCs w:val="20"/>
              </w:rPr>
              <w:br/>
            </w:r>
            <w:r w:rsidRPr="00234E25">
              <w:rPr>
                <w:rFonts w:cstheme="minorHAnsi"/>
                <w:sz w:val="20"/>
                <w:szCs w:val="20"/>
              </w:rPr>
              <w:t>($</w:t>
            </w:r>
            <w:r w:rsidR="00DA2A21">
              <w:rPr>
                <w:rFonts w:cstheme="minorHAnsi"/>
                <w:sz w:val="20"/>
                <w:szCs w:val="20"/>
              </w:rPr>
              <w:t>10,000</w:t>
            </w:r>
            <w:r w:rsidRPr="00234E25">
              <w:rPr>
                <w:rFonts w:cstheme="minorHAnsi"/>
                <w:sz w:val="20"/>
                <w:szCs w:val="20"/>
              </w:rPr>
              <w:t>)</w:t>
            </w:r>
          </w:p>
        </w:tc>
        <w:tc>
          <w:tcPr>
            <w:tcW w:w="1275" w:type="dxa"/>
          </w:tcPr>
          <w:p w:rsidR="00A546CB" w:rsidRPr="00234E25" w:rsidRDefault="00A546CB" w:rsidP="00401776">
            <w:pPr>
              <w:rPr>
                <w:rFonts w:cstheme="minorHAnsi"/>
                <w:sz w:val="20"/>
                <w:szCs w:val="20"/>
              </w:rPr>
            </w:pPr>
            <w:r w:rsidRPr="00234E25">
              <w:rPr>
                <w:rFonts w:cstheme="minorHAnsi"/>
                <w:sz w:val="20"/>
                <w:szCs w:val="20"/>
              </w:rPr>
              <w:t>$12,500</w:t>
            </w:r>
          </w:p>
        </w:tc>
        <w:tc>
          <w:tcPr>
            <w:tcW w:w="1418" w:type="dxa"/>
          </w:tcPr>
          <w:p w:rsidR="00A546CB" w:rsidRPr="00234E25" w:rsidRDefault="00A546CB" w:rsidP="00401776">
            <w:pPr>
              <w:rPr>
                <w:rFonts w:cstheme="minorHAnsi"/>
                <w:sz w:val="20"/>
                <w:szCs w:val="20"/>
              </w:rPr>
            </w:pPr>
            <w:r w:rsidRPr="00234E25">
              <w:rPr>
                <w:rFonts w:cstheme="minorHAnsi"/>
                <w:sz w:val="20"/>
                <w:szCs w:val="20"/>
              </w:rPr>
              <w:t>$10,000</w:t>
            </w:r>
          </w:p>
        </w:tc>
        <w:tc>
          <w:tcPr>
            <w:tcW w:w="1559" w:type="dxa"/>
            <w:gridSpan w:val="2"/>
          </w:tcPr>
          <w:p w:rsidR="00A546CB" w:rsidRPr="00234E25" w:rsidRDefault="00A546CB" w:rsidP="00401776">
            <w:pPr>
              <w:rPr>
                <w:rFonts w:cstheme="minorHAnsi"/>
                <w:sz w:val="20"/>
                <w:szCs w:val="20"/>
              </w:rPr>
            </w:pPr>
            <w:r w:rsidRPr="00234E25">
              <w:rPr>
                <w:rFonts w:cstheme="minorHAnsi"/>
                <w:sz w:val="20"/>
                <w:szCs w:val="20"/>
              </w:rPr>
              <w:t>$10,000</w:t>
            </w:r>
          </w:p>
        </w:tc>
        <w:tc>
          <w:tcPr>
            <w:tcW w:w="1559" w:type="dxa"/>
          </w:tcPr>
          <w:p w:rsidR="00A546CB" w:rsidRPr="00234E25" w:rsidRDefault="00A546CB" w:rsidP="00401776">
            <w:pPr>
              <w:rPr>
                <w:rFonts w:cstheme="minorHAnsi"/>
                <w:sz w:val="20"/>
                <w:szCs w:val="20"/>
              </w:rPr>
            </w:pPr>
            <w:r w:rsidRPr="00234E25">
              <w:rPr>
                <w:rFonts w:cstheme="minorHAnsi"/>
                <w:sz w:val="20"/>
                <w:szCs w:val="20"/>
              </w:rPr>
              <w:t>$10,000</w:t>
            </w:r>
          </w:p>
        </w:tc>
        <w:tc>
          <w:tcPr>
            <w:tcW w:w="1479" w:type="dxa"/>
          </w:tcPr>
          <w:p w:rsidR="00A546CB" w:rsidRPr="00234E25" w:rsidRDefault="00A546CB" w:rsidP="00401776">
            <w:pPr>
              <w:rPr>
                <w:rFonts w:cstheme="minorHAnsi"/>
                <w:sz w:val="20"/>
                <w:szCs w:val="20"/>
              </w:rPr>
            </w:pPr>
            <w:r w:rsidRPr="00234E25">
              <w:rPr>
                <w:rFonts w:cstheme="minorHAnsi"/>
                <w:sz w:val="20"/>
                <w:szCs w:val="20"/>
              </w:rPr>
              <w:t>$10,000</w:t>
            </w:r>
          </w:p>
        </w:tc>
      </w:tr>
      <w:tr w:rsidR="00B92B32" w:rsidTr="00340B8E">
        <w:tc>
          <w:tcPr>
            <w:tcW w:w="1768" w:type="dxa"/>
          </w:tcPr>
          <w:p w:rsidR="00A546CB" w:rsidRPr="00234E25" w:rsidRDefault="00A546CB" w:rsidP="00401776">
            <w:pPr>
              <w:rPr>
                <w:rFonts w:cstheme="minorHAnsi"/>
                <w:sz w:val="20"/>
                <w:szCs w:val="20"/>
              </w:rPr>
            </w:pPr>
            <w:r w:rsidRPr="00234E25">
              <w:rPr>
                <w:rFonts w:cstheme="minorHAnsi"/>
                <w:sz w:val="20"/>
                <w:szCs w:val="20"/>
              </w:rPr>
              <w:t>Corporation</w:t>
            </w:r>
          </w:p>
        </w:tc>
        <w:tc>
          <w:tcPr>
            <w:tcW w:w="1771" w:type="dxa"/>
          </w:tcPr>
          <w:p w:rsidR="00A546CB" w:rsidRPr="00234E25" w:rsidRDefault="00A546CB" w:rsidP="00401776">
            <w:pPr>
              <w:rPr>
                <w:rFonts w:cstheme="minorHAnsi"/>
                <w:sz w:val="20"/>
                <w:szCs w:val="20"/>
              </w:rPr>
            </w:pPr>
            <w:r w:rsidRPr="00234E25">
              <w:rPr>
                <w:rFonts w:cstheme="minorHAnsi"/>
                <w:sz w:val="20"/>
                <w:szCs w:val="20"/>
              </w:rPr>
              <w:t>$50,000</w:t>
            </w:r>
          </w:p>
        </w:tc>
        <w:tc>
          <w:tcPr>
            <w:tcW w:w="1559" w:type="dxa"/>
          </w:tcPr>
          <w:p w:rsidR="00A546CB"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Penalty Units</w:t>
            </w:r>
            <w:r w:rsidR="007A5929">
              <w:rPr>
                <w:rFonts w:cstheme="minorHAnsi"/>
                <w:sz w:val="20"/>
                <w:szCs w:val="20"/>
              </w:rPr>
              <w:br/>
            </w:r>
            <w:r w:rsidRPr="00234E25">
              <w:rPr>
                <w:rFonts w:cstheme="minorHAnsi"/>
                <w:sz w:val="20"/>
                <w:szCs w:val="20"/>
              </w:rPr>
              <w:t>($61,795)</w:t>
            </w:r>
          </w:p>
        </w:tc>
        <w:tc>
          <w:tcPr>
            <w:tcW w:w="1560" w:type="dxa"/>
            <w:vMerge/>
          </w:tcPr>
          <w:p w:rsidR="00A546CB" w:rsidRPr="00234E25" w:rsidRDefault="00A546CB" w:rsidP="00401776">
            <w:pPr>
              <w:rPr>
                <w:rFonts w:cstheme="minorHAnsi"/>
                <w:sz w:val="20"/>
                <w:szCs w:val="20"/>
              </w:rPr>
            </w:pPr>
          </w:p>
        </w:tc>
        <w:tc>
          <w:tcPr>
            <w:tcW w:w="1275" w:type="dxa"/>
          </w:tcPr>
          <w:p w:rsidR="00A546CB" w:rsidRPr="00234E25" w:rsidRDefault="00A546CB" w:rsidP="00401776">
            <w:pPr>
              <w:rPr>
                <w:rFonts w:cstheme="minorHAnsi"/>
                <w:sz w:val="20"/>
                <w:szCs w:val="20"/>
              </w:rPr>
            </w:pPr>
            <w:r w:rsidRPr="00234E25">
              <w:rPr>
                <w:rFonts w:cstheme="minorHAnsi"/>
                <w:sz w:val="20"/>
                <w:szCs w:val="20"/>
              </w:rPr>
              <w:t>$55,00</w:t>
            </w:r>
            <w:r w:rsidR="00A807EA">
              <w:rPr>
                <w:rFonts w:cstheme="minorHAnsi"/>
                <w:sz w:val="20"/>
                <w:szCs w:val="20"/>
              </w:rPr>
              <w:t>0</w:t>
            </w:r>
          </w:p>
        </w:tc>
        <w:tc>
          <w:tcPr>
            <w:tcW w:w="1418" w:type="dxa"/>
          </w:tcPr>
          <w:p w:rsidR="00A546CB" w:rsidRDefault="00A546CB" w:rsidP="00401776">
            <w:pPr>
              <w:rPr>
                <w:rFonts w:cstheme="minorHAnsi"/>
                <w:sz w:val="20"/>
                <w:szCs w:val="20"/>
              </w:rPr>
            </w:pPr>
            <w:r w:rsidRPr="00234E25">
              <w:rPr>
                <w:rFonts w:cstheme="minorHAnsi"/>
                <w:sz w:val="20"/>
                <w:szCs w:val="20"/>
              </w:rPr>
              <w:t>$50,000</w:t>
            </w:r>
          </w:p>
          <w:p w:rsidR="00A807EA" w:rsidRPr="00234E25" w:rsidRDefault="00A807EA" w:rsidP="00401776">
            <w:pPr>
              <w:rPr>
                <w:rFonts w:cstheme="minorHAnsi"/>
                <w:sz w:val="20"/>
                <w:szCs w:val="20"/>
              </w:rPr>
            </w:pPr>
          </w:p>
        </w:tc>
        <w:tc>
          <w:tcPr>
            <w:tcW w:w="1559" w:type="dxa"/>
            <w:gridSpan w:val="2"/>
          </w:tcPr>
          <w:p w:rsidR="00A546CB" w:rsidRPr="00234E25" w:rsidRDefault="00A546CB" w:rsidP="00401776">
            <w:pPr>
              <w:rPr>
                <w:rFonts w:cstheme="minorHAnsi"/>
                <w:sz w:val="20"/>
                <w:szCs w:val="20"/>
              </w:rPr>
            </w:pPr>
            <w:r w:rsidRPr="00234E25">
              <w:rPr>
                <w:rFonts w:cstheme="minorHAnsi"/>
                <w:sz w:val="20"/>
                <w:szCs w:val="20"/>
              </w:rPr>
              <w:t>$50,000</w:t>
            </w:r>
          </w:p>
        </w:tc>
        <w:tc>
          <w:tcPr>
            <w:tcW w:w="1559" w:type="dxa"/>
          </w:tcPr>
          <w:p w:rsidR="00A546CB" w:rsidRPr="00234E25" w:rsidRDefault="00A546CB" w:rsidP="00401776">
            <w:pPr>
              <w:rPr>
                <w:rFonts w:cstheme="minorHAnsi"/>
                <w:sz w:val="20"/>
                <w:szCs w:val="20"/>
              </w:rPr>
            </w:pPr>
            <w:r w:rsidRPr="00234E25">
              <w:rPr>
                <w:rFonts w:cstheme="minorHAnsi"/>
                <w:sz w:val="20"/>
                <w:szCs w:val="20"/>
              </w:rPr>
              <w:t>$50,000</w:t>
            </w:r>
          </w:p>
        </w:tc>
        <w:tc>
          <w:tcPr>
            <w:tcW w:w="1479" w:type="dxa"/>
          </w:tcPr>
          <w:p w:rsidR="00A546CB" w:rsidRPr="00234E25" w:rsidRDefault="00A546CB" w:rsidP="00401776">
            <w:pPr>
              <w:rPr>
                <w:rFonts w:cstheme="minorHAnsi"/>
                <w:sz w:val="20"/>
                <w:szCs w:val="20"/>
              </w:rPr>
            </w:pPr>
            <w:r w:rsidRPr="00234E25">
              <w:rPr>
                <w:rFonts w:cstheme="minorHAnsi"/>
                <w:sz w:val="20"/>
                <w:szCs w:val="20"/>
              </w:rPr>
              <w:t>$50,000</w:t>
            </w:r>
          </w:p>
        </w:tc>
      </w:tr>
      <w:tr w:rsidR="009728A5" w:rsidTr="00B92B32">
        <w:tc>
          <w:tcPr>
            <w:tcW w:w="13948" w:type="dxa"/>
            <w:gridSpan w:val="10"/>
            <w:shd w:val="clear" w:color="auto" w:fill="B4C6E7" w:themeFill="accent1" w:themeFillTint="66"/>
          </w:tcPr>
          <w:p w:rsidR="009728A5" w:rsidRPr="00663B51" w:rsidRDefault="005E015F" w:rsidP="00401776">
            <w:pPr>
              <w:jc w:val="center"/>
              <w:rPr>
                <w:rFonts w:cstheme="minorHAnsi"/>
                <w:i/>
                <w:iCs/>
                <w:sz w:val="20"/>
                <w:szCs w:val="20"/>
              </w:rPr>
            </w:pPr>
            <w:r>
              <w:rPr>
                <w:rFonts w:cstheme="minorHAnsi"/>
                <w:i/>
                <w:iCs/>
              </w:rPr>
              <w:t>PCBU obligation to allow HSR to attend a training course s</w:t>
            </w:r>
            <w:r w:rsidR="00D5668E">
              <w:rPr>
                <w:rFonts w:cstheme="minorHAnsi"/>
                <w:i/>
                <w:iCs/>
              </w:rPr>
              <w:t>72(7)</w:t>
            </w:r>
          </w:p>
        </w:tc>
      </w:tr>
      <w:tr w:rsidR="00B92B32" w:rsidTr="00340B8E">
        <w:tc>
          <w:tcPr>
            <w:tcW w:w="1768" w:type="dxa"/>
          </w:tcPr>
          <w:p w:rsidR="00185E6E" w:rsidRPr="00234E25" w:rsidRDefault="00185E6E" w:rsidP="00401776">
            <w:pPr>
              <w:rPr>
                <w:rFonts w:cstheme="minorHAnsi"/>
                <w:sz w:val="20"/>
                <w:szCs w:val="20"/>
              </w:rPr>
            </w:pPr>
            <w:r w:rsidRPr="00234E25">
              <w:rPr>
                <w:rFonts w:cstheme="minorHAnsi"/>
                <w:sz w:val="20"/>
                <w:szCs w:val="20"/>
              </w:rPr>
              <w:t xml:space="preserve">PCBU </w:t>
            </w:r>
            <w:r w:rsidR="00560464">
              <w:rPr>
                <w:rFonts w:cstheme="minorHAnsi"/>
                <w:sz w:val="20"/>
                <w:szCs w:val="20"/>
              </w:rPr>
              <w:t>(</w:t>
            </w:r>
            <w:r w:rsidRPr="00234E25">
              <w:rPr>
                <w:rFonts w:cstheme="minorHAnsi"/>
                <w:sz w:val="20"/>
                <w:szCs w:val="20"/>
              </w:rPr>
              <w:t>Individual/ Officer</w:t>
            </w:r>
            <w:r w:rsidR="00560464">
              <w:rPr>
                <w:rFonts w:cstheme="minorHAnsi"/>
                <w:sz w:val="20"/>
                <w:szCs w:val="20"/>
              </w:rPr>
              <w:t>)</w:t>
            </w:r>
          </w:p>
        </w:tc>
        <w:tc>
          <w:tcPr>
            <w:tcW w:w="1771" w:type="dxa"/>
          </w:tcPr>
          <w:p w:rsidR="00185E6E" w:rsidRPr="00234E25" w:rsidRDefault="00185E6E" w:rsidP="00401776">
            <w:pPr>
              <w:rPr>
                <w:rFonts w:cstheme="minorHAnsi"/>
                <w:sz w:val="20"/>
                <w:szCs w:val="20"/>
              </w:rPr>
            </w:pPr>
            <w:r w:rsidRPr="00234E25">
              <w:rPr>
                <w:rFonts w:cstheme="minorHAnsi"/>
                <w:sz w:val="20"/>
                <w:szCs w:val="20"/>
              </w:rPr>
              <w:t>$10,000</w:t>
            </w:r>
          </w:p>
        </w:tc>
        <w:tc>
          <w:tcPr>
            <w:tcW w:w="1559" w:type="dxa"/>
          </w:tcPr>
          <w:p w:rsidR="00185E6E" w:rsidRPr="00234E25" w:rsidRDefault="00C7558C"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sidR="007A5929">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185E6E" w:rsidRPr="00234E25" w:rsidRDefault="000915C0" w:rsidP="00401776">
            <w:pPr>
              <w:rPr>
                <w:rFonts w:cstheme="minorHAnsi"/>
                <w:sz w:val="20"/>
                <w:szCs w:val="20"/>
              </w:rPr>
            </w:pPr>
            <w:r>
              <w:rPr>
                <w:rFonts w:cstheme="minorHAnsi"/>
                <w:sz w:val="20"/>
                <w:szCs w:val="20"/>
              </w:rPr>
              <w:br/>
            </w:r>
            <w:r w:rsidR="00C7558C" w:rsidRPr="00234E25">
              <w:rPr>
                <w:rFonts w:cstheme="minorHAnsi"/>
                <w:sz w:val="20"/>
                <w:szCs w:val="20"/>
              </w:rPr>
              <w:t xml:space="preserve">100 </w:t>
            </w:r>
            <w:r w:rsidR="00C7558C">
              <w:rPr>
                <w:rFonts w:cstheme="minorHAnsi"/>
                <w:sz w:val="20"/>
                <w:szCs w:val="20"/>
              </w:rPr>
              <w:t>Penalty Units</w:t>
            </w:r>
            <w:r w:rsidR="007A5929">
              <w:rPr>
                <w:rFonts w:cstheme="minorHAnsi"/>
                <w:sz w:val="20"/>
                <w:szCs w:val="20"/>
              </w:rPr>
              <w:br/>
            </w:r>
            <w:r w:rsidR="00C7558C" w:rsidRPr="00234E25">
              <w:rPr>
                <w:rFonts w:cstheme="minorHAnsi"/>
                <w:sz w:val="20"/>
                <w:szCs w:val="20"/>
              </w:rPr>
              <w:t>($</w:t>
            </w:r>
            <w:r w:rsidR="00DA2A21">
              <w:rPr>
                <w:rFonts w:cstheme="minorHAnsi"/>
                <w:sz w:val="20"/>
                <w:szCs w:val="20"/>
              </w:rPr>
              <w:t>10,000</w:t>
            </w:r>
            <w:r w:rsidR="00C7558C" w:rsidRPr="00234E25">
              <w:rPr>
                <w:rFonts w:cstheme="minorHAnsi"/>
                <w:sz w:val="20"/>
                <w:szCs w:val="20"/>
              </w:rPr>
              <w:t>)</w:t>
            </w:r>
          </w:p>
        </w:tc>
        <w:tc>
          <w:tcPr>
            <w:tcW w:w="1275" w:type="dxa"/>
          </w:tcPr>
          <w:p w:rsidR="00185E6E" w:rsidRPr="00234E25" w:rsidRDefault="00185E6E" w:rsidP="00401776">
            <w:pPr>
              <w:rPr>
                <w:rFonts w:cstheme="minorHAnsi"/>
                <w:sz w:val="20"/>
                <w:szCs w:val="20"/>
              </w:rPr>
            </w:pPr>
            <w:r w:rsidRPr="00234E25">
              <w:rPr>
                <w:rFonts w:cstheme="minorHAnsi"/>
                <w:sz w:val="20"/>
                <w:szCs w:val="20"/>
              </w:rPr>
              <w:t>$12,500</w:t>
            </w:r>
          </w:p>
        </w:tc>
        <w:tc>
          <w:tcPr>
            <w:tcW w:w="1418" w:type="dxa"/>
          </w:tcPr>
          <w:p w:rsidR="00185E6E" w:rsidRPr="00234E25" w:rsidRDefault="00185E6E" w:rsidP="00401776">
            <w:pPr>
              <w:rPr>
                <w:rFonts w:cstheme="minorHAnsi"/>
                <w:sz w:val="20"/>
                <w:szCs w:val="20"/>
              </w:rPr>
            </w:pPr>
            <w:r w:rsidRPr="00234E25">
              <w:rPr>
                <w:rFonts w:cstheme="minorHAnsi"/>
                <w:sz w:val="20"/>
                <w:szCs w:val="20"/>
              </w:rPr>
              <w:t>$10,000</w:t>
            </w:r>
          </w:p>
        </w:tc>
        <w:tc>
          <w:tcPr>
            <w:tcW w:w="1559" w:type="dxa"/>
            <w:gridSpan w:val="2"/>
          </w:tcPr>
          <w:p w:rsidR="00185E6E" w:rsidRPr="00234E25" w:rsidRDefault="00185E6E" w:rsidP="00401776">
            <w:pPr>
              <w:rPr>
                <w:rFonts w:cstheme="minorHAnsi"/>
                <w:sz w:val="20"/>
                <w:szCs w:val="20"/>
              </w:rPr>
            </w:pPr>
            <w:r w:rsidRPr="00234E25">
              <w:rPr>
                <w:rFonts w:cstheme="minorHAnsi"/>
                <w:sz w:val="20"/>
                <w:szCs w:val="20"/>
              </w:rPr>
              <w:t>$10,000</w:t>
            </w:r>
          </w:p>
        </w:tc>
        <w:tc>
          <w:tcPr>
            <w:tcW w:w="1559" w:type="dxa"/>
          </w:tcPr>
          <w:p w:rsidR="00185E6E" w:rsidRPr="00234E25" w:rsidRDefault="00185E6E" w:rsidP="00401776">
            <w:pPr>
              <w:rPr>
                <w:rFonts w:cstheme="minorHAnsi"/>
                <w:sz w:val="20"/>
                <w:szCs w:val="20"/>
              </w:rPr>
            </w:pPr>
            <w:r w:rsidRPr="00234E25">
              <w:rPr>
                <w:rFonts w:cstheme="minorHAnsi"/>
                <w:sz w:val="20"/>
                <w:szCs w:val="20"/>
              </w:rPr>
              <w:t>$10,000</w:t>
            </w:r>
          </w:p>
        </w:tc>
        <w:tc>
          <w:tcPr>
            <w:tcW w:w="1479" w:type="dxa"/>
          </w:tcPr>
          <w:p w:rsidR="00185E6E" w:rsidRPr="00234E25" w:rsidRDefault="00185E6E" w:rsidP="00401776">
            <w:pPr>
              <w:rPr>
                <w:rFonts w:cstheme="minorHAnsi"/>
                <w:sz w:val="20"/>
                <w:szCs w:val="20"/>
              </w:rPr>
            </w:pPr>
            <w:r w:rsidRPr="00234E25">
              <w:rPr>
                <w:rFonts w:cstheme="minorHAnsi"/>
                <w:sz w:val="20"/>
                <w:szCs w:val="20"/>
              </w:rPr>
              <w:t>$10,000</w:t>
            </w:r>
          </w:p>
        </w:tc>
      </w:tr>
      <w:tr w:rsidR="00B92B32" w:rsidTr="00340B8E">
        <w:tc>
          <w:tcPr>
            <w:tcW w:w="1768" w:type="dxa"/>
          </w:tcPr>
          <w:p w:rsidR="00185E6E" w:rsidRPr="00234E25" w:rsidRDefault="00185E6E" w:rsidP="00401776">
            <w:pPr>
              <w:rPr>
                <w:rFonts w:cstheme="minorHAnsi"/>
                <w:sz w:val="20"/>
                <w:szCs w:val="20"/>
              </w:rPr>
            </w:pPr>
            <w:r w:rsidRPr="00234E25">
              <w:rPr>
                <w:rFonts w:cstheme="minorHAnsi"/>
                <w:sz w:val="20"/>
                <w:szCs w:val="20"/>
              </w:rPr>
              <w:t>Corporation</w:t>
            </w:r>
          </w:p>
        </w:tc>
        <w:tc>
          <w:tcPr>
            <w:tcW w:w="1771" w:type="dxa"/>
          </w:tcPr>
          <w:p w:rsidR="00185E6E" w:rsidRPr="00234E25" w:rsidRDefault="00185E6E" w:rsidP="00401776">
            <w:pPr>
              <w:rPr>
                <w:rFonts w:cstheme="minorHAnsi"/>
                <w:sz w:val="20"/>
                <w:szCs w:val="20"/>
              </w:rPr>
            </w:pPr>
            <w:r w:rsidRPr="00234E25">
              <w:rPr>
                <w:rFonts w:cstheme="minorHAnsi"/>
                <w:sz w:val="20"/>
                <w:szCs w:val="20"/>
              </w:rPr>
              <w:t>$50,000</w:t>
            </w:r>
          </w:p>
        </w:tc>
        <w:tc>
          <w:tcPr>
            <w:tcW w:w="1559" w:type="dxa"/>
          </w:tcPr>
          <w:p w:rsidR="00185E6E"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Penalty Units</w:t>
            </w:r>
            <w:r w:rsidRPr="00234E25">
              <w:rPr>
                <w:rFonts w:cstheme="minorHAnsi"/>
                <w:sz w:val="20"/>
                <w:szCs w:val="20"/>
              </w:rPr>
              <w:t xml:space="preserve"> ($61,795)</w:t>
            </w:r>
          </w:p>
        </w:tc>
        <w:tc>
          <w:tcPr>
            <w:tcW w:w="1560" w:type="dxa"/>
            <w:vMerge/>
          </w:tcPr>
          <w:p w:rsidR="00185E6E" w:rsidRPr="00234E25" w:rsidRDefault="00185E6E" w:rsidP="00401776">
            <w:pPr>
              <w:rPr>
                <w:rFonts w:cstheme="minorHAnsi"/>
                <w:sz w:val="20"/>
                <w:szCs w:val="20"/>
              </w:rPr>
            </w:pPr>
          </w:p>
        </w:tc>
        <w:tc>
          <w:tcPr>
            <w:tcW w:w="1275" w:type="dxa"/>
          </w:tcPr>
          <w:p w:rsidR="00185E6E" w:rsidRPr="00234E25" w:rsidRDefault="00185E6E" w:rsidP="00401776">
            <w:pPr>
              <w:rPr>
                <w:rFonts w:cstheme="minorHAnsi"/>
                <w:sz w:val="20"/>
                <w:szCs w:val="20"/>
              </w:rPr>
            </w:pPr>
            <w:r w:rsidRPr="00234E25">
              <w:rPr>
                <w:rFonts w:cstheme="minorHAnsi"/>
                <w:sz w:val="20"/>
                <w:szCs w:val="20"/>
              </w:rPr>
              <w:t>$55,000</w:t>
            </w:r>
          </w:p>
        </w:tc>
        <w:tc>
          <w:tcPr>
            <w:tcW w:w="1418" w:type="dxa"/>
          </w:tcPr>
          <w:p w:rsidR="00185E6E" w:rsidRPr="00234E25" w:rsidRDefault="00185E6E" w:rsidP="00401776">
            <w:pPr>
              <w:rPr>
                <w:rFonts w:cstheme="minorHAnsi"/>
                <w:sz w:val="20"/>
                <w:szCs w:val="20"/>
              </w:rPr>
            </w:pPr>
            <w:r w:rsidRPr="00234E25">
              <w:rPr>
                <w:rFonts w:cstheme="minorHAnsi"/>
                <w:sz w:val="20"/>
                <w:szCs w:val="20"/>
              </w:rPr>
              <w:t>$50,000</w:t>
            </w:r>
          </w:p>
        </w:tc>
        <w:tc>
          <w:tcPr>
            <w:tcW w:w="1559" w:type="dxa"/>
            <w:gridSpan w:val="2"/>
          </w:tcPr>
          <w:p w:rsidR="00185E6E" w:rsidRPr="00234E25" w:rsidRDefault="00185E6E" w:rsidP="00401776">
            <w:pPr>
              <w:rPr>
                <w:rFonts w:cstheme="minorHAnsi"/>
                <w:sz w:val="20"/>
                <w:szCs w:val="20"/>
              </w:rPr>
            </w:pPr>
            <w:r w:rsidRPr="00234E25">
              <w:rPr>
                <w:rFonts w:cstheme="minorHAnsi"/>
                <w:sz w:val="20"/>
                <w:szCs w:val="20"/>
              </w:rPr>
              <w:t>$50,000</w:t>
            </w:r>
          </w:p>
        </w:tc>
        <w:tc>
          <w:tcPr>
            <w:tcW w:w="1559" w:type="dxa"/>
          </w:tcPr>
          <w:p w:rsidR="00185E6E" w:rsidRPr="00234E25" w:rsidRDefault="00185E6E" w:rsidP="00401776">
            <w:pPr>
              <w:rPr>
                <w:rFonts w:cstheme="minorHAnsi"/>
                <w:sz w:val="20"/>
                <w:szCs w:val="20"/>
              </w:rPr>
            </w:pPr>
            <w:r w:rsidRPr="00234E25">
              <w:rPr>
                <w:rFonts w:cstheme="minorHAnsi"/>
                <w:sz w:val="20"/>
                <w:szCs w:val="20"/>
              </w:rPr>
              <w:t>$50,000</w:t>
            </w:r>
          </w:p>
        </w:tc>
        <w:tc>
          <w:tcPr>
            <w:tcW w:w="1479" w:type="dxa"/>
          </w:tcPr>
          <w:p w:rsidR="00185E6E" w:rsidRPr="00234E25" w:rsidRDefault="00185E6E" w:rsidP="00401776">
            <w:pPr>
              <w:rPr>
                <w:rFonts w:cstheme="minorHAnsi"/>
                <w:sz w:val="20"/>
                <w:szCs w:val="20"/>
              </w:rPr>
            </w:pPr>
            <w:r w:rsidRPr="00234E25">
              <w:rPr>
                <w:rFonts w:cstheme="minorHAnsi"/>
                <w:sz w:val="20"/>
                <w:szCs w:val="20"/>
              </w:rPr>
              <w:t>$50,000</w:t>
            </w:r>
          </w:p>
        </w:tc>
      </w:tr>
      <w:tr w:rsidR="006F14D4" w:rsidTr="00B92B32">
        <w:tc>
          <w:tcPr>
            <w:tcW w:w="13948" w:type="dxa"/>
            <w:gridSpan w:val="10"/>
            <w:shd w:val="clear" w:color="auto" w:fill="B4C6E7" w:themeFill="accent1" w:themeFillTint="66"/>
          </w:tcPr>
          <w:p w:rsidR="006F14D4" w:rsidRPr="004F6C97" w:rsidRDefault="00D12DB3" w:rsidP="00401776">
            <w:pPr>
              <w:jc w:val="center"/>
              <w:rPr>
                <w:rFonts w:cstheme="minorHAnsi"/>
                <w:i/>
                <w:iCs/>
              </w:rPr>
            </w:pPr>
            <w:r w:rsidRPr="004F6C97">
              <w:rPr>
                <w:rFonts w:cstheme="minorHAnsi"/>
                <w:i/>
                <w:iCs/>
              </w:rPr>
              <w:t xml:space="preserve">List of </w:t>
            </w:r>
            <w:r w:rsidR="00DC3458" w:rsidRPr="004F6C97">
              <w:rPr>
                <w:rFonts w:cstheme="minorHAnsi"/>
                <w:i/>
                <w:iCs/>
              </w:rPr>
              <w:t>H</w:t>
            </w:r>
            <w:r w:rsidR="002036EB" w:rsidRPr="004F6C97">
              <w:rPr>
                <w:rFonts w:cstheme="minorHAnsi"/>
                <w:i/>
                <w:iCs/>
              </w:rPr>
              <w:t xml:space="preserve">ealth and </w:t>
            </w:r>
            <w:r w:rsidR="00DC3458" w:rsidRPr="004F6C97">
              <w:rPr>
                <w:rFonts w:cstheme="minorHAnsi"/>
                <w:i/>
                <w:iCs/>
              </w:rPr>
              <w:t>S</w:t>
            </w:r>
            <w:r w:rsidR="002036EB" w:rsidRPr="004F6C97">
              <w:rPr>
                <w:rFonts w:cstheme="minorHAnsi"/>
                <w:i/>
                <w:iCs/>
              </w:rPr>
              <w:t xml:space="preserve">afety </w:t>
            </w:r>
            <w:r w:rsidR="00DC3458" w:rsidRPr="004F6C97">
              <w:rPr>
                <w:rFonts w:cstheme="minorHAnsi"/>
                <w:i/>
                <w:iCs/>
              </w:rPr>
              <w:t>R</w:t>
            </w:r>
            <w:r w:rsidR="002036EB" w:rsidRPr="004F6C97">
              <w:rPr>
                <w:rFonts w:cstheme="minorHAnsi"/>
                <w:i/>
                <w:iCs/>
              </w:rPr>
              <w:t xml:space="preserve">epresentatives </w:t>
            </w:r>
            <w:r w:rsidR="00DC3458" w:rsidRPr="004F6C97">
              <w:rPr>
                <w:rFonts w:cstheme="minorHAnsi"/>
                <w:i/>
                <w:iCs/>
              </w:rPr>
              <w:t xml:space="preserve">– </w:t>
            </w:r>
            <w:r w:rsidR="004F6C97" w:rsidRPr="004F6C97">
              <w:rPr>
                <w:rFonts w:cstheme="minorHAnsi"/>
                <w:i/>
                <w:iCs/>
              </w:rPr>
              <w:t>s 74</w:t>
            </w:r>
          </w:p>
        </w:tc>
      </w:tr>
      <w:tr w:rsidR="00B92B32" w:rsidTr="00340B8E">
        <w:tc>
          <w:tcPr>
            <w:tcW w:w="1768" w:type="dxa"/>
          </w:tcPr>
          <w:p w:rsidR="003721F4" w:rsidRPr="00234E25" w:rsidRDefault="003721F4" w:rsidP="00401776">
            <w:pPr>
              <w:rPr>
                <w:rFonts w:cstheme="minorHAnsi"/>
                <w:sz w:val="20"/>
                <w:szCs w:val="20"/>
              </w:rPr>
            </w:pPr>
            <w:r>
              <w:rPr>
                <w:rFonts w:cstheme="minorHAnsi"/>
                <w:sz w:val="20"/>
                <w:szCs w:val="20"/>
              </w:rPr>
              <w:t>PCBU (Individual/Officer)</w:t>
            </w:r>
          </w:p>
        </w:tc>
        <w:tc>
          <w:tcPr>
            <w:tcW w:w="1771" w:type="dxa"/>
          </w:tcPr>
          <w:p w:rsidR="003721F4" w:rsidRPr="00234E25" w:rsidRDefault="003721F4" w:rsidP="00401776">
            <w:pPr>
              <w:rPr>
                <w:rFonts w:cstheme="minorHAnsi"/>
                <w:sz w:val="20"/>
                <w:szCs w:val="20"/>
              </w:rPr>
            </w:pPr>
            <w:r>
              <w:rPr>
                <w:rFonts w:cstheme="minorHAnsi"/>
                <w:sz w:val="20"/>
                <w:szCs w:val="20"/>
              </w:rPr>
              <w:t>$2,000</w:t>
            </w:r>
          </w:p>
        </w:tc>
        <w:tc>
          <w:tcPr>
            <w:tcW w:w="1559" w:type="dxa"/>
          </w:tcPr>
          <w:p w:rsidR="003721F4" w:rsidRPr="00234E25" w:rsidRDefault="0053507A" w:rsidP="00401776">
            <w:pPr>
              <w:rPr>
                <w:rFonts w:cstheme="minorHAnsi"/>
                <w:sz w:val="20"/>
                <w:szCs w:val="20"/>
              </w:rPr>
            </w:pPr>
            <w:r>
              <w:rPr>
                <w:rFonts w:cstheme="minorHAnsi"/>
                <w:sz w:val="20"/>
                <w:szCs w:val="20"/>
              </w:rPr>
              <w:t>25 Penalty</w:t>
            </w:r>
            <w:r>
              <w:rPr>
                <w:rFonts w:cstheme="minorHAnsi"/>
                <w:sz w:val="20"/>
                <w:szCs w:val="20"/>
              </w:rPr>
              <w:br/>
              <w:t>Units</w:t>
            </w:r>
            <w:r>
              <w:rPr>
                <w:rFonts w:cstheme="minorHAnsi"/>
                <w:sz w:val="20"/>
                <w:szCs w:val="20"/>
              </w:rPr>
              <w:br/>
              <w:t>($</w:t>
            </w:r>
            <w:r w:rsidR="00156433">
              <w:rPr>
                <w:rFonts w:cstheme="minorHAnsi"/>
                <w:sz w:val="20"/>
                <w:szCs w:val="20"/>
              </w:rPr>
              <w:t>2,</w:t>
            </w:r>
            <w:r w:rsidR="00A21CA5">
              <w:rPr>
                <w:rFonts w:cstheme="minorHAnsi"/>
                <w:sz w:val="20"/>
                <w:szCs w:val="20"/>
              </w:rPr>
              <w:t>686</w:t>
            </w:r>
            <w:r w:rsidR="00156433">
              <w:rPr>
                <w:rFonts w:cstheme="minorHAnsi"/>
                <w:sz w:val="20"/>
                <w:szCs w:val="20"/>
              </w:rPr>
              <w:t>)</w:t>
            </w:r>
          </w:p>
        </w:tc>
        <w:tc>
          <w:tcPr>
            <w:tcW w:w="1560" w:type="dxa"/>
            <w:vMerge w:val="restart"/>
          </w:tcPr>
          <w:p w:rsidR="003721F4" w:rsidRPr="00234E25" w:rsidRDefault="000915C0" w:rsidP="00401776">
            <w:pPr>
              <w:rPr>
                <w:rFonts w:cstheme="minorHAnsi"/>
                <w:sz w:val="20"/>
                <w:szCs w:val="20"/>
              </w:rPr>
            </w:pPr>
            <w:r>
              <w:rPr>
                <w:rFonts w:cstheme="minorHAnsi"/>
                <w:sz w:val="20"/>
                <w:szCs w:val="20"/>
              </w:rPr>
              <w:br/>
            </w:r>
            <w:r w:rsidR="007E7A43">
              <w:rPr>
                <w:rFonts w:cstheme="minorHAnsi"/>
                <w:sz w:val="20"/>
                <w:szCs w:val="20"/>
              </w:rPr>
              <w:t>20 Penalty Units</w:t>
            </w:r>
            <w:r w:rsidR="002A261C">
              <w:rPr>
                <w:rFonts w:cstheme="minorHAnsi"/>
                <w:sz w:val="20"/>
                <w:szCs w:val="20"/>
              </w:rPr>
              <w:br/>
            </w:r>
            <w:r w:rsidR="007E7A43">
              <w:rPr>
                <w:rFonts w:cstheme="minorHAnsi"/>
                <w:sz w:val="20"/>
                <w:szCs w:val="20"/>
              </w:rPr>
              <w:t>(</w:t>
            </w:r>
            <w:r>
              <w:rPr>
                <w:rFonts w:cstheme="minorHAnsi"/>
                <w:sz w:val="20"/>
                <w:szCs w:val="20"/>
              </w:rPr>
              <w:t>$2,</w:t>
            </w:r>
            <w:r w:rsidR="00DA2A21">
              <w:rPr>
                <w:rFonts w:cstheme="minorHAnsi"/>
                <w:sz w:val="20"/>
                <w:szCs w:val="20"/>
              </w:rPr>
              <w:t>000</w:t>
            </w:r>
            <w:r>
              <w:rPr>
                <w:rFonts w:cstheme="minorHAnsi"/>
                <w:sz w:val="20"/>
                <w:szCs w:val="20"/>
              </w:rPr>
              <w:t>)</w:t>
            </w:r>
            <w:r>
              <w:rPr>
                <w:rFonts w:cstheme="minorHAnsi"/>
                <w:sz w:val="20"/>
                <w:szCs w:val="20"/>
              </w:rPr>
              <w:br/>
            </w:r>
          </w:p>
        </w:tc>
        <w:tc>
          <w:tcPr>
            <w:tcW w:w="1275" w:type="dxa"/>
          </w:tcPr>
          <w:p w:rsidR="003721F4" w:rsidRPr="00234E25" w:rsidRDefault="003721F4" w:rsidP="00401776">
            <w:pPr>
              <w:rPr>
                <w:rFonts w:cstheme="minorHAnsi"/>
                <w:sz w:val="20"/>
                <w:szCs w:val="20"/>
              </w:rPr>
            </w:pPr>
            <w:r>
              <w:rPr>
                <w:rFonts w:cstheme="minorHAnsi"/>
                <w:sz w:val="20"/>
                <w:szCs w:val="20"/>
              </w:rPr>
              <w:t>$2,500</w:t>
            </w:r>
          </w:p>
        </w:tc>
        <w:tc>
          <w:tcPr>
            <w:tcW w:w="1418" w:type="dxa"/>
          </w:tcPr>
          <w:p w:rsidR="003721F4" w:rsidRPr="00234E25" w:rsidRDefault="003721F4" w:rsidP="00401776">
            <w:pPr>
              <w:rPr>
                <w:rFonts w:cstheme="minorHAnsi"/>
                <w:sz w:val="20"/>
                <w:szCs w:val="20"/>
              </w:rPr>
            </w:pPr>
            <w:r w:rsidRPr="008D1A1B">
              <w:rPr>
                <w:rFonts w:cstheme="minorHAnsi"/>
                <w:sz w:val="20"/>
                <w:szCs w:val="20"/>
              </w:rPr>
              <w:t>$2,000</w:t>
            </w:r>
          </w:p>
        </w:tc>
        <w:tc>
          <w:tcPr>
            <w:tcW w:w="1559" w:type="dxa"/>
            <w:gridSpan w:val="2"/>
          </w:tcPr>
          <w:p w:rsidR="003721F4" w:rsidRPr="00234E25" w:rsidRDefault="003721F4" w:rsidP="00401776">
            <w:pPr>
              <w:rPr>
                <w:rFonts w:cstheme="minorHAnsi"/>
                <w:sz w:val="20"/>
                <w:szCs w:val="20"/>
              </w:rPr>
            </w:pPr>
            <w:r w:rsidRPr="008D1A1B">
              <w:rPr>
                <w:rFonts w:cstheme="minorHAnsi"/>
                <w:sz w:val="20"/>
                <w:szCs w:val="20"/>
              </w:rPr>
              <w:t>$2,000</w:t>
            </w:r>
          </w:p>
        </w:tc>
        <w:tc>
          <w:tcPr>
            <w:tcW w:w="1559" w:type="dxa"/>
          </w:tcPr>
          <w:p w:rsidR="003721F4" w:rsidRPr="00234E25" w:rsidRDefault="003721F4" w:rsidP="00401776">
            <w:pPr>
              <w:rPr>
                <w:rFonts w:cstheme="minorHAnsi"/>
                <w:sz w:val="20"/>
                <w:szCs w:val="20"/>
              </w:rPr>
            </w:pPr>
            <w:r w:rsidRPr="008D1A1B">
              <w:rPr>
                <w:rFonts w:cstheme="minorHAnsi"/>
                <w:sz w:val="20"/>
                <w:szCs w:val="20"/>
              </w:rPr>
              <w:t>$2,000</w:t>
            </w:r>
          </w:p>
        </w:tc>
        <w:tc>
          <w:tcPr>
            <w:tcW w:w="1479" w:type="dxa"/>
          </w:tcPr>
          <w:p w:rsidR="003721F4" w:rsidRPr="00234E25" w:rsidRDefault="003721F4" w:rsidP="00401776">
            <w:pPr>
              <w:rPr>
                <w:rFonts w:cstheme="minorHAnsi"/>
                <w:sz w:val="20"/>
                <w:szCs w:val="20"/>
              </w:rPr>
            </w:pPr>
            <w:r w:rsidRPr="008D1A1B">
              <w:rPr>
                <w:rFonts w:cstheme="minorHAnsi"/>
                <w:sz w:val="20"/>
                <w:szCs w:val="20"/>
              </w:rPr>
              <w:t>$2,000</w:t>
            </w:r>
          </w:p>
        </w:tc>
      </w:tr>
      <w:tr w:rsidR="00B92B32" w:rsidTr="00340B8E">
        <w:tc>
          <w:tcPr>
            <w:tcW w:w="1768" w:type="dxa"/>
          </w:tcPr>
          <w:p w:rsidR="003721F4" w:rsidRPr="00234E25" w:rsidRDefault="003721F4" w:rsidP="00401776">
            <w:pPr>
              <w:rPr>
                <w:rFonts w:cstheme="minorHAnsi"/>
                <w:sz w:val="20"/>
                <w:szCs w:val="20"/>
              </w:rPr>
            </w:pPr>
            <w:r>
              <w:rPr>
                <w:rFonts w:cstheme="minorHAnsi"/>
                <w:sz w:val="20"/>
                <w:szCs w:val="20"/>
              </w:rPr>
              <w:t>Corporation</w:t>
            </w:r>
            <w:r>
              <w:rPr>
                <w:rFonts w:cstheme="minorHAnsi"/>
                <w:sz w:val="20"/>
                <w:szCs w:val="20"/>
              </w:rPr>
              <w:br/>
            </w:r>
          </w:p>
        </w:tc>
        <w:tc>
          <w:tcPr>
            <w:tcW w:w="1771" w:type="dxa"/>
          </w:tcPr>
          <w:p w:rsidR="003721F4" w:rsidRPr="00234E25" w:rsidRDefault="003721F4" w:rsidP="00401776">
            <w:pPr>
              <w:rPr>
                <w:rFonts w:cstheme="minorHAnsi"/>
                <w:sz w:val="20"/>
                <w:szCs w:val="20"/>
              </w:rPr>
            </w:pPr>
            <w:r>
              <w:rPr>
                <w:rFonts w:cstheme="minorHAnsi"/>
                <w:sz w:val="20"/>
                <w:szCs w:val="20"/>
              </w:rPr>
              <w:t>$10,000</w:t>
            </w:r>
          </w:p>
        </w:tc>
        <w:tc>
          <w:tcPr>
            <w:tcW w:w="1559" w:type="dxa"/>
          </w:tcPr>
          <w:p w:rsidR="003721F4" w:rsidRPr="00234E25" w:rsidRDefault="00F379A5"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tcPr>
          <w:p w:rsidR="003721F4" w:rsidRPr="00234E25" w:rsidRDefault="003721F4" w:rsidP="00401776">
            <w:pPr>
              <w:rPr>
                <w:rFonts w:cstheme="minorHAnsi"/>
                <w:sz w:val="20"/>
                <w:szCs w:val="20"/>
              </w:rPr>
            </w:pPr>
          </w:p>
        </w:tc>
        <w:tc>
          <w:tcPr>
            <w:tcW w:w="1275" w:type="dxa"/>
          </w:tcPr>
          <w:p w:rsidR="003721F4" w:rsidRPr="00234E25" w:rsidRDefault="003721F4" w:rsidP="00401776">
            <w:pPr>
              <w:rPr>
                <w:rFonts w:cstheme="minorHAnsi"/>
                <w:sz w:val="20"/>
                <w:szCs w:val="20"/>
              </w:rPr>
            </w:pPr>
            <w:r>
              <w:rPr>
                <w:rFonts w:cstheme="minorHAnsi"/>
                <w:sz w:val="20"/>
                <w:szCs w:val="20"/>
              </w:rPr>
              <w:t>$12,500</w:t>
            </w:r>
          </w:p>
        </w:tc>
        <w:tc>
          <w:tcPr>
            <w:tcW w:w="1418" w:type="dxa"/>
          </w:tcPr>
          <w:p w:rsidR="003721F4" w:rsidRPr="00234E25" w:rsidRDefault="003721F4" w:rsidP="00401776">
            <w:pPr>
              <w:rPr>
                <w:rFonts w:cstheme="minorHAnsi"/>
                <w:sz w:val="20"/>
                <w:szCs w:val="20"/>
              </w:rPr>
            </w:pPr>
            <w:r w:rsidRPr="008D1A1B">
              <w:rPr>
                <w:rFonts w:cstheme="minorHAnsi"/>
                <w:sz w:val="20"/>
                <w:szCs w:val="20"/>
              </w:rPr>
              <w:t>$10,000</w:t>
            </w:r>
          </w:p>
        </w:tc>
        <w:tc>
          <w:tcPr>
            <w:tcW w:w="1559" w:type="dxa"/>
            <w:gridSpan w:val="2"/>
          </w:tcPr>
          <w:p w:rsidR="003721F4" w:rsidRPr="00234E25" w:rsidRDefault="003721F4" w:rsidP="00401776">
            <w:pPr>
              <w:rPr>
                <w:rFonts w:cstheme="minorHAnsi"/>
                <w:sz w:val="20"/>
                <w:szCs w:val="20"/>
              </w:rPr>
            </w:pPr>
            <w:r w:rsidRPr="008D1A1B">
              <w:rPr>
                <w:rFonts w:cstheme="minorHAnsi"/>
                <w:sz w:val="20"/>
                <w:szCs w:val="20"/>
              </w:rPr>
              <w:t>$10,000</w:t>
            </w:r>
          </w:p>
        </w:tc>
        <w:tc>
          <w:tcPr>
            <w:tcW w:w="1559" w:type="dxa"/>
          </w:tcPr>
          <w:p w:rsidR="003721F4" w:rsidRPr="00234E25" w:rsidRDefault="003721F4" w:rsidP="00401776">
            <w:pPr>
              <w:rPr>
                <w:rFonts w:cstheme="minorHAnsi"/>
                <w:sz w:val="20"/>
                <w:szCs w:val="20"/>
              </w:rPr>
            </w:pPr>
            <w:r w:rsidRPr="008D1A1B">
              <w:rPr>
                <w:rFonts w:cstheme="minorHAnsi"/>
                <w:sz w:val="20"/>
                <w:szCs w:val="20"/>
              </w:rPr>
              <w:t>$10,000</w:t>
            </w:r>
          </w:p>
        </w:tc>
        <w:tc>
          <w:tcPr>
            <w:tcW w:w="1479" w:type="dxa"/>
          </w:tcPr>
          <w:p w:rsidR="003721F4" w:rsidRPr="00234E25" w:rsidRDefault="003721F4" w:rsidP="00401776">
            <w:pPr>
              <w:rPr>
                <w:rFonts w:cstheme="minorHAnsi"/>
                <w:sz w:val="20"/>
                <w:szCs w:val="20"/>
              </w:rPr>
            </w:pPr>
            <w:r w:rsidRPr="008D1A1B">
              <w:rPr>
                <w:rFonts w:cstheme="minorHAnsi"/>
                <w:sz w:val="20"/>
                <w:szCs w:val="20"/>
              </w:rPr>
              <w:t>$10,000</w:t>
            </w:r>
          </w:p>
        </w:tc>
      </w:tr>
      <w:tr w:rsidR="00003BD2" w:rsidTr="00B92B32">
        <w:tc>
          <w:tcPr>
            <w:tcW w:w="13948" w:type="dxa"/>
            <w:gridSpan w:val="10"/>
            <w:shd w:val="clear" w:color="auto" w:fill="B4C6E7" w:themeFill="accent1" w:themeFillTint="66"/>
          </w:tcPr>
          <w:p w:rsidR="00003BD2" w:rsidRPr="00663B51" w:rsidRDefault="00554126" w:rsidP="00401776">
            <w:pPr>
              <w:jc w:val="center"/>
              <w:rPr>
                <w:rFonts w:cstheme="minorHAnsi"/>
                <w:i/>
                <w:iCs/>
              </w:rPr>
            </w:pPr>
            <w:r w:rsidRPr="00663B51">
              <w:rPr>
                <w:rFonts w:cstheme="minorHAnsi"/>
                <w:i/>
                <w:iCs/>
              </w:rPr>
              <w:t xml:space="preserve">Display </w:t>
            </w:r>
            <w:r w:rsidR="00C7558C" w:rsidRPr="00663B51">
              <w:rPr>
                <w:rFonts w:cstheme="minorHAnsi"/>
                <w:i/>
                <w:iCs/>
              </w:rPr>
              <w:t xml:space="preserve">Of Provisional Improvement Notice – </w:t>
            </w:r>
            <w:r w:rsidR="00D25D1F">
              <w:rPr>
                <w:rFonts w:cstheme="minorHAnsi"/>
                <w:i/>
                <w:iCs/>
              </w:rPr>
              <w:t>s</w:t>
            </w:r>
            <w:r w:rsidR="00C7558C" w:rsidRPr="00663B51">
              <w:rPr>
                <w:rFonts w:cstheme="minorHAnsi"/>
                <w:i/>
                <w:iCs/>
              </w:rPr>
              <w:t xml:space="preserve"> 97(1)(2)</w:t>
            </w:r>
          </w:p>
        </w:tc>
      </w:tr>
      <w:tr w:rsidR="00B92B32" w:rsidTr="00340B8E">
        <w:tc>
          <w:tcPr>
            <w:tcW w:w="1768" w:type="dxa"/>
          </w:tcPr>
          <w:p w:rsidR="00D30A21" w:rsidRPr="00234E25" w:rsidRDefault="00D30A21" w:rsidP="00401776">
            <w:pPr>
              <w:rPr>
                <w:rFonts w:cstheme="minorHAnsi"/>
                <w:sz w:val="20"/>
                <w:szCs w:val="20"/>
              </w:rPr>
            </w:pPr>
            <w:r w:rsidRPr="00234E25">
              <w:rPr>
                <w:rFonts w:cstheme="minorHAnsi"/>
                <w:sz w:val="20"/>
                <w:szCs w:val="20"/>
              </w:rPr>
              <w:t>Individual/Officer</w:t>
            </w:r>
          </w:p>
        </w:tc>
        <w:tc>
          <w:tcPr>
            <w:tcW w:w="1771" w:type="dxa"/>
          </w:tcPr>
          <w:p w:rsidR="00D30A21" w:rsidRPr="00234E25" w:rsidRDefault="00D30A21" w:rsidP="00401776">
            <w:pPr>
              <w:rPr>
                <w:rFonts w:cstheme="minorHAnsi"/>
                <w:sz w:val="20"/>
                <w:szCs w:val="20"/>
              </w:rPr>
            </w:pPr>
            <w:r w:rsidRPr="00234E25">
              <w:rPr>
                <w:rFonts w:cstheme="minorHAnsi"/>
                <w:sz w:val="20"/>
                <w:szCs w:val="20"/>
              </w:rPr>
              <w:t>$5,000</w:t>
            </w:r>
          </w:p>
        </w:tc>
        <w:tc>
          <w:tcPr>
            <w:tcW w:w="1559" w:type="dxa"/>
          </w:tcPr>
          <w:p w:rsidR="00D30A21" w:rsidRPr="00234E25" w:rsidRDefault="00C7558C" w:rsidP="00401776">
            <w:pPr>
              <w:rPr>
                <w:rFonts w:cstheme="minorHAnsi"/>
                <w:sz w:val="20"/>
                <w:szCs w:val="20"/>
              </w:rPr>
            </w:pPr>
            <w:r w:rsidRPr="00234E25">
              <w:rPr>
                <w:rFonts w:cstheme="minorHAnsi"/>
                <w:sz w:val="20"/>
                <w:szCs w:val="20"/>
              </w:rPr>
              <w:t xml:space="preserve">60 </w:t>
            </w:r>
            <w:r>
              <w:rPr>
                <w:rFonts w:cstheme="minorHAnsi"/>
                <w:sz w:val="20"/>
                <w:szCs w:val="20"/>
              </w:rPr>
              <w:t>Penalty Units</w:t>
            </w:r>
            <w:r w:rsidR="000916D3">
              <w:rPr>
                <w:rFonts w:cstheme="minorHAnsi"/>
                <w:sz w:val="20"/>
                <w:szCs w:val="20"/>
              </w:rPr>
              <w:br/>
            </w:r>
            <w:r w:rsidRPr="00234E25">
              <w:rPr>
                <w:rFonts w:cstheme="minorHAnsi"/>
                <w:sz w:val="20"/>
                <w:szCs w:val="20"/>
              </w:rPr>
              <w:t>($6,4</w:t>
            </w:r>
            <w:r>
              <w:rPr>
                <w:rFonts w:cstheme="minorHAnsi"/>
                <w:sz w:val="20"/>
                <w:szCs w:val="20"/>
              </w:rPr>
              <w:t>4</w:t>
            </w:r>
            <w:r w:rsidRPr="00234E25">
              <w:rPr>
                <w:rFonts w:cstheme="minorHAnsi"/>
                <w:sz w:val="20"/>
                <w:szCs w:val="20"/>
              </w:rPr>
              <w:t>8)</w:t>
            </w:r>
          </w:p>
        </w:tc>
        <w:tc>
          <w:tcPr>
            <w:tcW w:w="1560" w:type="dxa"/>
            <w:vMerge w:val="restart"/>
          </w:tcPr>
          <w:p w:rsidR="00D30A21" w:rsidRPr="00234E25" w:rsidRDefault="00C7558C" w:rsidP="00401776">
            <w:pPr>
              <w:spacing w:before="240"/>
              <w:rPr>
                <w:rFonts w:cstheme="minorHAnsi"/>
                <w:sz w:val="20"/>
                <w:szCs w:val="20"/>
              </w:rPr>
            </w:pPr>
            <w:r w:rsidRPr="00234E25">
              <w:rPr>
                <w:rFonts w:cstheme="minorHAnsi"/>
                <w:sz w:val="20"/>
                <w:szCs w:val="20"/>
              </w:rPr>
              <w:t xml:space="preserve">50 </w:t>
            </w:r>
            <w:r>
              <w:rPr>
                <w:rFonts w:cstheme="minorHAnsi"/>
                <w:sz w:val="20"/>
                <w:szCs w:val="20"/>
              </w:rPr>
              <w:t xml:space="preserve">Penalty Units </w:t>
            </w:r>
            <w:r w:rsidRPr="00234E25">
              <w:rPr>
                <w:rFonts w:cstheme="minorHAnsi"/>
                <w:sz w:val="20"/>
                <w:szCs w:val="20"/>
              </w:rPr>
              <w:br/>
              <w:t>($</w:t>
            </w:r>
            <w:r w:rsidR="00DA2A21">
              <w:rPr>
                <w:rFonts w:cstheme="minorHAnsi"/>
                <w:sz w:val="20"/>
                <w:szCs w:val="20"/>
              </w:rPr>
              <w:t>5</w:t>
            </w:r>
            <w:r w:rsidRPr="00234E25">
              <w:rPr>
                <w:rFonts w:cstheme="minorHAnsi"/>
                <w:sz w:val="20"/>
                <w:szCs w:val="20"/>
              </w:rPr>
              <w:t>,</w:t>
            </w:r>
            <w:r w:rsidR="00DA2A21">
              <w:rPr>
                <w:rFonts w:cstheme="minorHAnsi"/>
                <w:sz w:val="20"/>
                <w:szCs w:val="20"/>
              </w:rPr>
              <w:t>000</w:t>
            </w:r>
            <w:r w:rsidRPr="00234E25">
              <w:rPr>
                <w:rFonts w:cstheme="minorHAnsi"/>
                <w:sz w:val="20"/>
                <w:szCs w:val="20"/>
              </w:rPr>
              <w:t>)</w:t>
            </w:r>
          </w:p>
        </w:tc>
        <w:tc>
          <w:tcPr>
            <w:tcW w:w="1275" w:type="dxa"/>
          </w:tcPr>
          <w:p w:rsidR="00D30A21" w:rsidRPr="00234E25" w:rsidRDefault="00D30A21" w:rsidP="00401776">
            <w:pPr>
              <w:rPr>
                <w:rFonts w:cstheme="minorHAnsi"/>
                <w:sz w:val="20"/>
                <w:szCs w:val="20"/>
              </w:rPr>
            </w:pPr>
            <w:r w:rsidRPr="00234E25">
              <w:rPr>
                <w:rFonts w:cstheme="minorHAnsi"/>
                <w:sz w:val="20"/>
                <w:szCs w:val="20"/>
              </w:rPr>
              <w:t>$5,500</w:t>
            </w:r>
          </w:p>
        </w:tc>
        <w:tc>
          <w:tcPr>
            <w:tcW w:w="1418" w:type="dxa"/>
          </w:tcPr>
          <w:p w:rsidR="00D30A21" w:rsidRPr="00234E25" w:rsidRDefault="00D30A21" w:rsidP="00401776">
            <w:pPr>
              <w:rPr>
                <w:rFonts w:cstheme="minorHAnsi"/>
                <w:sz w:val="20"/>
                <w:szCs w:val="20"/>
              </w:rPr>
            </w:pPr>
            <w:r w:rsidRPr="00234E25">
              <w:rPr>
                <w:rFonts w:cstheme="minorHAnsi"/>
                <w:sz w:val="20"/>
                <w:szCs w:val="20"/>
              </w:rPr>
              <w:t>$5,000</w:t>
            </w:r>
          </w:p>
        </w:tc>
        <w:tc>
          <w:tcPr>
            <w:tcW w:w="1559" w:type="dxa"/>
            <w:gridSpan w:val="2"/>
          </w:tcPr>
          <w:p w:rsidR="00D30A21" w:rsidRPr="00234E25" w:rsidRDefault="00D30A21" w:rsidP="00401776">
            <w:pPr>
              <w:rPr>
                <w:rFonts w:cstheme="minorHAnsi"/>
                <w:sz w:val="20"/>
                <w:szCs w:val="20"/>
              </w:rPr>
            </w:pPr>
            <w:r w:rsidRPr="00234E25">
              <w:rPr>
                <w:rFonts w:cstheme="minorHAnsi"/>
                <w:sz w:val="20"/>
                <w:szCs w:val="20"/>
              </w:rPr>
              <w:t>$5,000</w:t>
            </w:r>
          </w:p>
        </w:tc>
        <w:tc>
          <w:tcPr>
            <w:tcW w:w="1559" w:type="dxa"/>
          </w:tcPr>
          <w:p w:rsidR="00D30A21" w:rsidRPr="00234E25" w:rsidRDefault="00D30A21" w:rsidP="00401776">
            <w:pPr>
              <w:rPr>
                <w:rFonts w:cstheme="minorHAnsi"/>
                <w:sz w:val="20"/>
                <w:szCs w:val="20"/>
              </w:rPr>
            </w:pPr>
            <w:r w:rsidRPr="00234E25">
              <w:rPr>
                <w:rFonts w:cstheme="minorHAnsi"/>
                <w:sz w:val="20"/>
                <w:szCs w:val="20"/>
              </w:rPr>
              <w:t>$5,000</w:t>
            </w:r>
          </w:p>
        </w:tc>
        <w:tc>
          <w:tcPr>
            <w:tcW w:w="1479" w:type="dxa"/>
          </w:tcPr>
          <w:p w:rsidR="00D30A21" w:rsidRPr="00234E25" w:rsidRDefault="00D30A21" w:rsidP="00401776">
            <w:pPr>
              <w:rPr>
                <w:rFonts w:cstheme="minorHAnsi"/>
                <w:sz w:val="20"/>
                <w:szCs w:val="20"/>
              </w:rPr>
            </w:pPr>
            <w:r w:rsidRPr="00234E25">
              <w:rPr>
                <w:rFonts w:cstheme="minorHAnsi"/>
                <w:sz w:val="20"/>
                <w:szCs w:val="20"/>
              </w:rPr>
              <w:t>$5,000</w:t>
            </w:r>
          </w:p>
        </w:tc>
      </w:tr>
      <w:tr w:rsidR="00B92B32" w:rsidTr="00340B8E">
        <w:tc>
          <w:tcPr>
            <w:tcW w:w="1768" w:type="dxa"/>
          </w:tcPr>
          <w:p w:rsidR="00D30A21" w:rsidRPr="00234E25" w:rsidRDefault="00D30A21" w:rsidP="00401776">
            <w:pPr>
              <w:rPr>
                <w:rFonts w:cstheme="minorHAnsi"/>
                <w:sz w:val="20"/>
                <w:szCs w:val="20"/>
              </w:rPr>
            </w:pPr>
            <w:r w:rsidRPr="00234E25">
              <w:rPr>
                <w:rFonts w:cstheme="minorHAnsi"/>
                <w:sz w:val="20"/>
                <w:szCs w:val="20"/>
              </w:rPr>
              <w:t>Corporation</w:t>
            </w:r>
          </w:p>
        </w:tc>
        <w:tc>
          <w:tcPr>
            <w:tcW w:w="1771" w:type="dxa"/>
          </w:tcPr>
          <w:p w:rsidR="00D30A21" w:rsidRPr="00234E25" w:rsidRDefault="00D30A21" w:rsidP="00401776">
            <w:pPr>
              <w:rPr>
                <w:rFonts w:cstheme="minorHAnsi"/>
                <w:sz w:val="20"/>
                <w:szCs w:val="20"/>
              </w:rPr>
            </w:pPr>
            <w:r w:rsidRPr="00234E25">
              <w:rPr>
                <w:rFonts w:cstheme="minorHAnsi"/>
                <w:sz w:val="20"/>
                <w:szCs w:val="20"/>
              </w:rPr>
              <w:t>$25,000</w:t>
            </w:r>
          </w:p>
        </w:tc>
        <w:tc>
          <w:tcPr>
            <w:tcW w:w="1559" w:type="dxa"/>
          </w:tcPr>
          <w:p w:rsidR="00D30A21" w:rsidRPr="00234E25" w:rsidRDefault="00C7558C" w:rsidP="00401776">
            <w:pPr>
              <w:rPr>
                <w:rFonts w:cstheme="minorHAnsi"/>
                <w:sz w:val="20"/>
                <w:szCs w:val="20"/>
              </w:rPr>
            </w:pPr>
            <w:r w:rsidRPr="00234E25">
              <w:rPr>
                <w:rFonts w:cstheme="minorHAnsi"/>
                <w:sz w:val="20"/>
                <w:szCs w:val="20"/>
              </w:rPr>
              <w:t xml:space="preserve">290 </w:t>
            </w:r>
            <w:r>
              <w:rPr>
                <w:rFonts w:cstheme="minorHAnsi"/>
                <w:sz w:val="20"/>
                <w:szCs w:val="20"/>
              </w:rPr>
              <w:t>Penalty Units</w:t>
            </w:r>
            <w:r w:rsidR="000916D3">
              <w:rPr>
                <w:rFonts w:cstheme="minorHAnsi"/>
                <w:sz w:val="20"/>
                <w:szCs w:val="20"/>
              </w:rPr>
              <w:br/>
            </w:r>
            <w:r w:rsidRPr="00234E25">
              <w:rPr>
                <w:rFonts w:cstheme="minorHAnsi"/>
                <w:sz w:val="20"/>
                <w:szCs w:val="20"/>
              </w:rPr>
              <w:t>($31,166)</w:t>
            </w:r>
          </w:p>
        </w:tc>
        <w:tc>
          <w:tcPr>
            <w:tcW w:w="1560" w:type="dxa"/>
            <w:vMerge/>
          </w:tcPr>
          <w:p w:rsidR="00D30A21" w:rsidRPr="00234E25" w:rsidRDefault="00D30A21" w:rsidP="00401776">
            <w:pPr>
              <w:rPr>
                <w:rFonts w:cstheme="minorHAnsi"/>
                <w:sz w:val="20"/>
                <w:szCs w:val="20"/>
              </w:rPr>
            </w:pPr>
          </w:p>
        </w:tc>
        <w:tc>
          <w:tcPr>
            <w:tcW w:w="1275" w:type="dxa"/>
          </w:tcPr>
          <w:p w:rsidR="00D30A21" w:rsidRDefault="00D30A21" w:rsidP="00401776">
            <w:pPr>
              <w:rPr>
                <w:rFonts w:cstheme="minorHAnsi"/>
                <w:sz w:val="20"/>
                <w:szCs w:val="20"/>
              </w:rPr>
            </w:pPr>
            <w:r w:rsidRPr="00234E25">
              <w:rPr>
                <w:rFonts w:cstheme="minorHAnsi"/>
                <w:sz w:val="20"/>
                <w:szCs w:val="20"/>
              </w:rPr>
              <w:t>$30,000</w:t>
            </w:r>
          </w:p>
          <w:p w:rsidR="00BC33FE" w:rsidRDefault="00BC33FE" w:rsidP="00401776">
            <w:pPr>
              <w:rPr>
                <w:rFonts w:cstheme="minorHAnsi"/>
                <w:sz w:val="20"/>
                <w:szCs w:val="20"/>
              </w:rPr>
            </w:pPr>
          </w:p>
          <w:p w:rsidR="00BC33FE" w:rsidRDefault="00BC33FE" w:rsidP="00401776">
            <w:pPr>
              <w:rPr>
                <w:rFonts w:cstheme="minorHAnsi"/>
                <w:sz w:val="20"/>
                <w:szCs w:val="20"/>
              </w:rPr>
            </w:pPr>
          </w:p>
          <w:p w:rsidR="00BC33FE" w:rsidRDefault="00BC33FE" w:rsidP="00401776">
            <w:pPr>
              <w:rPr>
                <w:rFonts w:cstheme="minorHAnsi"/>
                <w:sz w:val="20"/>
                <w:szCs w:val="20"/>
              </w:rPr>
            </w:pPr>
          </w:p>
          <w:p w:rsidR="00BC33FE" w:rsidRPr="00234E25" w:rsidRDefault="00BC33FE" w:rsidP="00401776">
            <w:pPr>
              <w:rPr>
                <w:rFonts w:cstheme="minorHAnsi"/>
                <w:sz w:val="20"/>
                <w:szCs w:val="20"/>
              </w:rPr>
            </w:pPr>
          </w:p>
        </w:tc>
        <w:tc>
          <w:tcPr>
            <w:tcW w:w="1418" w:type="dxa"/>
          </w:tcPr>
          <w:p w:rsidR="00D30A21" w:rsidRPr="00234E25" w:rsidRDefault="00D30A21" w:rsidP="00401776">
            <w:pPr>
              <w:rPr>
                <w:rFonts w:cstheme="minorHAnsi"/>
                <w:sz w:val="20"/>
                <w:szCs w:val="20"/>
              </w:rPr>
            </w:pPr>
            <w:r w:rsidRPr="00234E25">
              <w:rPr>
                <w:rFonts w:cstheme="minorHAnsi"/>
                <w:sz w:val="20"/>
                <w:szCs w:val="20"/>
              </w:rPr>
              <w:t>$25,000</w:t>
            </w:r>
          </w:p>
        </w:tc>
        <w:tc>
          <w:tcPr>
            <w:tcW w:w="1559" w:type="dxa"/>
            <w:gridSpan w:val="2"/>
          </w:tcPr>
          <w:p w:rsidR="00D30A21" w:rsidRPr="00234E25" w:rsidRDefault="00D30A21" w:rsidP="00401776">
            <w:pPr>
              <w:rPr>
                <w:rFonts w:cstheme="minorHAnsi"/>
                <w:sz w:val="20"/>
                <w:szCs w:val="20"/>
              </w:rPr>
            </w:pPr>
            <w:r w:rsidRPr="00234E25">
              <w:rPr>
                <w:rFonts w:cstheme="minorHAnsi"/>
                <w:sz w:val="20"/>
                <w:szCs w:val="20"/>
              </w:rPr>
              <w:t>$25,000</w:t>
            </w:r>
          </w:p>
        </w:tc>
        <w:tc>
          <w:tcPr>
            <w:tcW w:w="1559" w:type="dxa"/>
          </w:tcPr>
          <w:p w:rsidR="00D30A21" w:rsidRPr="00234E25" w:rsidRDefault="00D30A21" w:rsidP="00401776">
            <w:pPr>
              <w:rPr>
                <w:rFonts w:cstheme="minorHAnsi"/>
                <w:sz w:val="20"/>
                <w:szCs w:val="20"/>
              </w:rPr>
            </w:pPr>
            <w:r w:rsidRPr="00234E25">
              <w:rPr>
                <w:rFonts w:cstheme="minorHAnsi"/>
                <w:sz w:val="20"/>
                <w:szCs w:val="20"/>
              </w:rPr>
              <w:t>$25,000</w:t>
            </w:r>
          </w:p>
        </w:tc>
        <w:tc>
          <w:tcPr>
            <w:tcW w:w="1479" w:type="dxa"/>
          </w:tcPr>
          <w:p w:rsidR="00D30A21" w:rsidRPr="00234E25" w:rsidRDefault="00D30A21" w:rsidP="00401776">
            <w:pPr>
              <w:rPr>
                <w:rFonts w:cstheme="minorHAnsi"/>
                <w:sz w:val="20"/>
                <w:szCs w:val="20"/>
              </w:rPr>
            </w:pPr>
            <w:r w:rsidRPr="00234E25">
              <w:rPr>
                <w:rFonts w:cstheme="minorHAnsi"/>
                <w:sz w:val="20"/>
                <w:szCs w:val="20"/>
              </w:rPr>
              <w:t>$25,000</w:t>
            </w:r>
            <w:r w:rsidR="00A05C7A">
              <w:rPr>
                <w:rFonts w:cstheme="minorHAnsi"/>
                <w:sz w:val="20"/>
                <w:szCs w:val="20"/>
              </w:rPr>
              <w:br/>
            </w:r>
            <w:r w:rsidR="00A05C7A">
              <w:rPr>
                <w:rFonts w:cstheme="minorHAnsi"/>
                <w:sz w:val="20"/>
                <w:szCs w:val="20"/>
              </w:rPr>
              <w:br/>
            </w:r>
            <w:r w:rsidR="00A05C7A">
              <w:rPr>
                <w:rFonts w:cstheme="minorHAnsi"/>
                <w:sz w:val="20"/>
                <w:szCs w:val="20"/>
              </w:rPr>
              <w:br/>
            </w:r>
            <w:r w:rsidR="00A05C7A">
              <w:rPr>
                <w:rFonts w:cstheme="minorHAnsi"/>
                <w:sz w:val="20"/>
                <w:szCs w:val="20"/>
              </w:rPr>
              <w:br/>
            </w:r>
            <w:r w:rsidR="00A05C7A">
              <w:rPr>
                <w:rFonts w:cstheme="minorHAnsi"/>
                <w:sz w:val="20"/>
                <w:szCs w:val="20"/>
              </w:rPr>
              <w:br/>
            </w:r>
            <w:r w:rsidR="00A05C7A">
              <w:rPr>
                <w:rFonts w:cstheme="minorHAnsi"/>
                <w:sz w:val="20"/>
                <w:szCs w:val="20"/>
              </w:rPr>
              <w:br/>
            </w:r>
          </w:p>
        </w:tc>
      </w:tr>
      <w:tr w:rsidR="00E53BE7" w:rsidTr="00B92B32">
        <w:tc>
          <w:tcPr>
            <w:tcW w:w="13948" w:type="dxa"/>
            <w:gridSpan w:val="10"/>
            <w:shd w:val="clear" w:color="auto" w:fill="B4C6E7" w:themeFill="accent1" w:themeFillTint="66"/>
          </w:tcPr>
          <w:p w:rsidR="00E53BE7" w:rsidRPr="00663B51" w:rsidRDefault="000543E9" w:rsidP="00401776">
            <w:pPr>
              <w:jc w:val="center"/>
              <w:rPr>
                <w:rFonts w:cstheme="minorHAnsi"/>
                <w:i/>
                <w:iCs/>
                <w:sz w:val="20"/>
                <w:szCs w:val="20"/>
              </w:rPr>
            </w:pPr>
            <w:r w:rsidRPr="00663B51">
              <w:rPr>
                <w:rFonts w:cstheme="minorHAnsi"/>
                <w:i/>
                <w:iCs/>
              </w:rPr>
              <w:t xml:space="preserve">Contravention </w:t>
            </w:r>
            <w:r w:rsidR="00C7558C" w:rsidRPr="00663B51">
              <w:rPr>
                <w:rFonts w:cstheme="minorHAnsi"/>
                <w:i/>
                <w:iCs/>
              </w:rPr>
              <w:t xml:space="preserve">Of Provisional Improvement Notice – </w:t>
            </w:r>
            <w:r w:rsidR="00D25D1F">
              <w:rPr>
                <w:rFonts w:cstheme="minorHAnsi"/>
                <w:i/>
                <w:iCs/>
              </w:rPr>
              <w:t>s</w:t>
            </w:r>
            <w:r w:rsidR="00C7558C" w:rsidRPr="00663B51">
              <w:rPr>
                <w:rFonts w:cstheme="minorHAnsi"/>
                <w:i/>
                <w:iCs/>
              </w:rPr>
              <w:t xml:space="preserve"> 99(2)</w:t>
            </w:r>
          </w:p>
        </w:tc>
      </w:tr>
      <w:tr w:rsidR="00B92B32" w:rsidTr="00340B8E">
        <w:tc>
          <w:tcPr>
            <w:tcW w:w="1768" w:type="dxa"/>
          </w:tcPr>
          <w:p w:rsidR="00F461D6" w:rsidRPr="00234E25" w:rsidRDefault="00F461D6" w:rsidP="00401776">
            <w:pPr>
              <w:rPr>
                <w:rFonts w:cstheme="minorHAnsi"/>
                <w:sz w:val="20"/>
                <w:szCs w:val="20"/>
              </w:rPr>
            </w:pPr>
            <w:r w:rsidRPr="00234E25">
              <w:rPr>
                <w:rFonts w:cstheme="minorHAnsi"/>
                <w:sz w:val="20"/>
                <w:szCs w:val="20"/>
              </w:rPr>
              <w:t>Individual/Officer</w:t>
            </w:r>
          </w:p>
        </w:tc>
        <w:tc>
          <w:tcPr>
            <w:tcW w:w="1771" w:type="dxa"/>
          </w:tcPr>
          <w:p w:rsidR="00F461D6" w:rsidRPr="00234E25" w:rsidRDefault="00F461D6" w:rsidP="00401776">
            <w:pPr>
              <w:rPr>
                <w:rFonts w:cstheme="minorHAnsi"/>
                <w:sz w:val="20"/>
                <w:szCs w:val="20"/>
              </w:rPr>
            </w:pPr>
            <w:r w:rsidRPr="00234E25">
              <w:rPr>
                <w:rFonts w:cstheme="minorHAnsi"/>
                <w:sz w:val="20"/>
                <w:szCs w:val="20"/>
              </w:rPr>
              <w:t>$50,000</w:t>
            </w:r>
          </w:p>
        </w:tc>
        <w:tc>
          <w:tcPr>
            <w:tcW w:w="1559" w:type="dxa"/>
          </w:tcPr>
          <w:p w:rsidR="00F461D6" w:rsidRPr="00234E25" w:rsidRDefault="00C7558C" w:rsidP="00401776">
            <w:pPr>
              <w:rPr>
                <w:rFonts w:cstheme="minorHAnsi"/>
                <w:sz w:val="20"/>
                <w:szCs w:val="20"/>
              </w:rPr>
            </w:pPr>
            <w:r w:rsidRPr="00234E25">
              <w:rPr>
                <w:rFonts w:cstheme="minorHAnsi"/>
                <w:sz w:val="20"/>
                <w:szCs w:val="20"/>
              </w:rPr>
              <w:t xml:space="preserve">575 </w:t>
            </w:r>
            <w:r>
              <w:rPr>
                <w:rFonts w:cstheme="minorHAnsi"/>
                <w:sz w:val="20"/>
                <w:szCs w:val="20"/>
              </w:rPr>
              <w:t xml:space="preserve">Penalty Units </w:t>
            </w:r>
            <w:r w:rsidR="000916D3">
              <w:rPr>
                <w:rFonts w:cstheme="minorHAnsi"/>
                <w:sz w:val="20"/>
                <w:szCs w:val="20"/>
              </w:rPr>
              <w:br/>
            </w:r>
            <w:r w:rsidRPr="00234E25">
              <w:rPr>
                <w:rFonts w:cstheme="minorHAnsi"/>
                <w:sz w:val="20"/>
                <w:szCs w:val="20"/>
              </w:rPr>
              <w:t>($61,795)</w:t>
            </w:r>
          </w:p>
        </w:tc>
        <w:tc>
          <w:tcPr>
            <w:tcW w:w="1560" w:type="dxa"/>
            <w:vMerge w:val="restart"/>
          </w:tcPr>
          <w:p w:rsidR="00F461D6" w:rsidRPr="00234E25" w:rsidRDefault="00C7558C" w:rsidP="00401776">
            <w:pPr>
              <w:spacing w:before="240"/>
              <w:rPr>
                <w:rFonts w:cstheme="minorHAnsi"/>
                <w:sz w:val="20"/>
                <w:szCs w:val="20"/>
              </w:rPr>
            </w:pPr>
            <w:r w:rsidRPr="00234E25">
              <w:rPr>
                <w:rFonts w:cstheme="minorHAnsi"/>
                <w:sz w:val="20"/>
                <w:szCs w:val="20"/>
              </w:rPr>
              <w:t xml:space="preserve">500 </w:t>
            </w:r>
            <w:r>
              <w:rPr>
                <w:rFonts w:cstheme="minorHAnsi"/>
                <w:sz w:val="20"/>
                <w:szCs w:val="20"/>
              </w:rPr>
              <w:t>Penalty Units</w:t>
            </w:r>
            <w:r w:rsidR="007A5929">
              <w:rPr>
                <w:rFonts w:cstheme="minorHAnsi"/>
                <w:sz w:val="20"/>
                <w:szCs w:val="20"/>
              </w:rPr>
              <w:br/>
            </w:r>
            <w:r w:rsidRPr="00234E25">
              <w:rPr>
                <w:rFonts w:cstheme="minorHAnsi"/>
                <w:sz w:val="20"/>
                <w:szCs w:val="20"/>
              </w:rPr>
              <w:t>($</w:t>
            </w:r>
            <w:r w:rsidR="00DA2A21">
              <w:rPr>
                <w:rFonts w:cstheme="minorHAnsi"/>
                <w:sz w:val="20"/>
                <w:szCs w:val="20"/>
              </w:rPr>
              <w:t>50,000</w:t>
            </w:r>
            <w:r w:rsidRPr="00234E25">
              <w:rPr>
                <w:rFonts w:cstheme="minorHAnsi"/>
                <w:sz w:val="20"/>
                <w:szCs w:val="20"/>
              </w:rPr>
              <w:t>)</w:t>
            </w:r>
          </w:p>
        </w:tc>
        <w:tc>
          <w:tcPr>
            <w:tcW w:w="1275" w:type="dxa"/>
          </w:tcPr>
          <w:p w:rsidR="00F461D6" w:rsidRPr="00234E25" w:rsidRDefault="00F461D6" w:rsidP="00401776">
            <w:pPr>
              <w:rPr>
                <w:rFonts w:cstheme="minorHAnsi"/>
                <w:sz w:val="20"/>
                <w:szCs w:val="20"/>
              </w:rPr>
            </w:pPr>
            <w:r w:rsidRPr="00234E25">
              <w:rPr>
                <w:rFonts w:cstheme="minorHAnsi"/>
                <w:sz w:val="20"/>
                <w:szCs w:val="20"/>
              </w:rPr>
              <w:t>$55,000</w:t>
            </w:r>
          </w:p>
        </w:tc>
        <w:tc>
          <w:tcPr>
            <w:tcW w:w="1418" w:type="dxa"/>
          </w:tcPr>
          <w:p w:rsidR="00F461D6" w:rsidRPr="00234E25" w:rsidRDefault="00F461D6" w:rsidP="00401776">
            <w:pPr>
              <w:rPr>
                <w:rFonts w:cstheme="minorHAnsi"/>
                <w:sz w:val="20"/>
                <w:szCs w:val="20"/>
              </w:rPr>
            </w:pPr>
            <w:r w:rsidRPr="00234E25">
              <w:rPr>
                <w:rFonts w:cstheme="minorHAnsi"/>
                <w:sz w:val="20"/>
                <w:szCs w:val="20"/>
              </w:rPr>
              <w:t>$50,000</w:t>
            </w:r>
          </w:p>
        </w:tc>
        <w:tc>
          <w:tcPr>
            <w:tcW w:w="1559" w:type="dxa"/>
            <w:gridSpan w:val="2"/>
          </w:tcPr>
          <w:p w:rsidR="00F461D6" w:rsidRPr="00234E25" w:rsidRDefault="00F461D6" w:rsidP="00401776">
            <w:pPr>
              <w:rPr>
                <w:rFonts w:cstheme="minorHAnsi"/>
                <w:sz w:val="20"/>
                <w:szCs w:val="20"/>
              </w:rPr>
            </w:pPr>
            <w:r w:rsidRPr="00234E25">
              <w:rPr>
                <w:rFonts w:cstheme="minorHAnsi"/>
                <w:sz w:val="20"/>
                <w:szCs w:val="20"/>
              </w:rPr>
              <w:t>$50,000</w:t>
            </w:r>
          </w:p>
        </w:tc>
        <w:tc>
          <w:tcPr>
            <w:tcW w:w="1559" w:type="dxa"/>
          </w:tcPr>
          <w:p w:rsidR="00F461D6" w:rsidRPr="00234E25" w:rsidRDefault="00F461D6" w:rsidP="00401776">
            <w:pPr>
              <w:rPr>
                <w:rFonts w:cstheme="minorHAnsi"/>
                <w:sz w:val="20"/>
                <w:szCs w:val="20"/>
              </w:rPr>
            </w:pPr>
            <w:r w:rsidRPr="00234E25">
              <w:rPr>
                <w:rFonts w:cstheme="minorHAnsi"/>
                <w:sz w:val="20"/>
                <w:szCs w:val="20"/>
              </w:rPr>
              <w:t>$50,000</w:t>
            </w:r>
          </w:p>
        </w:tc>
        <w:tc>
          <w:tcPr>
            <w:tcW w:w="1479" w:type="dxa"/>
          </w:tcPr>
          <w:p w:rsidR="00F461D6" w:rsidRPr="00234E25" w:rsidRDefault="00F461D6" w:rsidP="00401776">
            <w:pPr>
              <w:rPr>
                <w:rFonts w:cstheme="minorHAnsi"/>
                <w:sz w:val="20"/>
                <w:szCs w:val="20"/>
              </w:rPr>
            </w:pPr>
            <w:r w:rsidRPr="00234E25">
              <w:rPr>
                <w:rFonts w:cstheme="minorHAnsi"/>
                <w:sz w:val="20"/>
                <w:szCs w:val="20"/>
              </w:rPr>
              <w:t>$50,000</w:t>
            </w:r>
          </w:p>
        </w:tc>
      </w:tr>
      <w:tr w:rsidR="00B92B32" w:rsidTr="00340B8E">
        <w:tc>
          <w:tcPr>
            <w:tcW w:w="1768" w:type="dxa"/>
          </w:tcPr>
          <w:p w:rsidR="00F461D6" w:rsidRPr="00234E25" w:rsidRDefault="00F461D6" w:rsidP="00401776">
            <w:pPr>
              <w:rPr>
                <w:rFonts w:cstheme="minorHAnsi"/>
                <w:sz w:val="20"/>
                <w:szCs w:val="20"/>
              </w:rPr>
            </w:pPr>
            <w:r w:rsidRPr="00234E25">
              <w:rPr>
                <w:rFonts w:cstheme="minorHAnsi"/>
                <w:sz w:val="20"/>
                <w:szCs w:val="20"/>
              </w:rPr>
              <w:t>Corporation</w:t>
            </w:r>
          </w:p>
        </w:tc>
        <w:tc>
          <w:tcPr>
            <w:tcW w:w="1771" w:type="dxa"/>
          </w:tcPr>
          <w:p w:rsidR="00F461D6" w:rsidRPr="00234E25" w:rsidRDefault="00F461D6" w:rsidP="00401776">
            <w:pPr>
              <w:rPr>
                <w:rFonts w:cstheme="minorHAnsi"/>
                <w:sz w:val="20"/>
                <w:szCs w:val="20"/>
              </w:rPr>
            </w:pPr>
            <w:r w:rsidRPr="00234E25">
              <w:rPr>
                <w:rFonts w:cstheme="minorHAnsi"/>
                <w:sz w:val="20"/>
                <w:szCs w:val="20"/>
              </w:rPr>
              <w:t>$250,000</w:t>
            </w:r>
          </w:p>
        </w:tc>
        <w:tc>
          <w:tcPr>
            <w:tcW w:w="1559" w:type="dxa"/>
          </w:tcPr>
          <w:p w:rsidR="00F461D6" w:rsidRPr="00234E25" w:rsidRDefault="00C7558C" w:rsidP="00401776">
            <w:pPr>
              <w:rPr>
                <w:rFonts w:cstheme="minorHAnsi"/>
                <w:sz w:val="20"/>
                <w:szCs w:val="20"/>
              </w:rPr>
            </w:pPr>
            <w:r w:rsidRPr="00234E25">
              <w:rPr>
                <w:rFonts w:cstheme="minorHAnsi"/>
                <w:sz w:val="20"/>
                <w:szCs w:val="20"/>
              </w:rPr>
              <w:t>2</w:t>
            </w:r>
            <w:r w:rsidR="008A7D29">
              <w:rPr>
                <w:rFonts w:cstheme="minorHAnsi"/>
                <w:sz w:val="20"/>
                <w:szCs w:val="20"/>
              </w:rPr>
              <w:t>,</w:t>
            </w:r>
            <w:r w:rsidRPr="00234E25">
              <w:rPr>
                <w:rFonts w:cstheme="minorHAnsi"/>
                <w:sz w:val="20"/>
                <w:szCs w:val="20"/>
              </w:rPr>
              <w:t xml:space="preserve">885 </w:t>
            </w:r>
            <w:r>
              <w:rPr>
                <w:rFonts w:cstheme="minorHAnsi"/>
                <w:sz w:val="20"/>
                <w:szCs w:val="20"/>
              </w:rPr>
              <w:t>Penalty Units</w:t>
            </w:r>
            <w:r w:rsidR="000916D3">
              <w:rPr>
                <w:rFonts w:cstheme="minorHAnsi"/>
                <w:sz w:val="20"/>
                <w:szCs w:val="20"/>
              </w:rPr>
              <w:br/>
            </w:r>
            <w:r w:rsidRPr="00234E25">
              <w:rPr>
                <w:rFonts w:cstheme="minorHAnsi"/>
                <w:sz w:val="20"/>
                <w:szCs w:val="20"/>
              </w:rPr>
              <w:t>($310,050)</w:t>
            </w:r>
          </w:p>
        </w:tc>
        <w:tc>
          <w:tcPr>
            <w:tcW w:w="1560" w:type="dxa"/>
            <w:vMerge/>
          </w:tcPr>
          <w:p w:rsidR="00F461D6" w:rsidRPr="00234E25" w:rsidRDefault="00F461D6" w:rsidP="00401776">
            <w:pPr>
              <w:rPr>
                <w:rFonts w:cstheme="minorHAnsi"/>
                <w:sz w:val="20"/>
                <w:szCs w:val="20"/>
              </w:rPr>
            </w:pPr>
          </w:p>
        </w:tc>
        <w:tc>
          <w:tcPr>
            <w:tcW w:w="1275" w:type="dxa"/>
          </w:tcPr>
          <w:p w:rsidR="00F461D6" w:rsidRPr="00234E25" w:rsidRDefault="00F461D6" w:rsidP="00401776">
            <w:pPr>
              <w:rPr>
                <w:rFonts w:cstheme="minorHAnsi"/>
                <w:sz w:val="20"/>
                <w:szCs w:val="20"/>
              </w:rPr>
            </w:pPr>
            <w:r w:rsidRPr="00234E25">
              <w:rPr>
                <w:rFonts w:cstheme="minorHAnsi"/>
                <w:sz w:val="20"/>
                <w:szCs w:val="20"/>
              </w:rPr>
              <w:t>$285,000</w:t>
            </w:r>
          </w:p>
        </w:tc>
        <w:tc>
          <w:tcPr>
            <w:tcW w:w="1418" w:type="dxa"/>
          </w:tcPr>
          <w:p w:rsidR="00F461D6" w:rsidRPr="00234E25" w:rsidRDefault="00F461D6" w:rsidP="00401776">
            <w:pPr>
              <w:rPr>
                <w:rFonts w:cstheme="minorHAnsi"/>
                <w:sz w:val="20"/>
                <w:szCs w:val="20"/>
              </w:rPr>
            </w:pPr>
            <w:r w:rsidRPr="00234E25">
              <w:rPr>
                <w:rFonts w:cstheme="minorHAnsi"/>
                <w:sz w:val="20"/>
                <w:szCs w:val="20"/>
              </w:rPr>
              <w:t>$250,000</w:t>
            </w:r>
          </w:p>
        </w:tc>
        <w:tc>
          <w:tcPr>
            <w:tcW w:w="1559" w:type="dxa"/>
            <w:gridSpan w:val="2"/>
          </w:tcPr>
          <w:p w:rsidR="00F461D6" w:rsidRPr="00234E25" w:rsidRDefault="00F461D6" w:rsidP="00401776">
            <w:pPr>
              <w:rPr>
                <w:rFonts w:cstheme="minorHAnsi"/>
                <w:sz w:val="20"/>
                <w:szCs w:val="20"/>
              </w:rPr>
            </w:pPr>
            <w:r w:rsidRPr="00234E25">
              <w:rPr>
                <w:rFonts w:cstheme="minorHAnsi"/>
                <w:sz w:val="20"/>
                <w:szCs w:val="20"/>
              </w:rPr>
              <w:t>$250,000</w:t>
            </w:r>
          </w:p>
        </w:tc>
        <w:tc>
          <w:tcPr>
            <w:tcW w:w="1559" w:type="dxa"/>
          </w:tcPr>
          <w:p w:rsidR="00F461D6" w:rsidRPr="00234E25" w:rsidRDefault="00F461D6" w:rsidP="00401776">
            <w:pPr>
              <w:rPr>
                <w:rFonts w:cstheme="minorHAnsi"/>
                <w:sz w:val="20"/>
                <w:szCs w:val="20"/>
              </w:rPr>
            </w:pPr>
            <w:r w:rsidRPr="00234E25">
              <w:rPr>
                <w:rFonts w:cstheme="minorHAnsi"/>
                <w:sz w:val="20"/>
                <w:szCs w:val="20"/>
              </w:rPr>
              <w:t>$250,000</w:t>
            </w:r>
          </w:p>
        </w:tc>
        <w:tc>
          <w:tcPr>
            <w:tcW w:w="1479" w:type="dxa"/>
          </w:tcPr>
          <w:p w:rsidR="00F461D6" w:rsidRPr="00234E25" w:rsidRDefault="00F461D6" w:rsidP="00401776">
            <w:pPr>
              <w:rPr>
                <w:rFonts w:cstheme="minorHAnsi"/>
                <w:sz w:val="20"/>
                <w:szCs w:val="20"/>
              </w:rPr>
            </w:pPr>
            <w:r w:rsidRPr="00234E25">
              <w:rPr>
                <w:rFonts w:cstheme="minorHAnsi"/>
                <w:sz w:val="20"/>
                <w:szCs w:val="20"/>
              </w:rPr>
              <w:t>$250,000</w:t>
            </w:r>
            <w:r w:rsidR="007808B5">
              <w:rPr>
                <w:rFonts w:cstheme="minorHAnsi"/>
                <w:sz w:val="20"/>
                <w:szCs w:val="20"/>
              </w:rPr>
              <w:br/>
            </w:r>
            <w:r w:rsidR="007808B5">
              <w:rPr>
                <w:rFonts w:cstheme="minorHAnsi"/>
                <w:sz w:val="20"/>
                <w:szCs w:val="20"/>
              </w:rPr>
              <w:br/>
            </w:r>
            <w:r w:rsidR="007808B5">
              <w:rPr>
                <w:rFonts w:cstheme="minorHAnsi"/>
                <w:sz w:val="20"/>
                <w:szCs w:val="20"/>
              </w:rPr>
              <w:br/>
            </w:r>
          </w:p>
        </w:tc>
      </w:tr>
      <w:tr w:rsidR="00C82C18" w:rsidTr="00B92B32">
        <w:tc>
          <w:tcPr>
            <w:tcW w:w="13948" w:type="dxa"/>
            <w:gridSpan w:val="10"/>
            <w:shd w:val="clear" w:color="auto" w:fill="B4C6E7" w:themeFill="accent1" w:themeFillTint="66"/>
          </w:tcPr>
          <w:p w:rsidR="00C82C18" w:rsidRPr="00663B51" w:rsidRDefault="000B5A26" w:rsidP="00401776">
            <w:pPr>
              <w:jc w:val="center"/>
              <w:rPr>
                <w:rFonts w:cstheme="minorHAnsi"/>
                <w:i/>
                <w:iCs/>
              </w:rPr>
            </w:pPr>
            <w:r w:rsidRPr="00663B51">
              <w:rPr>
                <w:rFonts w:cstheme="minorHAnsi"/>
                <w:i/>
                <w:iCs/>
              </w:rPr>
              <w:t xml:space="preserve">Prohibition </w:t>
            </w:r>
            <w:r w:rsidR="00C7558C" w:rsidRPr="00663B51">
              <w:rPr>
                <w:rFonts w:cstheme="minorHAnsi"/>
                <w:i/>
                <w:iCs/>
              </w:rPr>
              <w:t xml:space="preserve">Of Discriminatory Conduct – </w:t>
            </w:r>
            <w:r w:rsidR="00D25D1F">
              <w:rPr>
                <w:rFonts w:cstheme="minorHAnsi"/>
                <w:i/>
                <w:iCs/>
              </w:rPr>
              <w:t>s</w:t>
            </w:r>
            <w:r w:rsidR="00C7558C" w:rsidRPr="00663B51">
              <w:rPr>
                <w:rFonts w:cstheme="minorHAnsi"/>
                <w:i/>
                <w:iCs/>
              </w:rPr>
              <w:t xml:space="preserve"> 104(1)</w:t>
            </w:r>
          </w:p>
        </w:tc>
      </w:tr>
      <w:tr w:rsidR="00B92B32" w:rsidTr="00340B8E">
        <w:tc>
          <w:tcPr>
            <w:tcW w:w="1768" w:type="dxa"/>
          </w:tcPr>
          <w:p w:rsidR="009E2B50" w:rsidRPr="00234E25" w:rsidRDefault="009E2B50" w:rsidP="00401776">
            <w:pPr>
              <w:rPr>
                <w:rFonts w:cstheme="minorHAnsi"/>
                <w:sz w:val="20"/>
                <w:szCs w:val="20"/>
              </w:rPr>
            </w:pPr>
            <w:r w:rsidRPr="00234E25">
              <w:rPr>
                <w:rFonts w:cstheme="minorHAnsi"/>
                <w:sz w:val="20"/>
                <w:szCs w:val="20"/>
              </w:rPr>
              <w:t>Individual/Officer</w:t>
            </w:r>
          </w:p>
        </w:tc>
        <w:tc>
          <w:tcPr>
            <w:tcW w:w="1771" w:type="dxa"/>
          </w:tcPr>
          <w:p w:rsidR="009E2B50" w:rsidRPr="00234E25" w:rsidRDefault="009E2B50" w:rsidP="00401776">
            <w:pPr>
              <w:rPr>
                <w:rFonts w:cstheme="minorHAnsi"/>
                <w:sz w:val="20"/>
                <w:szCs w:val="20"/>
              </w:rPr>
            </w:pPr>
            <w:r w:rsidRPr="00234E25">
              <w:rPr>
                <w:rFonts w:cstheme="minorHAnsi"/>
                <w:sz w:val="20"/>
                <w:szCs w:val="20"/>
              </w:rPr>
              <w:t>$100,000</w:t>
            </w:r>
          </w:p>
        </w:tc>
        <w:tc>
          <w:tcPr>
            <w:tcW w:w="1559" w:type="dxa"/>
          </w:tcPr>
          <w:p w:rsidR="009E2B50"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155 </w:t>
            </w:r>
            <w:r>
              <w:rPr>
                <w:rFonts w:cstheme="minorHAnsi"/>
                <w:sz w:val="20"/>
                <w:szCs w:val="20"/>
              </w:rPr>
              <w:t>Penalty Units</w:t>
            </w:r>
            <w:r w:rsidR="000916D3">
              <w:rPr>
                <w:rFonts w:cstheme="minorHAnsi"/>
                <w:sz w:val="20"/>
                <w:szCs w:val="20"/>
              </w:rPr>
              <w:br/>
            </w:r>
            <w:r w:rsidRPr="00234E25">
              <w:rPr>
                <w:rFonts w:cstheme="minorHAnsi"/>
                <w:sz w:val="20"/>
                <w:szCs w:val="20"/>
              </w:rPr>
              <w:t>($124,127)</w:t>
            </w:r>
          </w:p>
        </w:tc>
        <w:tc>
          <w:tcPr>
            <w:tcW w:w="1560" w:type="dxa"/>
            <w:vMerge w:val="restart"/>
          </w:tcPr>
          <w:p w:rsidR="009E2B50" w:rsidRPr="00234E25" w:rsidRDefault="00C7558C" w:rsidP="00401776">
            <w:pPr>
              <w:spacing w:before="240"/>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000 </w:t>
            </w:r>
            <w:r>
              <w:rPr>
                <w:rFonts w:cstheme="minorHAnsi"/>
                <w:sz w:val="20"/>
                <w:szCs w:val="20"/>
              </w:rPr>
              <w:t>Penalty Units</w:t>
            </w:r>
            <w:r w:rsidR="00A143D0">
              <w:rPr>
                <w:rFonts w:cstheme="minorHAnsi"/>
                <w:sz w:val="20"/>
                <w:szCs w:val="20"/>
              </w:rPr>
              <w:t xml:space="preserve"> </w:t>
            </w:r>
            <w:r w:rsidRPr="00234E25">
              <w:rPr>
                <w:rFonts w:cstheme="minorHAnsi"/>
                <w:sz w:val="20"/>
                <w:szCs w:val="20"/>
              </w:rPr>
              <w:t>($</w:t>
            </w:r>
            <w:r w:rsidR="00DA2A21" w:rsidRPr="00234E25">
              <w:rPr>
                <w:rFonts w:cstheme="minorHAnsi"/>
                <w:sz w:val="20"/>
                <w:szCs w:val="20"/>
              </w:rPr>
              <w:t>1</w:t>
            </w:r>
            <w:r w:rsidR="00DA2A21">
              <w:rPr>
                <w:rFonts w:cstheme="minorHAnsi"/>
                <w:sz w:val="20"/>
                <w:szCs w:val="20"/>
              </w:rPr>
              <w:t>00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9E2B50" w:rsidRPr="00234E25" w:rsidRDefault="009E2B50" w:rsidP="00401776">
            <w:pPr>
              <w:rPr>
                <w:rFonts w:cstheme="minorHAnsi"/>
                <w:sz w:val="20"/>
                <w:szCs w:val="20"/>
              </w:rPr>
            </w:pPr>
            <w:r w:rsidRPr="00234E25">
              <w:rPr>
                <w:rFonts w:cstheme="minorHAnsi"/>
                <w:sz w:val="20"/>
                <w:szCs w:val="20"/>
              </w:rPr>
              <w:t>$115,000</w:t>
            </w:r>
          </w:p>
        </w:tc>
        <w:tc>
          <w:tcPr>
            <w:tcW w:w="1418" w:type="dxa"/>
          </w:tcPr>
          <w:p w:rsidR="009E2B50" w:rsidRPr="00234E25" w:rsidRDefault="009E2B50" w:rsidP="00401776">
            <w:pPr>
              <w:rPr>
                <w:rFonts w:cstheme="minorHAnsi"/>
                <w:sz w:val="20"/>
                <w:szCs w:val="20"/>
              </w:rPr>
            </w:pPr>
            <w:r w:rsidRPr="00234E25">
              <w:rPr>
                <w:rFonts w:cstheme="minorHAnsi"/>
                <w:sz w:val="20"/>
                <w:szCs w:val="20"/>
              </w:rPr>
              <w:t>$100,000</w:t>
            </w:r>
          </w:p>
        </w:tc>
        <w:tc>
          <w:tcPr>
            <w:tcW w:w="1559" w:type="dxa"/>
            <w:gridSpan w:val="2"/>
          </w:tcPr>
          <w:p w:rsidR="009E2B50" w:rsidRPr="00234E25" w:rsidRDefault="009E2B50" w:rsidP="00401776">
            <w:pPr>
              <w:rPr>
                <w:rFonts w:cstheme="minorHAnsi"/>
                <w:sz w:val="20"/>
                <w:szCs w:val="20"/>
              </w:rPr>
            </w:pPr>
            <w:r w:rsidRPr="00234E25">
              <w:rPr>
                <w:rFonts w:cstheme="minorHAnsi"/>
                <w:sz w:val="20"/>
                <w:szCs w:val="20"/>
              </w:rPr>
              <w:t>$100,000</w:t>
            </w:r>
          </w:p>
        </w:tc>
        <w:tc>
          <w:tcPr>
            <w:tcW w:w="1559" w:type="dxa"/>
          </w:tcPr>
          <w:p w:rsidR="009E2B50" w:rsidRPr="00234E25" w:rsidRDefault="009E2B50" w:rsidP="00401776">
            <w:pPr>
              <w:rPr>
                <w:rFonts w:cstheme="minorHAnsi"/>
                <w:sz w:val="20"/>
                <w:szCs w:val="20"/>
              </w:rPr>
            </w:pPr>
            <w:r w:rsidRPr="00234E25">
              <w:rPr>
                <w:rFonts w:cstheme="minorHAnsi"/>
                <w:sz w:val="20"/>
                <w:szCs w:val="20"/>
              </w:rPr>
              <w:t>$100,000</w:t>
            </w:r>
          </w:p>
        </w:tc>
        <w:tc>
          <w:tcPr>
            <w:tcW w:w="1479" w:type="dxa"/>
          </w:tcPr>
          <w:p w:rsidR="009E2B50" w:rsidRPr="00234E25" w:rsidRDefault="009E2B50" w:rsidP="00401776">
            <w:pPr>
              <w:rPr>
                <w:rFonts w:cstheme="minorHAnsi"/>
                <w:sz w:val="20"/>
                <w:szCs w:val="20"/>
              </w:rPr>
            </w:pPr>
            <w:r w:rsidRPr="00234E25">
              <w:rPr>
                <w:rFonts w:cstheme="minorHAnsi"/>
                <w:sz w:val="20"/>
                <w:szCs w:val="20"/>
              </w:rPr>
              <w:t>$100,000</w:t>
            </w:r>
          </w:p>
        </w:tc>
      </w:tr>
      <w:tr w:rsidR="00B92B32" w:rsidTr="00340B8E">
        <w:tc>
          <w:tcPr>
            <w:tcW w:w="1768" w:type="dxa"/>
          </w:tcPr>
          <w:p w:rsidR="009E2B50" w:rsidRPr="00234E25" w:rsidRDefault="009E2B50" w:rsidP="00401776">
            <w:pPr>
              <w:rPr>
                <w:rFonts w:cstheme="minorHAnsi"/>
                <w:sz w:val="20"/>
                <w:szCs w:val="20"/>
              </w:rPr>
            </w:pPr>
            <w:r w:rsidRPr="00234E25">
              <w:rPr>
                <w:rFonts w:cstheme="minorHAnsi"/>
                <w:sz w:val="20"/>
                <w:szCs w:val="20"/>
              </w:rPr>
              <w:t>Corporation</w:t>
            </w:r>
          </w:p>
        </w:tc>
        <w:tc>
          <w:tcPr>
            <w:tcW w:w="1771" w:type="dxa"/>
          </w:tcPr>
          <w:p w:rsidR="009E2B50" w:rsidRPr="00234E25" w:rsidRDefault="009E2B50" w:rsidP="00401776">
            <w:pPr>
              <w:rPr>
                <w:rFonts w:cstheme="minorHAnsi"/>
                <w:sz w:val="20"/>
                <w:szCs w:val="20"/>
              </w:rPr>
            </w:pPr>
            <w:r w:rsidRPr="00234E25">
              <w:rPr>
                <w:rFonts w:cstheme="minorHAnsi"/>
                <w:sz w:val="20"/>
                <w:szCs w:val="20"/>
              </w:rPr>
              <w:t>$500,000</w:t>
            </w:r>
          </w:p>
        </w:tc>
        <w:tc>
          <w:tcPr>
            <w:tcW w:w="1559" w:type="dxa"/>
          </w:tcPr>
          <w:p w:rsidR="009E2B50" w:rsidRPr="00234E25" w:rsidRDefault="00C7558C" w:rsidP="00401776">
            <w:pPr>
              <w:rPr>
                <w:rFonts w:cstheme="minorHAnsi"/>
                <w:sz w:val="20"/>
                <w:szCs w:val="20"/>
              </w:rPr>
            </w:pPr>
            <w:r w:rsidRPr="00234E25">
              <w:rPr>
                <w:rFonts w:cstheme="minorHAnsi"/>
                <w:sz w:val="20"/>
                <w:szCs w:val="20"/>
              </w:rPr>
              <w:t xml:space="preserve">5770 </w:t>
            </w:r>
            <w:r>
              <w:rPr>
                <w:rFonts w:cstheme="minorHAnsi"/>
                <w:sz w:val="20"/>
                <w:szCs w:val="20"/>
              </w:rPr>
              <w:t>Penalty Units</w:t>
            </w:r>
            <w:r w:rsidR="000916D3">
              <w:rPr>
                <w:rFonts w:cstheme="minorHAnsi"/>
                <w:sz w:val="20"/>
                <w:szCs w:val="20"/>
              </w:rPr>
              <w:br/>
            </w:r>
            <w:r w:rsidRPr="00234E25">
              <w:rPr>
                <w:rFonts w:cstheme="minorHAnsi"/>
                <w:sz w:val="20"/>
                <w:szCs w:val="20"/>
              </w:rPr>
              <w:t>($620,101)</w:t>
            </w:r>
          </w:p>
        </w:tc>
        <w:tc>
          <w:tcPr>
            <w:tcW w:w="1560" w:type="dxa"/>
            <w:vMerge/>
          </w:tcPr>
          <w:p w:rsidR="009E2B50" w:rsidRPr="00234E25" w:rsidRDefault="009E2B50" w:rsidP="00401776">
            <w:pPr>
              <w:rPr>
                <w:rFonts w:cstheme="minorHAnsi"/>
                <w:sz w:val="20"/>
                <w:szCs w:val="20"/>
              </w:rPr>
            </w:pPr>
          </w:p>
        </w:tc>
        <w:tc>
          <w:tcPr>
            <w:tcW w:w="1275" w:type="dxa"/>
          </w:tcPr>
          <w:p w:rsidR="009E2B50" w:rsidRPr="00234E25" w:rsidRDefault="009E2B50" w:rsidP="00401776">
            <w:pPr>
              <w:rPr>
                <w:rFonts w:cstheme="minorHAnsi"/>
                <w:sz w:val="20"/>
                <w:szCs w:val="20"/>
              </w:rPr>
            </w:pPr>
            <w:r w:rsidRPr="00234E25">
              <w:rPr>
                <w:rFonts w:cstheme="minorHAnsi"/>
                <w:sz w:val="20"/>
                <w:szCs w:val="20"/>
              </w:rPr>
              <w:t>$570,000</w:t>
            </w:r>
          </w:p>
        </w:tc>
        <w:tc>
          <w:tcPr>
            <w:tcW w:w="1418" w:type="dxa"/>
          </w:tcPr>
          <w:p w:rsidR="009E2B50" w:rsidRPr="00234E25" w:rsidRDefault="009E2B50" w:rsidP="00401776">
            <w:pPr>
              <w:rPr>
                <w:rFonts w:cstheme="minorHAnsi"/>
                <w:sz w:val="20"/>
                <w:szCs w:val="20"/>
              </w:rPr>
            </w:pPr>
            <w:r w:rsidRPr="00234E25">
              <w:rPr>
                <w:rFonts w:cstheme="minorHAnsi"/>
                <w:sz w:val="20"/>
                <w:szCs w:val="20"/>
              </w:rPr>
              <w:t>$500,000</w:t>
            </w:r>
          </w:p>
        </w:tc>
        <w:tc>
          <w:tcPr>
            <w:tcW w:w="1559" w:type="dxa"/>
            <w:gridSpan w:val="2"/>
          </w:tcPr>
          <w:p w:rsidR="009E2B50" w:rsidRPr="00234E25" w:rsidRDefault="009E2B50" w:rsidP="00401776">
            <w:pPr>
              <w:rPr>
                <w:rFonts w:cstheme="minorHAnsi"/>
                <w:sz w:val="20"/>
                <w:szCs w:val="20"/>
              </w:rPr>
            </w:pPr>
            <w:r w:rsidRPr="00234E25">
              <w:rPr>
                <w:rFonts w:cstheme="minorHAnsi"/>
                <w:sz w:val="20"/>
                <w:szCs w:val="20"/>
              </w:rPr>
              <w:t>$500,000</w:t>
            </w:r>
          </w:p>
        </w:tc>
        <w:tc>
          <w:tcPr>
            <w:tcW w:w="1559" w:type="dxa"/>
          </w:tcPr>
          <w:p w:rsidR="009E2B50" w:rsidRPr="00234E25" w:rsidRDefault="009E2B50" w:rsidP="00401776">
            <w:pPr>
              <w:rPr>
                <w:rFonts w:cstheme="minorHAnsi"/>
                <w:sz w:val="20"/>
                <w:szCs w:val="20"/>
              </w:rPr>
            </w:pPr>
            <w:r w:rsidRPr="00234E25">
              <w:rPr>
                <w:rFonts w:cstheme="minorHAnsi"/>
                <w:sz w:val="20"/>
                <w:szCs w:val="20"/>
              </w:rPr>
              <w:t>$500,000</w:t>
            </w:r>
          </w:p>
        </w:tc>
        <w:tc>
          <w:tcPr>
            <w:tcW w:w="1479" w:type="dxa"/>
          </w:tcPr>
          <w:p w:rsidR="009E2B50" w:rsidRPr="00234E25" w:rsidRDefault="009E2B50" w:rsidP="00401776">
            <w:pPr>
              <w:rPr>
                <w:rFonts w:cstheme="minorHAnsi"/>
                <w:sz w:val="20"/>
                <w:szCs w:val="20"/>
              </w:rPr>
            </w:pPr>
            <w:r w:rsidRPr="00234E25">
              <w:rPr>
                <w:rFonts w:cstheme="minorHAnsi"/>
                <w:sz w:val="20"/>
                <w:szCs w:val="20"/>
              </w:rPr>
              <w:t>$500,000</w:t>
            </w:r>
          </w:p>
        </w:tc>
      </w:tr>
      <w:tr w:rsidR="00637AE0" w:rsidTr="00B92B32">
        <w:tc>
          <w:tcPr>
            <w:tcW w:w="13948" w:type="dxa"/>
            <w:gridSpan w:val="10"/>
            <w:shd w:val="clear" w:color="auto" w:fill="B4C6E7" w:themeFill="accent1" w:themeFillTint="66"/>
          </w:tcPr>
          <w:p w:rsidR="00637AE0" w:rsidRPr="00663B51" w:rsidRDefault="00626D11" w:rsidP="00401776">
            <w:pPr>
              <w:jc w:val="center"/>
              <w:rPr>
                <w:rFonts w:cstheme="minorHAnsi"/>
                <w:i/>
                <w:iCs/>
              </w:rPr>
            </w:pPr>
            <w:r w:rsidRPr="00663B51">
              <w:rPr>
                <w:rFonts w:cstheme="minorHAnsi"/>
                <w:i/>
                <w:iCs/>
              </w:rPr>
              <w:t xml:space="preserve">Prohibition </w:t>
            </w:r>
            <w:r w:rsidR="00C7558C" w:rsidRPr="00663B51">
              <w:rPr>
                <w:rFonts w:cstheme="minorHAnsi"/>
                <w:i/>
                <w:iCs/>
              </w:rPr>
              <w:t xml:space="preserve">Of Requesting, Instructing, Inducing, Encouraging, Authorising </w:t>
            </w:r>
            <w:r w:rsidR="001E2EA8">
              <w:rPr>
                <w:rFonts w:cstheme="minorHAnsi"/>
                <w:i/>
                <w:iCs/>
              </w:rPr>
              <w:t>o</w:t>
            </w:r>
            <w:r w:rsidR="00C7558C" w:rsidRPr="00663B51">
              <w:rPr>
                <w:rFonts w:cstheme="minorHAnsi"/>
                <w:i/>
                <w:iCs/>
              </w:rPr>
              <w:t xml:space="preserve">r Assisting Discriminatory Conduct – </w:t>
            </w:r>
            <w:r w:rsidR="00D25D1F">
              <w:rPr>
                <w:rFonts w:cstheme="minorHAnsi"/>
                <w:i/>
                <w:iCs/>
              </w:rPr>
              <w:t>s</w:t>
            </w:r>
            <w:r w:rsidR="00C7558C" w:rsidRPr="00663B51">
              <w:rPr>
                <w:rFonts w:cstheme="minorHAnsi"/>
                <w:i/>
                <w:iCs/>
              </w:rPr>
              <w:t xml:space="preserve"> 107</w:t>
            </w:r>
          </w:p>
        </w:tc>
      </w:tr>
      <w:tr w:rsidR="00B92B32" w:rsidTr="00340B8E">
        <w:tc>
          <w:tcPr>
            <w:tcW w:w="1768" w:type="dxa"/>
          </w:tcPr>
          <w:p w:rsidR="00E22EEF" w:rsidRPr="00234E25" w:rsidRDefault="00E22EEF" w:rsidP="00401776">
            <w:pPr>
              <w:rPr>
                <w:rFonts w:cstheme="minorHAnsi"/>
                <w:sz w:val="20"/>
                <w:szCs w:val="20"/>
              </w:rPr>
            </w:pPr>
            <w:r w:rsidRPr="00234E25">
              <w:rPr>
                <w:rFonts w:cstheme="minorHAnsi"/>
                <w:sz w:val="20"/>
                <w:szCs w:val="20"/>
              </w:rPr>
              <w:t>Individual/Officer</w:t>
            </w:r>
          </w:p>
        </w:tc>
        <w:tc>
          <w:tcPr>
            <w:tcW w:w="1771" w:type="dxa"/>
          </w:tcPr>
          <w:p w:rsidR="00E22EEF" w:rsidRPr="00234E25" w:rsidRDefault="00E22EEF" w:rsidP="00401776">
            <w:pPr>
              <w:rPr>
                <w:rFonts w:cstheme="minorHAnsi"/>
                <w:sz w:val="20"/>
                <w:szCs w:val="20"/>
              </w:rPr>
            </w:pPr>
            <w:r w:rsidRPr="00234E25">
              <w:rPr>
                <w:rFonts w:cstheme="minorHAnsi"/>
                <w:sz w:val="20"/>
                <w:szCs w:val="20"/>
              </w:rPr>
              <w:t>$100,000</w:t>
            </w:r>
          </w:p>
        </w:tc>
        <w:tc>
          <w:tcPr>
            <w:tcW w:w="1559" w:type="dxa"/>
          </w:tcPr>
          <w:p w:rsidR="00E22EEF"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155 </w:t>
            </w:r>
            <w:r>
              <w:rPr>
                <w:rFonts w:cstheme="minorHAnsi"/>
                <w:sz w:val="20"/>
                <w:szCs w:val="20"/>
              </w:rPr>
              <w:t>Penalty Units</w:t>
            </w:r>
            <w:r w:rsidR="000916D3">
              <w:rPr>
                <w:rFonts w:cstheme="minorHAnsi"/>
                <w:sz w:val="20"/>
                <w:szCs w:val="20"/>
              </w:rPr>
              <w:br/>
            </w:r>
            <w:r w:rsidRPr="00234E25">
              <w:rPr>
                <w:rFonts w:cstheme="minorHAnsi"/>
                <w:sz w:val="20"/>
                <w:szCs w:val="20"/>
              </w:rPr>
              <w:t>($124,127)</w:t>
            </w:r>
          </w:p>
        </w:tc>
        <w:tc>
          <w:tcPr>
            <w:tcW w:w="1560" w:type="dxa"/>
            <w:vMerge w:val="restart"/>
          </w:tcPr>
          <w:p w:rsidR="00E22EEF" w:rsidRPr="00234E25" w:rsidRDefault="00C7558C" w:rsidP="00401776">
            <w:pPr>
              <w:spacing w:before="240"/>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000 </w:t>
            </w:r>
            <w:r>
              <w:rPr>
                <w:rFonts w:cstheme="minorHAnsi"/>
                <w:sz w:val="20"/>
                <w:szCs w:val="20"/>
              </w:rPr>
              <w:t>Penalty Units</w:t>
            </w:r>
            <w:r w:rsidR="000916D3">
              <w:rPr>
                <w:rFonts w:cstheme="minorHAnsi"/>
                <w:sz w:val="20"/>
                <w:szCs w:val="20"/>
              </w:rPr>
              <w:br/>
            </w:r>
            <w:r w:rsidRPr="00234E25">
              <w:rPr>
                <w:rFonts w:cstheme="minorHAnsi"/>
                <w:sz w:val="20"/>
                <w:szCs w:val="20"/>
              </w:rPr>
              <w:t>($</w:t>
            </w:r>
            <w:r w:rsidR="00DA2A21" w:rsidRPr="00234E25">
              <w:rPr>
                <w:rFonts w:cstheme="minorHAnsi"/>
                <w:sz w:val="20"/>
                <w:szCs w:val="20"/>
              </w:rPr>
              <w:t>1</w:t>
            </w:r>
            <w:r w:rsidR="00DA2A21">
              <w:rPr>
                <w:rFonts w:cstheme="minorHAnsi"/>
                <w:sz w:val="20"/>
                <w:szCs w:val="20"/>
              </w:rPr>
              <w:t>00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E22EEF" w:rsidRPr="00234E25" w:rsidRDefault="00E22EEF" w:rsidP="00401776">
            <w:pPr>
              <w:rPr>
                <w:rFonts w:cstheme="minorHAnsi"/>
                <w:sz w:val="20"/>
                <w:szCs w:val="20"/>
              </w:rPr>
            </w:pPr>
            <w:r w:rsidRPr="00234E25">
              <w:rPr>
                <w:rFonts w:cstheme="minorHAnsi"/>
                <w:sz w:val="20"/>
                <w:szCs w:val="20"/>
              </w:rPr>
              <w:t>$115,000</w:t>
            </w:r>
          </w:p>
        </w:tc>
        <w:tc>
          <w:tcPr>
            <w:tcW w:w="1418" w:type="dxa"/>
          </w:tcPr>
          <w:p w:rsidR="00E22EEF" w:rsidRPr="00234E25" w:rsidRDefault="00E22EEF" w:rsidP="00401776">
            <w:pPr>
              <w:rPr>
                <w:rFonts w:cstheme="minorHAnsi"/>
                <w:sz w:val="20"/>
                <w:szCs w:val="20"/>
              </w:rPr>
            </w:pPr>
            <w:r w:rsidRPr="00234E25">
              <w:rPr>
                <w:rFonts w:cstheme="minorHAnsi"/>
                <w:sz w:val="20"/>
                <w:szCs w:val="20"/>
              </w:rPr>
              <w:t>$100,000</w:t>
            </w:r>
          </w:p>
        </w:tc>
        <w:tc>
          <w:tcPr>
            <w:tcW w:w="1559" w:type="dxa"/>
            <w:gridSpan w:val="2"/>
          </w:tcPr>
          <w:p w:rsidR="00E22EEF" w:rsidRPr="00234E25" w:rsidRDefault="00E22EEF" w:rsidP="00401776">
            <w:pPr>
              <w:rPr>
                <w:rFonts w:cstheme="minorHAnsi"/>
                <w:sz w:val="20"/>
                <w:szCs w:val="20"/>
              </w:rPr>
            </w:pPr>
            <w:r w:rsidRPr="00234E25">
              <w:rPr>
                <w:rFonts w:cstheme="minorHAnsi"/>
                <w:sz w:val="20"/>
                <w:szCs w:val="20"/>
              </w:rPr>
              <w:t>$100,000</w:t>
            </w:r>
          </w:p>
        </w:tc>
        <w:tc>
          <w:tcPr>
            <w:tcW w:w="1559" w:type="dxa"/>
          </w:tcPr>
          <w:p w:rsidR="00E22EEF" w:rsidRPr="00234E25" w:rsidRDefault="00E22EEF" w:rsidP="00401776">
            <w:pPr>
              <w:rPr>
                <w:rFonts w:cstheme="minorHAnsi"/>
                <w:sz w:val="20"/>
                <w:szCs w:val="20"/>
              </w:rPr>
            </w:pPr>
            <w:r w:rsidRPr="00234E25">
              <w:rPr>
                <w:rFonts w:cstheme="minorHAnsi"/>
                <w:sz w:val="20"/>
                <w:szCs w:val="20"/>
              </w:rPr>
              <w:t>$100,000</w:t>
            </w:r>
          </w:p>
        </w:tc>
        <w:tc>
          <w:tcPr>
            <w:tcW w:w="1479" w:type="dxa"/>
          </w:tcPr>
          <w:p w:rsidR="00E22EEF" w:rsidRPr="00234E25" w:rsidRDefault="00E22EEF" w:rsidP="00401776">
            <w:pPr>
              <w:rPr>
                <w:rFonts w:cstheme="minorHAnsi"/>
                <w:sz w:val="20"/>
                <w:szCs w:val="20"/>
              </w:rPr>
            </w:pPr>
            <w:r w:rsidRPr="00234E25">
              <w:rPr>
                <w:rFonts w:cstheme="minorHAnsi"/>
                <w:sz w:val="20"/>
                <w:szCs w:val="20"/>
              </w:rPr>
              <w:t>$100,000</w:t>
            </w:r>
          </w:p>
        </w:tc>
      </w:tr>
      <w:tr w:rsidR="00B92B32" w:rsidTr="00340B8E">
        <w:tc>
          <w:tcPr>
            <w:tcW w:w="1768" w:type="dxa"/>
          </w:tcPr>
          <w:p w:rsidR="00E22EEF" w:rsidRPr="00234E25" w:rsidRDefault="00E22EEF" w:rsidP="00401776">
            <w:pPr>
              <w:rPr>
                <w:rFonts w:cstheme="minorHAnsi"/>
                <w:sz w:val="20"/>
                <w:szCs w:val="20"/>
              </w:rPr>
            </w:pPr>
            <w:r w:rsidRPr="00234E25">
              <w:rPr>
                <w:rFonts w:cstheme="minorHAnsi"/>
                <w:sz w:val="20"/>
                <w:szCs w:val="20"/>
              </w:rPr>
              <w:t>Corporation</w:t>
            </w:r>
          </w:p>
        </w:tc>
        <w:tc>
          <w:tcPr>
            <w:tcW w:w="1771" w:type="dxa"/>
          </w:tcPr>
          <w:p w:rsidR="00E22EEF" w:rsidRPr="00234E25" w:rsidRDefault="00E22EEF" w:rsidP="00401776">
            <w:pPr>
              <w:rPr>
                <w:rFonts w:cstheme="minorHAnsi"/>
                <w:sz w:val="20"/>
                <w:szCs w:val="20"/>
              </w:rPr>
            </w:pPr>
            <w:r w:rsidRPr="00234E25">
              <w:rPr>
                <w:rFonts w:cstheme="minorHAnsi"/>
                <w:sz w:val="20"/>
                <w:szCs w:val="20"/>
              </w:rPr>
              <w:t>$500,000</w:t>
            </w:r>
          </w:p>
        </w:tc>
        <w:tc>
          <w:tcPr>
            <w:tcW w:w="1559" w:type="dxa"/>
          </w:tcPr>
          <w:p w:rsidR="00E22EEF" w:rsidRPr="00234E25" w:rsidRDefault="00C7558C" w:rsidP="00401776">
            <w:pPr>
              <w:rPr>
                <w:rFonts w:cstheme="minorHAnsi"/>
                <w:sz w:val="20"/>
                <w:szCs w:val="20"/>
              </w:rPr>
            </w:pPr>
            <w:r w:rsidRPr="00234E25">
              <w:rPr>
                <w:rFonts w:cstheme="minorHAnsi"/>
                <w:sz w:val="20"/>
                <w:szCs w:val="20"/>
              </w:rPr>
              <w:t xml:space="preserve">5770 </w:t>
            </w:r>
            <w:r>
              <w:rPr>
                <w:rFonts w:cstheme="minorHAnsi"/>
                <w:sz w:val="20"/>
                <w:szCs w:val="20"/>
              </w:rPr>
              <w:t>Penalty Units</w:t>
            </w:r>
            <w:r w:rsidR="000916D3">
              <w:rPr>
                <w:rFonts w:cstheme="minorHAnsi"/>
                <w:sz w:val="20"/>
                <w:szCs w:val="20"/>
              </w:rPr>
              <w:br/>
            </w:r>
            <w:r w:rsidRPr="00234E25">
              <w:rPr>
                <w:rFonts w:cstheme="minorHAnsi"/>
                <w:sz w:val="20"/>
                <w:szCs w:val="20"/>
              </w:rPr>
              <w:t>($620,101)</w:t>
            </w:r>
          </w:p>
        </w:tc>
        <w:tc>
          <w:tcPr>
            <w:tcW w:w="1560" w:type="dxa"/>
            <w:vMerge/>
          </w:tcPr>
          <w:p w:rsidR="00E22EEF" w:rsidRPr="00234E25" w:rsidRDefault="00E22EEF" w:rsidP="00401776">
            <w:pPr>
              <w:rPr>
                <w:rFonts w:cstheme="minorHAnsi"/>
                <w:sz w:val="20"/>
                <w:szCs w:val="20"/>
              </w:rPr>
            </w:pPr>
          </w:p>
        </w:tc>
        <w:tc>
          <w:tcPr>
            <w:tcW w:w="1275" w:type="dxa"/>
          </w:tcPr>
          <w:p w:rsidR="00E22EEF" w:rsidRPr="00234E25" w:rsidRDefault="00E22EEF" w:rsidP="00401776">
            <w:pPr>
              <w:rPr>
                <w:rFonts w:cstheme="minorHAnsi"/>
                <w:sz w:val="20"/>
                <w:szCs w:val="20"/>
              </w:rPr>
            </w:pPr>
            <w:r w:rsidRPr="00234E25">
              <w:rPr>
                <w:rFonts w:cstheme="minorHAnsi"/>
                <w:sz w:val="20"/>
                <w:szCs w:val="20"/>
              </w:rPr>
              <w:t>$570,000</w:t>
            </w:r>
          </w:p>
        </w:tc>
        <w:tc>
          <w:tcPr>
            <w:tcW w:w="1418" w:type="dxa"/>
          </w:tcPr>
          <w:p w:rsidR="00E22EEF" w:rsidRPr="00234E25" w:rsidRDefault="00E22EEF" w:rsidP="00401776">
            <w:pPr>
              <w:rPr>
                <w:rFonts w:cstheme="minorHAnsi"/>
                <w:sz w:val="20"/>
                <w:szCs w:val="20"/>
              </w:rPr>
            </w:pPr>
            <w:r w:rsidRPr="00234E25">
              <w:rPr>
                <w:rFonts w:cstheme="minorHAnsi"/>
                <w:sz w:val="20"/>
                <w:szCs w:val="20"/>
              </w:rPr>
              <w:t>$500,000</w:t>
            </w:r>
          </w:p>
        </w:tc>
        <w:tc>
          <w:tcPr>
            <w:tcW w:w="1559" w:type="dxa"/>
            <w:gridSpan w:val="2"/>
          </w:tcPr>
          <w:p w:rsidR="00E22EEF" w:rsidRPr="00234E25" w:rsidRDefault="00E22EEF" w:rsidP="00401776">
            <w:pPr>
              <w:rPr>
                <w:rFonts w:cstheme="minorHAnsi"/>
                <w:sz w:val="20"/>
                <w:szCs w:val="20"/>
              </w:rPr>
            </w:pPr>
            <w:r w:rsidRPr="00234E25">
              <w:rPr>
                <w:rFonts w:cstheme="minorHAnsi"/>
                <w:sz w:val="20"/>
                <w:szCs w:val="20"/>
              </w:rPr>
              <w:t>$500,000</w:t>
            </w:r>
          </w:p>
        </w:tc>
        <w:tc>
          <w:tcPr>
            <w:tcW w:w="1559" w:type="dxa"/>
          </w:tcPr>
          <w:p w:rsidR="00E22EEF" w:rsidRPr="00234E25" w:rsidRDefault="00E22EEF" w:rsidP="00401776">
            <w:pPr>
              <w:rPr>
                <w:rFonts w:cstheme="minorHAnsi"/>
                <w:sz w:val="20"/>
                <w:szCs w:val="20"/>
              </w:rPr>
            </w:pPr>
            <w:r w:rsidRPr="00234E25">
              <w:rPr>
                <w:rFonts w:cstheme="minorHAnsi"/>
                <w:sz w:val="20"/>
                <w:szCs w:val="20"/>
              </w:rPr>
              <w:t>$500,000</w:t>
            </w:r>
          </w:p>
        </w:tc>
        <w:tc>
          <w:tcPr>
            <w:tcW w:w="1479" w:type="dxa"/>
          </w:tcPr>
          <w:p w:rsidR="00E22EEF" w:rsidRPr="00234E25" w:rsidRDefault="00E22EEF" w:rsidP="00401776">
            <w:pPr>
              <w:rPr>
                <w:rFonts w:cstheme="minorHAnsi"/>
                <w:sz w:val="20"/>
                <w:szCs w:val="20"/>
              </w:rPr>
            </w:pPr>
            <w:r w:rsidRPr="00234E25">
              <w:rPr>
                <w:rFonts w:cstheme="minorHAnsi"/>
                <w:sz w:val="20"/>
                <w:szCs w:val="20"/>
              </w:rPr>
              <w:t>$500,000</w:t>
            </w:r>
          </w:p>
        </w:tc>
      </w:tr>
      <w:tr w:rsidR="00FB719D" w:rsidTr="00B92B32">
        <w:tc>
          <w:tcPr>
            <w:tcW w:w="13948" w:type="dxa"/>
            <w:gridSpan w:val="10"/>
            <w:shd w:val="clear" w:color="auto" w:fill="B4C6E7" w:themeFill="accent1" w:themeFillTint="66"/>
          </w:tcPr>
          <w:p w:rsidR="00FB719D" w:rsidRPr="00663B51" w:rsidRDefault="00421EC4" w:rsidP="00401776">
            <w:pPr>
              <w:jc w:val="center"/>
              <w:rPr>
                <w:rFonts w:cstheme="minorHAnsi"/>
                <w:i/>
                <w:iCs/>
              </w:rPr>
            </w:pPr>
            <w:r w:rsidRPr="00663B51">
              <w:rPr>
                <w:rFonts w:cstheme="minorHAnsi"/>
                <w:i/>
                <w:iCs/>
              </w:rPr>
              <w:t xml:space="preserve">Prohibition </w:t>
            </w:r>
            <w:r w:rsidR="00C7558C" w:rsidRPr="00663B51">
              <w:rPr>
                <w:rFonts w:cstheme="minorHAnsi"/>
                <w:i/>
                <w:iCs/>
              </w:rPr>
              <w:t xml:space="preserve">Of Coercion </w:t>
            </w:r>
            <w:r w:rsidR="001E2EA8">
              <w:rPr>
                <w:rFonts w:cstheme="minorHAnsi"/>
                <w:i/>
                <w:iCs/>
              </w:rPr>
              <w:t>o</w:t>
            </w:r>
            <w:r w:rsidR="00C7558C" w:rsidRPr="00663B51">
              <w:rPr>
                <w:rFonts w:cstheme="minorHAnsi"/>
                <w:i/>
                <w:iCs/>
              </w:rPr>
              <w:t xml:space="preserve">r Inducement – </w:t>
            </w:r>
            <w:r w:rsidR="00D25D1F">
              <w:rPr>
                <w:rFonts w:cstheme="minorHAnsi"/>
                <w:i/>
                <w:iCs/>
              </w:rPr>
              <w:t>s</w:t>
            </w:r>
            <w:r w:rsidR="00C7558C" w:rsidRPr="00663B51">
              <w:rPr>
                <w:rFonts w:cstheme="minorHAnsi"/>
                <w:i/>
                <w:iCs/>
              </w:rPr>
              <w:t xml:space="preserve"> 108(1)</w:t>
            </w:r>
          </w:p>
        </w:tc>
      </w:tr>
      <w:tr w:rsidR="00B92B32" w:rsidTr="00340B8E">
        <w:tc>
          <w:tcPr>
            <w:tcW w:w="1768" w:type="dxa"/>
          </w:tcPr>
          <w:p w:rsidR="00130222" w:rsidRPr="00234E25" w:rsidRDefault="00130222" w:rsidP="00401776">
            <w:pPr>
              <w:rPr>
                <w:rFonts w:cstheme="minorHAnsi"/>
                <w:sz w:val="20"/>
                <w:szCs w:val="20"/>
              </w:rPr>
            </w:pPr>
            <w:r w:rsidRPr="00234E25">
              <w:rPr>
                <w:rFonts w:cstheme="minorHAnsi"/>
                <w:sz w:val="20"/>
                <w:szCs w:val="20"/>
              </w:rPr>
              <w:t>Individual/Officer</w:t>
            </w:r>
          </w:p>
        </w:tc>
        <w:tc>
          <w:tcPr>
            <w:tcW w:w="1771" w:type="dxa"/>
          </w:tcPr>
          <w:p w:rsidR="00130222" w:rsidRPr="00234E25" w:rsidRDefault="00130222" w:rsidP="00401776">
            <w:pPr>
              <w:rPr>
                <w:rFonts w:cstheme="minorHAnsi"/>
                <w:sz w:val="20"/>
                <w:szCs w:val="20"/>
              </w:rPr>
            </w:pPr>
            <w:r w:rsidRPr="00234E25">
              <w:rPr>
                <w:rFonts w:cstheme="minorHAnsi"/>
                <w:sz w:val="20"/>
                <w:szCs w:val="20"/>
              </w:rPr>
              <w:t>$100,000</w:t>
            </w:r>
          </w:p>
        </w:tc>
        <w:tc>
          <w:tcPr>
            <w:tcW w:w="1559" w:type="dxa"/>
          </w:tcPr>
          <w:p w:rsidR="00130222"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155 </w:t>
            </w:r>
            <w:r>
              <w:rPr>
                <w:rFonts w:cstheme="minorHAnsi"/>
                <w:sz w:val="20"/>
                <w:szCs w:val="20"/>
              </w:rPr>
              <w:t>Penalty Units</w:t>
            </w:r>
            <w:r w:rsidR="000916D3">
              <w:rPr>
                <w:rFonts w:cstheme="minorHAnsi"/>
                <w:sz w:val="20"/>
                <w:szCs w:val="20"/>
              </w:rPr>
              <w:br/>
            </w:r>
            <w:r w:rsidRPr="00234E25">
              <w:rPr>
                <w:rFonts w:cstheme="minorHAnsi"/>
                <w:sz w:val="20"/>
                <w:szCs w:val="20"/>
              </w:rPr>
              <w:t>($124,127)</w:t>
            </w:r>
          </w:p>
        </w:tc>
        <w:tc>
          <w:tcPr>
            <w:tcW w:w="1560" w:type="dxa"/>
            <w:vMerge w:val="restart"/>
          </w:tcPr>
          <w:p w:rsidR="00130222" w:rsidRPr="00234E25" w:rsidRDefault="00C7558C" w:rsidP="00401776">
            <w:pPr>
              <w:spacing w:before="240"/>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000 </w:t>
            </w:r>
            <w:r>
              <w:rPr>
                <w:rFonts w:cstheme="minorHAnsi"/>
                <w:sz w:val="20"/>
                <w:szCs w:val="20"/>
              </w:rPr>
              <w:t>Penalty Units</w:t>
            </w:r>
            <w:r w:rsidR="000916D3">
              <w:rPr>
                <w:rFonts w:cstheme="minorHAnsi"/>
                <w:sz w:val="20"/>
                <w:szCs w:val="20"/>
              </w:rPr>
              <w:br/>
            </w:r>
            <w:r w:rsidRPr="00234E25">
              <w:rPr>
                <w:rFonts w:cstheme="minorHAnsi"/>
                <w:sz w:val="20"/>
                <w:szCs w:val="20"/>
              </w:rPr>
              <w:t>($</w:t>
            </w:r>
            <w:r w:rsidR="00DA2A21" w:rsidRPr="00234E25">
              <w:rPr>
                <w:rFonts w:cstheme="minorHAnsi"/>
                <w:sz w:val="20"/>
                <w:szCs w:val="20"/>
              </w:rPr>
              <w:t>1</w:t>
            </w:r>
            <w:r w:rsidR="00DA2A21">
              <w:rPr>
                <w:rFonts w:cstheme="minorHAnsi"/>
                <w:sz w:val="20"/>
                <w:szCs w:val="20"/>
              </w:rPr>
              <w:t>00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130222" w:rsidRPr="00234E25" w:rsidRDefault="00130222" w:rsidP="00401776">
            <w:pPr>
              <w:rPr>
                <w:rFonts w:cstheme="minorHAnsi"/>
                <w:sz w:val="20"/>
                <w:szCs w:val="20"/>
              </w:rPr>
            </w:pPr>
            <w:r w:rsidRPr="00234E25">
              <w:rPr>
                <w:rFonts w:cstheme="minorHAnsi"/>
                <w:sz w:val="20"/>
                <w:szCs w:val="20"/>
              </w:rPr>
              <w:t>$115,000</w:t>
            </w:r>
          </w:p>
        </w:tc>
        <w:tc>
          <w:tcPr>
            <w:tcW w:w="1418" w:type="dxa"/>
          </w:tcPr>
          <w:p w:rsidR="00130222" w:rsidRPr="00234E25" w:rsidRDefault="00130222" w:rsidP="00401776">
            <w:pPr>
              <w:rPr>
                <w:rFonts w:cstheme="minorHAnsi"/>
                <w:sz w:val="20"/>
                <w:szCs w:val="20"/>
              </w:rPr>
            </w:pPr>
            <w:r w:rsidRPr="00234E25">
              <w:rPr>
                <w:rFonts w:cstheme="minorHAnsi"/>
                <w:sz w:val="20"/>
                <w:szCs w:val="20"/>
              </w:rPr>
              <w:t>$100,000</w:t>
            </w:r>
          </w:p>
        </w:tc>
        <w:tc>
          <w:tcPr>
            <w:tcW w:w="1559" w:type="dxa"/>
            <w:gridSpan w:val="2"/>
          </w:tcPr>
          <w:p w:rsidR="00130222" w:rsidRPr="00234E25" w:rsidRDefault="00130222" w:rsidP="00401776">
            <w:pPr>
              <w:rPr>
                <w:rFonts w:cstheme="minorHAnsi"/>
                <w:sz w:val="20"/>
                <w:szCs w:val="20"/>
              </w:rPr>
            </w:pPr>
            <w:r w:rsidRPr="00234E25">
              <w:rPr>
                <w:rFonts w:cstheme="minorHAnsi"/>
                <w:sz w:val="20"/>
                <w:szCs w:val="20"/>
              </w:rPr>
              <w:t>$100,000</w:t>
            </w:r>
          </w:p>
        </w:tc>
        <w:tc>
          <w:tcPr>
            <w:tcW w:w="1559" w:type="dxa"/>
          </w:tcPr>
          <w:p w:rsidR="00130222" w:rsidRPr="00234E25" w:rsidRDefault="00130222" w:rsidP="00401776">
            <w:pPr>
              <w:rPr>
                <w:rFonts w:cstheme="minorHAnsi"/>
                <w:sz w:val="20"/>
                <w:szCs w:val="20"/>
              </w:rPr>
            </w:pPr>
            <w:r w:rsidRPr="00234E25">
              <w:rPr>
                <w:rFonts w:cstheme="minorHAnsi"/>
                <w:sz w:val="20"/>
                <w:szCs w:val="20"/>
              </w:rPr>
              <w:t>$100,000</w:t>
            </w:r>
          </w:p>
        </w:tc>
        <w:tc>
          <w:tcPr>
            <w:tcW w:w="1479" w:type="dxa"/>
          </w:tcPr>
          <w:p w:rsidR="00130222" w:rsidRPr="00234E25" w:rsidRDefault="00130222" w:rsidP="00401776">
            <w:pPr>
              <w:rPr>
                <w:rFonts w:cstheme="minorHAnsi"/>
                <w:sz w:val="20"/>
                <w:szCs w:val="20"/>
              </w:rPr>
            </w:pPr>
            <w:r w:rsidRPr="00234E25">
              <w:rPr>
                <w:rFonts w:cstheme="minorHAnsi"/>
                <w:sz w:val="20"/>
                <w:szCs w:val="20"/>
              </w:rPr>
              <w:t>$100,000</w:t>
            </w:r>
          </w:p>
        </w:tc>
      </w:tr>
      <w:tr w:rsidR="00B92B32" w:rsidTr="00340B8E">
        <w:tc>
          <w:tcPr>
            <w:tcW w:w="1768" w:type="dxa"/>
          </w:tcPr>
          <w:p w:rsidR="00130222" w:rsidRPr="00234E25" w:rsidRDefault="00130222" w:rsidP="00401776">
            <w:pPr>
              <w:rPr>
                <w:rFonts w:cstheme="minorHAnsi"/>
                <w:sz w:val="20"/>
                <w:szCs w:val="20"/>
              </w:rPr>
            </w:pPr>
            <w:r w:rsidRPr="00234E25">
              <w:rPr>
                <w:rFonts w:cstheme="minorHAnsi"/>
                <w:sz w:val="20"/>
                <w:szCs w:val="20"/>
              </w:rPr>
              <w:t>Corporation</w:t>
            </w:r>
          </w:p>
        </w:tc>
        <w:tc>
          <w:tcPr>
            <w:tcW w:w="1771" w:type="dxa"/>
          </w:tcPr>
          <w:p w:rsidR="00130222" w:rsidRPr="00234E25" w:rsidRDefault="00130222" w:rsidP="00401776">
            <w:pPr>
              <w:rPr>
                <w:rFonts w:cstheme="minorHAnsi"/>
                <w:sz w:val="20"/>
                <w:szCs w:val="20"/>
              </w:rPr>
            </w:pPr>
            <w:r w:rsidRPr="00234E25">
              <w:rPr>
                <w:rFonts w:cstheme="minorHAnsi"/>
                <w:sz w:val="20"/>
                <w:szCs w:val="20"/>
              </w:rPr>
              <w:t>$500,000</w:t>
            </w:r>
          </w:p>
        </w:tc>
        <w:tc>
          <w:tcPr>
            <w:tcW w:w="1559" w:type="dxa"/>
          </w:tcPr>
          <w:p w:rsidR="00130222" w:rsidRPr="00234E25" w:rsidRDefault="00C7558C" w:rsidP="00401776">
            <w:pPr>
              <w:rPr>
                <w:rFonts w:cstheme="minorHAnsi"/>
                <w:sz w:val="20"/>
                <w:szCs w:val="20"/>
              </w:rPr>
            </w:pPr>
            <w:r w:rsidRPr="00234E25">
              <w:rPr>
                <w:rFonts w:cstheme="minorHAnsi"/>
                <w:sz w:val="20"/>
                <w:szCs w:val="20"/>
              </w:rPr>
              <w:t>5</w:t>
            </w:r>
            <w:r w:rsidR="008A7D29">
              <w:rPr>
                <w:rFonts w:cstheme="minorHAnsi"/>
                <w:sz w:val="20"/>
                <w:szCs w:val="20"/>
              </w:rPr>
              <w:t>,</w:t>
            </w:r>
            <w:r w:rsidRPr="00234E25">
              <w:rPr>
                <w:rFonts w:cstheme="minorHAnsi"/>
                <w:sz w:val="20"/>
                <w:szCs w:val="20"/>
              </w:rPr>
              <w:t xml:space="preserve">770 </w:t>
            </w:r>
            <w:r>
              <w:rPr>
                <w:rFonts w:cstheme="minorHAnsi"/>
                <w:sz w:val="20"/>
                <w:szCs w:val="20"/>
              </w:rPr>
              <w:t>Penalty Units</w:t>
            </w:r>
            <w:r w:rsidR="000916D3">
              <w:rPr>
                <w:rFonts w:cstheme="minorHAnsi"/>
                <w:sz w:val="20"/>
                <w:szCs w:val="20"/>
              </w:rPr>
              <w:br/>
            </w:r>
            <w:r w:rsidRPr="00234E25">
              <w:rPr>
                <w:rFonts w:cstheme="minorHAnsi"/>
                <w:sz w:val="20"/>
                <w:szCs w:val="20"/>
              </w:rPr>
              <w:t>($620,101)</w:t>
            </w:r>
          </w:p>
        </w:tc>
        <w:tc>
          <w:tcPr>
            <w:tcW w:w="1560" w:type="dxa"/>
            <w:vMerge/>
          </w:tcPr>
          <w:p w:rsidR="00130222" w:rsidRPr="00234E25" w:rsidRDefault="00130222" w:rsidP="00401776">
            <w:pPr>
              <w:rPr>
                <w:rFonts w:cstheme="minorHAnsi"/>
                <w:sz w:val="20"/>
                <w:szCs w:val="20"/>
              </w:rPr>
            </w:pPr>
          </w:p>
        </w:tc>
        <w:tc>
          <w:tcPr>
            <w:tcW w:w="1275" w:type="dxa"/>
          </w:tcPr>
          <w:p w:rsidR="00130222" w:rsidRPr="00234E25" w:rsidRDefault="00130222" w:rsidP="00401776">
            <w:pPr>
              <w:rPr>
                <w:rFonts w:cstheme="minorHAnsi"/>
                <w:sz w:val="20"/>
                <w:szCs w:val="20"/>
              </w:rPr>
            </w:pPr>
            <w:r w:rsidRPr="00234E25">
              <w:rPr>
                <w:rFonts w:cstheme="minorHAnsi"/>
                <w:sz w:val="20"/>
                <w:szCs w:val="20"/>
              </w:rPr>
              <w:t>$570,000</w:t>
            </w:r>
          </w:p>
        </w:tc>
        <w:tc>
          <w:tcPr>
            <w:tcW w:w="1418" w:type="dxa"/>
          </w:tcPr>
          <w:p w:rsidR="00130222" w:rsidRPr="00234E25" w:rsidRDefault="00130222" w:rsidP="00401776">
            <w:pPr>
              <w:rPr>
                <w:rFonts w:cstheme="minorHAnsi"/>
                <w:sz w:val="20"/>
                <w:szCs w:val="20"/>
              </w:rPr>
            </w:pPr>
            <w:r w:rsidRPr="00234E25">
              <w:rPr>
                <w:rFonts w:cstheme="minorHAnsi"/>
                <w:sz w:val="20"/>
                <w:szCs w:val="20"/>
              </w:rPr>
              <w:t>$500,000</w:t>
            </w:r>
          </w:p>
        </w:tc>
        <w:tc>
          <w:tcPr>
            <w:tcW w:w="1559" w:type="dxa"/>
            <w:gridSpan w:val="2"/>
          </w:tcPr>
          <w:p w:rsidR="00130222" w:rsidRPr="00234E25" w:rsidRDefault="00130222" w:rsidP="00401776">
            <w:pPr>
              <w:rPr>
                <w:rFonts w:cstheme="minorHAnsi"/>
                <w:sz w:val="20"/>
                <w:szCs w:val="20"/>
              </w:rPr>
            </w:pPr>
            <w:r w:rsidRPr="00234E25">
              <w:rPr>
                <w:rFonts w:cstheme="minorHAnsi"/>
                <w:sz w:val="20"/>
                <w:szCs w:val="20"/>
              </w:rPr>
              <w:t>$500,000</w:t>
            </w:r>
          </w:p>
        </w:tc>
        <w:tc>
          <w:tcPr>
            <w:tcW w:w="1559" w:type="dxa"/>
          </w:tcPr>
          <w:p w:rsidR="00130222" w:rsidRPr="00234E25" w:rsidRDefault="00130222" w:rsidP="00401776">
            <w:pPr>
              <w:rPr>
                <w:rFonts w:cstheme="minorHAnsi"/>
                <w:sz w:val="20"/>
                <w:szCs w:val="20"/>
              </w:rPr>
            </w:pPr>
            <w:r w:rsidRPr="00234E25">
              <w:rPr>
                <w:rFonts w:cstheme="minorHAnsi"/>
                <w:sz w:val="20"/>
                <w:szCs w:val="20"/>
              </w:rPr>
              <w:t>$500,000</w:t>
            </w:r>
          </w:p>
        </w:tc>
        <w:tc>
          <w:tcPr>
            <w:tcW w:w="1479" w:type="dxa"/>
          </w:tcPr>
          <w:p w:rsidR="00130222" w:rsidRPr="00234E25" w:rsidRDefault="00130222" w:rsidP="00401776">
            <w:pPr>
              <w:rPr>
                <w:rFonts w:cstheme="minorHAnsi"/>
                <w:sz w:val="20"/>
                <w:szCs w:val="20"/>
              </w:rPr>
            </w:pPr>
            <w:r w:rsidRPr="00234E25">
              <w:rPr>
                <w:rFonts w:cstheme="minorHAnsi"/>
                <w:sz w:val="20"/>
                <w:szCs w:val="20"/>
              </w:rPr>
              <w:t>$500,000</w:t>
            </w:r>
          </w:p>
        </w:tc>
      </w:tr>
      <w:tr w:rsidR="00CA5E92" w:rsidTr="00B92B32">
        <w:tc>
          <w:tcPr>
            <w:tcW w:w="13948" w:type="dxa"/>
            <w:gridSpan w:val="10"/>
            <w:shd w:val="clear" w:color="auto" w:fill="B4C6E7" w:themeFill="accent1" w:themeFillTint="66"/>
          </w:tcPr>
          <w:p w:rsidR="00CA5E92" w:rsidRPr="00663B51" w:rsidRDefault="00CA5E92" w:rsidP="00401776">
            <w:pPr>
              <w:tabs>
                <w:tab w:val="left" w:pos="2660"/>
              </w:tabs>
              <w:jc w:val="center"/>
              <w:rPr>
                <w:rFonts w:cstheme="minorHAnsi"/>
                <w:i/>
                <w:iCs/>
                <w:sz w:val="20"/>
                <w:szCs w:val="20"/>
              </w:rPr>
            </w:pPr>
            <w:r w:rsidRPr="00663B51">
              <w:rPr>
                <w:rFonts w:cstheme="minorHAnsi"/>
                <w:i/>
                <w:iCs/>
              </w:rPr>
              <w:t xml:space="preserve">Misrepresentation </w:t>
            </w:r>
            <w:r w:rsidR="00C7558C" w:rsidRPr="00663B51">
              <w:rPr>
                <w:rFonts w:cstheme="minorHAnsi"/>
                <w:i/>
                <w:iCs/>
              </w:rPr>
              <w:t xml:space="preserve">– </w:t>
            </w:r>
            <w:r w:rsidR="00D25D1F">
              <w:rPr>
                <w:rFonts w:cstheme="minorHAnsi"/>
                <w:i/>
                <w:iCs/>
              </w:rPr>
              <w:t>s</w:t>
            </w:r>
            <w:r w:rsidR="00C7558C" w:rsidRPr="00663B51">
              <w:rPr>
                <w:rFonts w:cstheme="minorHAnsi"/>
                <w:i/>
                <w:iCs/>
              </w:rPr>
              <w:t xml:space="preserve"> 109(1)</w:t>
            </w:r>
          </w:p>
        </w:tc>
      </w:tr>
      <w:tr w:rsidR="00B92B32" w:rsidTr="00340B8E">
        <w:tc>
          <w:tcPr>
            <w:tcW w:w="1768" w:type="dxa"/>
          </w:tcPr>
          <w:p w:rsidR="00CD632B" w:rsidRPr="00234E25" w:rsidRDefault="00CD632B" w:rsidP="00401776">
            <w:pPr>
              <w:rPr>
                <w:rFonts w:cstheme="minorHAnsi"/>
                <w:sz w:val="20"/>
                <w:szCs w:val="20"/>
              </w:rPr>
            </w:pPr>
            <w:r w:rsidRPr="00234E25">
              <w:rPr>
                <w:rFonts w:cstheme="minorHAnsi"/>
                <w:sz w:val="20"/>
                <w:szCs w:val="20"/>
              </w:rPr>
              <w:t>Individual/Officer</w:t>
            </w:r>
          </w:p>
        </w:tc>
        <w:tc>
          <w:tcPr>
            <w:tcW w:w="1771" w:type="dxa"/>
          </w:tcPr>
          <w:p w:rsidR="00CD632B" w:rsidRPr="00234E25" w:rsidRDefault="00CD632B" w:rsidP="00401776">
            <w:pPr>
              <w:rPr>
                <w:rFonts w:cstheme="minorHAnsi"/>
                <w:sz w:val="20"/>
                <w:szCs w:val="20"/>
              </w:rPr>
            </w:pPr>
            <w:r w:rsidRPr="00234E25">
              <w:rPr>
                <w:rFonts w:cstheme="minorHAnsi"/>
                <w:sz w:val="20"/>
                <w:szCs w:val="20"/>
              </w:rPr>
              <w:t>$100,000</w:t>
            </w:r>
          </w:p>
        </w:tc>
        <w:tc>
          <w:tcPr>
            <w:tcW w:w="1559" w:type="dxa"/>
          </w:tcPr>
          <w:p w:rsidR="00CD632B" w:rsidRPr="00234E25" w:rsidRDefault="00C7558C" w:rsidP="00401776">
            <w:pPr>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155 </w:t>
            </w:r>
            <w:r>
              <w:rPr>
                <w:rFonts w:cstheme="minorHAnsi"/>
                <w:sz w:val="20"/>
                <w:szCs w:val="20"/>
              </w:rPr>
              <w:t>Penalty Units</w:t>
            </w:r>
            <w:r w:rsidR="000916D3">
              <w:rPr>
                <w:rFonts w:cstheme="minorHAnsi"/>
                <w:sz w:val="20"/>
                <w:szCs w:val="20"/>
              </w:rPr>
              <w:br/>
            </w:r>
            <w:r w:rsidRPr="00234E25">
              <w:rPr>
                <w:rFonts w:cstheme="minorHAnsi"/>
                <w:sz w:val="20"/>
                <w:szCs w:val="20"/>
              </w:rPr>
              <w:t>($124,127)</w:t>
            </w:r>
          </w:p>
        </w:tc>
        <w:tc>
          <w:tcPr>
            <w:tcW w:w="1560" w:type="dxa"/>
            <w:vMerge w:val="restart"/>
          </w:tcPr>
          <w:p w:rsidR="00CD632B" w:rsidRPr="00234E25" w:rsidRDefault="00C7558C" w:rsidP="00401776">
            <w:pPr>
              <w:spacing w:before="240"/>
              <w:rPr>
                <w:rFonts w:cstheme="minorHAnsi"/>
                <w:sz w:val="20"/>
                <w:szCs w:val="20"/>
              </w:rPr>
            </w:pPr>
            <w:r w:rsidRPr="00234E25">
              <w:rPr>
                <w:rFonts w:cstheme="minorHAnsi"/>
                <w:sz w:val="20"/>
                <w:szCs w:val="20"/>
              </w:rPr>
              <w:t>1</w:t>
            </w:r>
            <w:r w:rsidR="008A7D29">
              <w:rPr>
                <w:rFonts w:cstheme="minorHAnsi"/>
                <w:sz w:val="20"/>
                <w:szCs w:val="20"/>
              </w:rPr>
              <w:t>,</w:t>
            </w:r>
            <w:r w:rsidRPr="00234E25">
              <w:rPr>
                <w:rFonts w:cstheme="minorHAnsi"/>
                <w:sz w:val="20"/>
                <w:szCs w:val="20"/>
              </w:rPr>
              <w:t xml:space="preserve">000 </w:t>
            </w:r>
            <w:r>
              <w:rPr>
                <w:rFonts w:cstheme="minorHAnsi"/>
                <w:sz w:val="20"/>
                <w:szCs w:val="20"/>
              </w:rPr>
              <w:t>Penalty Units</w:t>
            </w:r>
            <w:r w:rsidR="000916D3">
              <w:rPr>
                <w:rFonts w:cstheme="minorHAnsi"/>
                <w:sz w:val="20"/>
                <w:szCs w:val="20"/>
              </w:rPr>
              <w:br/>
            </w:r>
            <w:r w:rsidRPr="00234E25">
              <w:rPr>
                <w:rFonts w:cstheme="minorHAnsi"/>
                <w:sz w:val="20"/>
                <w:szCs w:val="20"/>
              </w:rPr>
              <w:t>($</w:t>
            </w:r>
            <w:r w:rsidR="00DA2A21" w:rsidRPr="00234E25">
              <w:rPr>
                <w:rFonts w:cstheme="minorHAnsi"/>
                <w:sz w:val="20"/>
                <w:szCs w:val="20"/>
              </w:rPr>
              <w:t>1</w:t>
            </w:r>
            <w:r w:rsidR="00DA2A21">
              <w:rPr>
                <w:rFonts w:cstheme="minorHAnsi"/>
                <w:sz w:val="20"/>
                <w:szCs w:val="20"/>
              </w:rPr>
              <w:t>00</w:t>
            </w:r>
            <w:r w:rsidRPr="00234E25">
              <w:rPr>
                <w:rFonts w:cstheme="minorHAnsi"/>
                <w:sz w:val="20"/>
                <w:szCs w:val="20"/>
              </w:rPr>
              <w:t>,</w:t>
            </w:r>
            <w:r w:rsidR="00DA2A21">
              <w:rPr>
                <w:rFonts w:cstheme="minorHAnsi"/>
                <w:sz w:val="20"/>
                <w:szCs w:val="20"/>
              </w:rPr>
              <w:t>00</w:t>
            </w:r>
            <w:r w:rsidR="00DA2A21" w:rsidRPr="00234E25">
              <w:rPr>
                <w:rFonts w:cstheme="minorHAnsi"/>
                <w:sz w:val="20"/>
                <w:szCs w:val="20"/>
              </w:rPr>
              <w:t>0</w:t>
            </w:r>
            <w:r w:rsidRPr="00234E25">
              <w:rPr>
                <w:rFonts w:cstheme="minorHAnsi"/>
                <w:sz w:val="20"/>
                <w:szCs w:val="20"/>
              </w:rPr>
              <w:t>)</w:t>
            </w:r>
          </w:p>
        </w:tc>
        <w:tc>
          <w:tcPr>
            <w:tcW w:w="1275" w:type="dxa"/>
          </w:tcPr>
          <w:p w:rsidR="00CD632B" w:rsidRPr="00234E25" w:rsidRDefault="00CD632B" w:rsidP="00401776">
            <w:pPr>
              <w:rPr>
                <w:rFonts w:cstheme="minorHAnsi"/>
                <w:sz w:val="20"/>
                <w:szCs w:val="20"/>
              </w:rPr>
            </w:pPr>
            <w:r w:rsidRPr="00234E25">
              <w:rPr>
                <w:rFonts w:cstheme="minorHAnsi"/>
                <w:sz w:val="20"/>
                <w:szCs w:val="20"/>
              </w:rPr>
              <w:t>$115,000</w:t>
            </w:r>
          </w:p>
        </w:tc>
        <w:tc>
          <w:tcPr>
            <w:tcW w:w="1418" w:type="dxa"/>
          </w:tcPr>
          <w:p w:rsidR="00CD632B" w:rsidRPr="00234E25" w:rsidRDefault="00CD632B" w:rsidP="00401776">
            <w:pPr>
              <w:rPr>
                <w:rFonts w:cstheme="minorHAnsi"/>
                <w:sz w:val="20"/>
                <w:szCs w:val="20"/>
              </w:rPr>
            </w:pPr>
            <w:r w:rsidRPr="00234E25">
              <w:rPr>
                <w:rFonts w:cstheme="minorHAnsi"/>
                <w:sz w:val="20"/>
                <w:szCs w:val="20"/>
              </w:rPr>
              <w:t>$100,000</w:t>
            </w:r>
          </w:p>
        </w:tc>
        <w:tc>
          <w:tcPr>
            <w:tcW w:w="1559" w:type="dxa"/>
            <w:gridSpan w:val="2"/>
          </w:tcPr>
          <w:p w:rsidR="00CD632B" w:rsidRPr="00234E25" w:rsidRDefault="00CD632B" w:rsidP="00401776">
            <w:pPr>
              <w:rPr>
                <w:rFonts w:cstheme="minorHAnsi"/>
                <w:sz w:val="20"/>
                <w:szCs w:val="20"/>
              </w:rPr>
            </w:pPr>
            <w:r w:rsidRPr="00234E25">
              <w:rPr>
                <w:rFonts w:cstheme="minorHAnsi"/>
                <w:sz w:val="20"/>
                <w:szCs w:val="20"/>
              </w:rPr>
              <w:t>$100,000</w:t>
            </w:r>
          </w:p>
        </w:tc>
        <w:tc>
          <w:tcPr>
            <w:tcW w:w="1559" w:type="dxa"/>
          </w:tcPr>
          <w:p w:rsidR="00CD632B" w:rsidRPr="00234E25" w:rsidRDefault="00CD632B" w:rsidP="00401776">
            <w:pPr>
              <w:rPr>
                <w:rFonts w:cstheme="minorHAnsi"/>
                <w:sz w:val="20"/>
                <w:szCs w:val="20"/>
              </w:rPr>
            </w:pPr>
            <w:r w:rsidRPr="00234E25">
              <w:rPr>
                <w:rFonts w:cstheme="minorHAnsi"/>
                <w:sz w:val="20"/>
                <w:szCs w:val="20"/>
              </w:rPr>
              <w:t>$100,000</w:t>
            </w:r>
          </w:p>
        </w:tc>
        <w:tc>
          <w:tcPr>
            <w:tcW w:w="1479" w:type="dxa"/>
          </w:tcPr>
          <w:p w:rsidR="00CD632B" w:rsidRPr="00234E25" w:rsidRDefault="00CD632B" w:rsidP="00401776">
            <w:pPr>
              <w:rPr>
                <w:rFonts w:cstheme="minorHAnsi"/>
                <w:sz w:val="20"/>
                <w:szCs w:val="20"/>
              </w:rPr>
            </w:pPr>
            <w:r w:rsidRPr="00234E25">
              <w:rPr>
                <w:rFonts w:cstheme="minorHAnsi"/>
                <w:sz w:val="20"/>
                <w:szCs w:val="20"/>
              </w:rPr>
              <w:t>$100,000</w:t>
            </w:r>
          </w:p>
        </w:tc>
      </w:tr>
      <w:tr w:rsidR="00B92B32" w:rsidTr="00340B8E">
        <w:tc>
          <w:tcPr>
            <w:tcW w:w="1768" w:type="dxa"/>
          </w:tcPr>
          <w:p w:rsidR="00CD632B" w:rsidRPr="00234E25" w:rsidRDefault="00CD632B" w:rsidP="00401776">
            <w:pPr>
              <w:rPr>
                <w:sz w:val="20"/>
                <w:szCs w:val="20"/>
              </w:rPr>
            </w:pPr>
            <w:r w:rsidRPr="00234E25">
              <w:rPr>
                <w:sz w:val="20"/>
                <w:szCs w:val="20"/>
              </w:rPr>
              <w:t>Corporation</w:t>
            </w:r>
          </w:p>
        </w:tc>
        <w:tc>
          <w:tcPr>
            <w:tcW w:w="1771" w:type="dxa"/>
          </w:tcPr>
          <w:p w:rsidR="00CD632B" w:rsidRPr="00202470" w:rsidRDefault="00CD632B" w:rsidP="00401776">
            <w:r w:rsidRPr="00F27D52">
              <w:rPr>
                <w:rFonts w:cstheme="minorHAnsi"/>
                <w:sz w:val="20"/>
                <w:szCs w:val="20"/>
              </w:rPr>
              <w:t>$500,000</w:t>
            </w:r>
          </w:p>
        </w:tc>
        <w:tc>
          <w:tcPr>
            <w:tcW w:w="1559" w:type="dxa"/>
          </w:tcPr>
          <w:p w:rsidR="00CD632B" w:rsidRPr="00130222" w:rsidRDefault="00C7558C" w:rsidP="00401776">
            <w:r w:rsidRPr="00F27D52">
              <w:rPr>
                <w:rFonts w:cstheme="minorHAnsi"/>
                <w:sz w:val="20"/>
                <w:szCs w:val="20"/>
              </w:rPr>
              <w:t xml:space="preserve">5770 </w:t>
            </w:r>
            <w:r>
              <w:rPr>
                <w:rFonts w:cstheme="minorHAnsi"/>
                <w:sz w:val="20"/>
                <w:szCs w:val="20"/>
              </w:rPr>
              <w:t>Penalty Units</w:t>
            </w:r>
            <w:r w:rsidR="000916D3">
              <w:rPr>
                <w:rFonts w:cstheme="minorHAnsi"/>
                <w:sz w:val="20"/>
                <w:szCs w:val="20"/>
              </w:rPr>
              <w:br/>
            </w:r>
            <w:r w:rsidRPr="00F27D52">
              <w:rPr>
                <w:rFonts w:cstheme="minorHAnsi"/>
                <w:sz w:val="20"/>
                <w:szCs w:val="20"/>
              </w:rPr>
              <w:t>($620,101)</w:t>
            </w:r>
          </w:p>
        </w:tc>
        <w:tc>
          <w:tcPr>
            <w:tcW w:w="1560" w:type="dxa"/>
            <w:vMerge/>
          </w:tcPr>
          <w:p w:rsidR="00CD632B" w:rsidRDefault="00CD632B" w:rsidP="00401776"/>
        </w:tc>
        <w:tc>
          <w:tcPr>
            <w:tcW w:w="1275" w:type="dxa"/>
          </w:tcPr>
          <w:p w:rsidR="00CD632B" w:rsidRPr="00130222" w:rsidRDefault="00CD632B" w:rsidP="00401776">
            <w:r w:rsidRPr="00F27D52">
              <w:rPr>
                <w:rFonts w:cstheme="minorHAnsi"/>
                <w:sz w:val="20"/>
                <w:szCs w:val="20"/>
              </w:rPr>
              <w:t>$570,000</w:t>
            </w:r>
          </w:p>
        </w:tc>
        <w:tc>
          <w:tcPr>
            <w:tcW w:w="1418" w:type="dxa"/>
          </w:tcPr>
          <w:p w:rsidR="00CD632B" w:rsidRPr="00202470" w:rsidRDefault="00CD632B" w:rsidP="00401776">
            <w:r w:rsidRPr="00F27D52">
              <w:rPr>
                <w:rFonts w:cstheme="minorHAnsi"/>
                <w:sz w:val="20"/>
                <w:szCs w:val="20"/>
              </w:rPr>
              <w:t>$500,000</w:t>
            </w:r>
          </w:p>
        </w:tc>
        <w:tc>
          <w:tcPr>
            <w:tcW w:w="1559" w:type="dxa"/>
            <w:gridSpan w:val="2"/>
          </w:tcPr>
          <w:p w:rsidR="00CD632B" w:rsidRPr="00202470" w:rsidRDefault="00CD632B" w:rsidP="00401776">
            <w:r w:rsidRPr="00F27D52">
              <w:rPr>
                <w:rFonts w:cstheme="minorHAnsi"/>
                <w:sz w:val="20"/>
                <w:szCs w:val="20"/>
              </w:rPr>
              <w:t>$500,000</w:t>
            </w:r>
          </w:p>
        </w:tc>
        <w:tc>
          <w:tcPr>
            <w:tcW w:w="1559" w:type="dxa"/>
          </w:tcPr>
          <w:p w:rsidR="00CD632B" w:rsidRPr="00F27D52" w:rsidRDefault="00CD632B" w:rsidP="00401776">
            <w:pPr>
              <w:rPr>
                <w:rFonts w:cstheme="minorHAnsi"/>
                <w:sz w:val="20"/>
                <w:szCs w:val="20"/>
              </w:rPr>
            </w:pPr>
            <w:r w:rsidRPr="00F27D52">
              <w:rPr>
                <w:rFonts w:cstheme="minorHAnsi"/>
                <w:sz w:val="20"/>
                <w:szCs w:val="20"/>
              </w:rPr>
              <w:t>$500,000</w:t>
            </w:r>
          </w:p>
        </w:tc>
        <w:tc>
          <w:tcPr>
            <w:tcW w:w="1479" w:type="dxa"/>
          </w:tcPr>
          <w:p w:rsidR="00CD632B" w:rsidRPr="00F27D52" w:rsidRDefault="00CD632B" w:rsidP="00401776">
            <w:pPr>
              <w:rPr>
                <w:rFonts w:cstheme="minorHAnsi"/>
                <w:sz w:val="20"/>
                <w:szCs w:val="20"/>
              </w:rPr>
            </w:pPr>
            <w:r w:rsidRPr="00F27D52">
              <w:rPr>
                <w:rFonts w:cstheme="minorHAnsi"/>
                <w:sz w:val="20"/>
                <w:szCs w:val="20"/>
              </w:rPr>
              <w:t>$500,000</w:t>
            </w:r>
          </w:p>
        </w:tc>
      </w:tr>
      <w:tr w:rsidR="008172EF" w:rsidTr="00B92B32">
        <w:tc>
          <w:tcPr>
            <w:tcW w:w="13948" w:type="dxa"/>
            <w:gridSpan w:val="10"/>
            <w:shd w:val="clear" w:color="auto" w:fill="B4C6E7" w:themeFill="accent1" w:themeFillTint="66"/>
          </w:tcPr>
          <w:p w:rsidR="008172EF" w:rsidRPr="001F59D6" w:rsidRDefault="00C95D88" w:rsidP="00401776">
            <w:pPr>
              <w:jc w:val="center"/>
              <w:rPr>
                <w:rFonts w:cstheme="minorHAnsi"/>
                <w:i/>
                <w:iCs/>
              </w:rPr>
            </w:pPr>
            <w:r w:rsidRPr="001F59D6">
              <w:rPr>
                <w:rFonts w:cstheme="minorHAnsi"/>
                <w:i/>
                <w:iCs/>
              </w:rPr>
              <w:t>Contravening WHS entry permit conditions – s 1</w:t>
            </w:r>
            <w:r w:rsidR="007E168E" w:rsidRPr="001F59D6">
              <w:rPr>
                <w:rFonts w:cstheme="minorHAnsi"/>
                <w:i/>
                <w:iCs/>
              </w:rPr>
              <w:t>23</w:t>
            </w:r>
          </w:p>
        </w:tc>
      </w:tr>
      <w:tr w:rsidR="00B92B32" w:rsidTr="00340B8E">
        <w:tc>
          <w:tcPr>
            <w:tcW w:w="1768" w:type="dxa"/>
          </w:tcPr>
          <w:p w:rsidR="008172EF" w:rsidRPr="00234E25" w:rsidRDefault="005273BC" w:rsidP="00401776">
            <w:pPr>
              <w:rPr>
                <w:sz w:val="20"/>
                <w:szCs w:val="20"/>
              </w:rPr>
            </w:pPr>
            <w:r>
              <w:rPr>
                <w:sz w:val="20"/>
                <w:szCs w:val="20"/>
              </w:rPr>
              <w:t>Individual/Officer</w:t>
            </w:r>
          </w:p>
        </w:tc>
        <w:tc>
          <w:tcPr>
            <w:tcW w:w="1771" w:type="dxa"/>
          </w:tcPr>
          <w:p w:rsidR="008172EF" w:rsidRPr="00F27D52" w:rsidRDefault="007E168E" w:rsidP="00401776">
            <w:pPr>
              <w:rPr>
                <w:rFonts w:cstheme="minorHAnsi"/>
                <w:sz w:val="20"/>
                <w:szCs w:val="20"/>
              </w:rPr>
            </w:pPr>
            <w:r>
              <w:rPr>
                <w:rFonts w:cstheme="minorHAnsi"/>
                <w:sz w:val="20"/>
                <w:szCs w:val="20"/>
              </w:rPr>
              <w:t>$10,000</w:t>
            </w:r>
          </w:p>
        </w:tc>
        <w:tc>
          <w:tcPr>
            <w:tcW w:w="1559" w:type="dxa"/>
          </w:tcPr>
          <w:p w:rsidR="008172EF" w:rsidRPr="00F27D52" w:rsidRDefault="001F59D6"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tcPr>
          <w:p w:rsidR="008172EF" w:rsidRDefault="00E874DC" w:rsidP="00401776">
            <w:r w:rsidRPr="00234E25">
              <w:rPr>
                <w:rFonts w:cstheme="minorHAnsi"/>
                <w:sz w:val="20"/>
                <w:szCs w:val="20"/>
              </w:rPr>
              <w:t xml:space="preserve">100 </w:t>
            </w:r>
            <w:r>
              <w:rPr>
                <w:rFonts w:cstheme="minorHAnsi"/>
                <w:sz w:val="20"/>
                <w:szCs w:val="20"/>
              </w:rPr>
              <w:t>Penalty Units</w:t>
            </w:r>
            <w:r>
              <w:rPr>
                <w:rFonts w:cstheme="minorHAnsi"/>
                <w:sz w:val="20"/>
                <w:szCs w:val="20"/>
              </w:rPr>
              <w:br/>
            </w:r>
            <w:r w:rsidRPr="00234E25">
              <w:rPr>
                <w:rFonts w:cstheme="minorHAnsi"/>
                <w:sz w:val="20"/>
                <w:szCs w:val="20"/>
              </w:rPr>
              <w:t>($</w:t>
            </w:r>
            <w:r w:rsidR="00DA2A21" w:rsidRPr="00234E25">
              <w:rPr>
                <w:rFonts w:cstheme="minorHAnsi"/>
                <w:sz w:val="20"/>
                <w:szCs w:val="20"/>
              </w:rPr>
              <w:t>1</w:t>
            </w:r>
            <w:r w:rsidR="00DA2A21">
              <w:rPr>
                <w:rFonts w:cstheme="minorHAnsi"/>
                <w:sz w:val="20"/>
                <w:szCs w:val="20"/>
              </w:rPr>
              <w:t>0</w:t>
            </w:r>
            <w:r w:rsidRPr="00234E25">
              <w:rPr>
                <w:rFonts w:cstheme="minorHAnsi"/>
                <w:sz w:val="20"/>
                <w:szCs w:val="20"/>
              </w:rPr>
              <w:t>,</w:t>
            </w:r>
            <w:r w:rsidR="00DA2A21">
              <w:rPr>
                <w:rFonts w:cstheme="minorHAnsi"/>
                <w:sz w:val="20"/>
                <w:szCs w:val="20"/>
              </w:rPr>
              <w:t>000</w:t>
            </w:r>
            <w:r w:rsidRPr="00234E25">
              <w:rPr>
                <w:rFonts w:cstheme="minorHAnsi"/>
                <w:sz w:val="20"/>
                <w:szCs w:val="20"/>
              </w:rPr>
              <w:t>)</w:t>
            </w:r>
          </w:p>
        </w:tc>
        <w:tc>
          <w:tcPr>
            <w:tcW w:w="1275" w:type="dxa"/>
          </w:tcPr>
          <w:p w:rsidR="008172EF" w:rsidRPr="00F27D52" w:rsidRDefault="001C26BF" w:rsidP="00401776">
            <w:pPr>
              <w:rPr>
                <w:rFonts w:cstheme="minorHAnsi"/>
                <w:sz w:val="20"/>
                <w:szCs w:val="20"/>
              </w:rPr>
            </w:pPr>
            <w:r>
              <w:rPr>
                <w:rFonts w:cstheme="minorHAnsi"/>
                <w:sz w:val="20"/>
                <w:szCs w:val="20"/>
              </w:rPr>
              <w:t>Not Used</w:t>
            </w:r>
          </w:p>
        </w:tc>
        <w:tc>
          <w:tcPr>
            <w:tcW w:w="1418" w:type="dxa"/>
          </w:tcPr>
          <w:p w:rsidR="008172EF" w:rsidRPr="00F27D52" w:rsidRDefault="00B915B1" w:rsidP="00401776">
            <w:pPr>
              <w:rPr>
                <w:rFonts w:cstheme="minorHAnsi"/>
                <w:sz w:val="20"/>
                <w:szCs w:val="20"/>
              </w:rPr>
            </w:pPr>
            <w:r>
              <w:rPr>
                <w:rFonts w:cstheme="minorHAnsi"/>
                <w:sz w:val="20"/>
                <w:szCs w:val="20"/>
              </w:rPr>
              <w:t>$10,000</w:t>
            </w:r>
          </w:p>
        </w:tc>
        <w:tc>
          <w:tcPr>
            <w:tcW w:w="1559" w:type="dxa"/>
            <w:gridSpan w:val="2"/>
          </w:tcPr>
          <w:p w:rsidR="008172EF" w:rsidRPr="00F27D52" w:rsidRDefault="00B915B1" w:rsidP="00401776">
            <w:pPr>
              <w:rPr>
                <w:rFonts w:cstheme="minorHAnsi"/>
                <w:sz w:val="20"/>
                <w:szCs w:val="20"/>
              </w:rPr>
            </w:pPr>
            <w:r>
              <w:rPr>
                <w:rFonts w:cstheme="minorHAnsi"/>
                <w:sz w:val="20"/>
                <w:szCs w:val="20"/>
              </w:rPr>
              <w:t>$10,000</w:t>
            </w:r>
          </w:p>
        </w:tc>
        <w:tc>
          <w:tcPr>
            <w:tcW w:w="1559" w:type="dxa"/>
          </w:tcPr>
          <w:p w:rsidR="008172EF" w:rsidRPr="00F27D52" w:rsidRDefault="00B915B1" w:rsidP="00401776">
            <w:pPr>
              <w:rPr>
                <w:rFonts w:cstheme="minorHAnsi"/>
                <w:sz w:val="20"/>
                <w:szCs w:val="20"/>
              </w:rPr>
            </w:pPr>
            <w:r>
              <w:rPr>
                <w:rFonts w:cstheme="minorHAnsi"/>
                <w:sz w:val="20"/>
                <w:szCs w:val="20"/>
              </w:rPr>
              <w:t>$10,000</w:t>
            </w:r>
          </w:p>
        </w:tc>
        <w:tc>
          <w:tcPr>
            <w:tcW w:w="1479" w:type="dxa"/>
          </w:tcPr>
          <w:p w:rsidR="008172EF" w:rsidRPr="00F27D52" w:rsidRDefault="00B915B1" w:rsidP="00401776">
            <w:pPr>
              <w:rPr>
                <w:rFonts w:cstheme="minorHAnsi"/>
                <w:sz w:val="20"/>
                <w:szCs w:val="20"/>
              </w:rPr>
            </w:pPr>
            <w:r>
              <w:rPr>
                <w:rFonts w:cstheme="minorHAnsi"/>
                <w:sz w:val="20"/>
                <w:szCs w:val="20"/>
              </w:rPr>
              <w:t>$10,000</w:t>
            </w:r>
          </w:p>
        </w:tc>
      </w:tr>
      <w:tr w:rsidR="00C73750" w:rsidTr="00B92B32">
        <w:tc>
          <w:tcPr>
            <w:tcW w:w="13948" w:type="dxa"/>
            <w:gridSpan w:val="10"/>
            <w:shd w:val="clear" w:color="auto" w:fill="B4C6E7" w:themeFill="accent1" w:themeFillTint="66"/>
          </w:tcPr>
          <w:p w:rsidR="00C73750" w:rsidRPr="0076647F" w:rsidRDefault="00C73750" w:rsidP="00401776">
            <w:pPr>
              <w:jc w:val="center"/>
              <w:rPr>
                <w:rFonts w:cstheme="minorHAnsi"/>
                <w:i/>
                <w:iCs/>
              </w:rPr>
            </w:pPr>
            <w:r w:rsidRPr="0076647F">
              <w:rPr>
                <w:rFonts w:cstheme="minorHAnsi"/>
                <w:i/>
                <w:iCs/>
              </w:rPr>
              <w:t>WHS entry permit holder must also hold permit under other law</w:t>
            </w:r>
            <w:r w:rsidR="007F4969" w:rsidRPr="0076647F">
              <w:rPr>
                <w:rFonts w:cstheme="minorHAnsi"/>
                <w:i/>
                <w:iCs/>
              </w:rPr>
              <w:t xml:space="preserve"> – s 124</w:t>
            </w:r>
          </w:p>
        </w:tc>
      </w:tr>
      <w:tr w:rsidR="00B92B32" w:rsidTr="00340B8E">
        <w:tc>
          <w:tcPr>
            <w:tcW w:w="1768" w:type="dxa"/>
          </w:tcPr>
          <w:p w:rsidR="001F59D6" w:rsidRDefault="005273BC" w:rsidP="00401776">
            <w:pPr>
              <w:rPr>
                <w:sz w:val="20"/>
                <w:szCs w:val="20"/>
              </w:rPr>
            </w:pPr>
            <w:r>
              <w:rPr>
                <w:sz w:val="20"/>
                <w:szCs w:val="20"/>
              </w:rPr>
              <w:t>Individual/Officer</w:t>
            </w:r>
          </w:p>
        </w:tc>
        <w:tc>
          <w:tcPr>
            <w:tcW w:w="1771" w:type="dxa"/>
          </w:tcPr>
          <w:p w:rsidR="001F59D6" w:rsidRDefault="007F4969" w:rsidP="00401776">
            <w:pPr>
              <w:rPr>
                <w:rFonts w:cstheme="minorHAnsi"/>
                <w:sz w:val="20"/>
                <w:szCs w:val="20"/>
              </w:rPr>
            </w:pPr>
            <w:r>
              <w:rPr>
                <w:rFonts w:cstheme="minorHAnsi"/>
                <w:sz w:val="20"/>
                <w:szCs w:val="20"/>
              </w:rPr>
              <w:t>$10,000</w:t>
            </w:r>
          </w:p>
        </w:tc>
        <w:tc>
          <w:tcPr>
            <w:tcW w:w="1559" w:type="dxa"/>
          </w:tcPr>
          <w:p w:rsidR="00012C54" w:rsidRPr="00012C54" w:rsidRDefault="00012C54" w:rsidP="00401776">
            <w:pPr>
              <w:rPr>
                <w:rFonts w:cstheme="minorHAnsi"/>
                <w:sz w:val="20"/>
                <w:szCs w:val="20"/>
              </w:rPr>
            </w:pPr>
            <w:r w:rsidRPr="00012C54">
              <w:rPr>
                <w:rFonts w:cstheme="minorHAnsi"/>
                <w:sz w:val="20"/>
                <w:szCs w:val="20"/>
              </w:rPr>
              <w:t>115 Penalty Units</w:t>
            </w:r>
          </w:p>
          <w:p w:rsidR="001F59D6" w:rsidRDefault="00012C54" w:rsidP="00401776">
            <w:pPr>
              <w:rPr>
                <w:rFonts w:cstheme="minorHAnsi"/>
                <w:sz w:val="20"/>
                <w:szCs w:val="20"/>
              </w:rPr>
            </w:pPr>
            <w:r w:rsidRPr="00012C54">
              <w:rPr>
                <w:rFonts w:cstheme="minorHAnsi"/>
                <w:sz w:val="20"/>
                <w:szCs w:val="20"/>
              </w:rPr>
              <w:t>($12,359)</w:t>
            </w:r>
          </w:p>
          <w:p w:rsidR="00012C54" w:rsidRPr="00012C54" w:rsidRDefault="00012C54" w:rsidP="00401776">
            <w:pPr>
              <w:jc w:val="center"/>
              <w:rPr>
                <w:rFonts w:cstheme="minorHAnsi"/>
                <w:sz w:val="20"/>
                <w:szCs w:val="20"/>
              </w:rPr>
            </w:pPr>
          </w:p>
        </w:tc>
        <w:tc>
          <w:tcPr>
            <w:tcW w:w="1560" w:type="dxa"/>
          </w:tcPr>
          <w:p w:rsidR="001F59D6" w:rsidRPr="00234E25" w:rsidRDefault="00012C54" w:rsidP="00401776">
            <w:pPr>
              <w:rPr>
                <w:rFonts w:cstheme="minorHAnsi"/>
                <w:sz w:val="20"/>
                <w:szCs w:val="20"/>
              </w:rPr>
            </w:pPr>
            <w:r w:rsidRPr="00012C54">
              <w:rPr>
                <w:rFonts w:cstheme="minorHAnsi"/>
                <w:sz w:val="20"/>
                <w:szCs w:val="20"/>
              </w:rPr>
              <w:t>100 Penalty Units</w:t>
            </w:r>
            <w:r w:rsidR="007808B5">
              <w:rPr>
                <w:rFonts w:cstheme="minorHAnsi"/>
                <w:sz w:val="20"/>
                <w:szCs w:val="20"/>
              </w:rPr>
              <w:br/>
            </w:r>
            <w:r w:rsidRPr="00012C54">
              <w:rPr>
                <w:rFonts w:cstheme="minorHAnsi"/>
                <w:sz w:val="20"/>
                <w:szCs w:val="20"/>
              </w:rPr>
              <w:t>($</w:t>
            </w:r>
            <w:r w:rsidR="00DA2A21" w:rsidRPr="00012C54">
              <w:rPr>
                <w:rFonts w:cstheme="minorHAnsi"/>
                <w:sz w:val="20"/>
                <w:szCs w:val="20"/>
              </w:rPr>
              <w:t>1</w:t>
            </w:r>
            <w:r w:rsidR="00DA2A21">
              <w:rPr>
                <w:rFonts w:cstheme="minorHAnsi"/>
                <w:sz w:val="20"/>
                <w:szCs w:val="20"/>
              </w:rPr>
              <w:t>0</w:t>
            </w:r>
            <w:r w:rsidRPr="00012C54">
              <w:rPr>
                <w:rFonts w:cstheme="minorHAnsi"/>
                <w:sz w:val="20"/>
                <w:szCs w:val="20"/>
              </w:rPr>
              <w:t>,</w:t>
            </w:r>
            <w:r w:rsidR="00DA2A21">
              <w:rPr>
                <w:rFonts w:cstheme="minorHAnsi"/>
                <w:sz w:val="20"/>
                <w:szCs w:val="20"/>
              </w:rPr>
              <w:t>000</w:t>
            </w:r>
            <w:r w:rsidRPr="00012C54">
              <w:rPr>
                <w:rFonts w:cstheme="minorHAnsi"/>
                <w:sz w:val="20"/>
                <w:szCs w:val="20"/>
              </w:rPr>
              <w:t>)</w:t>
            </w:r>
          </w:p>
        </w:tc>
        <w:tc>
          <w:tcPr>
            <w:tcW w:w="1275" w:type="dxa"/>
          </w:tcPr>
          <w:p w:rsidR="001F59D6" w:rsidRDefault="00423832" w:rsidP="00401776">
            <w:pPr>
              <w:rPr>
                <w:rFonts w:cstheme="minorHAnsi"/>
                <w:sz w:val="20"/>
                <w:szCs w:val="20"/>
              </w:rPr>
            </w:pPr>
            <w:r>
              <w:rPr>
                <w:rFonts w:cstheme="minorHAnsi"/>
                <w:sz w:val="20"/>
                <w:szCs w:val="20"/>
              </w:rPr>
              <w:t>Not Used</w:t>
            </w:r>
          </w:p>
        </w:tc>
        <w:tc>
          <w:tcPr>
            <w:tcW w:w="1418" w:type="dxa"/>
          </w:tcPr>
          <w:p w:rsidR="001F59D6" w:rsidRDefault="007F4969" w:rsidP="00401776">
            <w:pPr>
              <w:rPr>
                <w:rFonts w:cstheme="minorHAnsi"/>
                <w:sz w:val="20"/>
                <w:szCs w:val="20"/>
              </w:rPr>
            </w:pPr>
            <w:r>
              <w:rPr>
                <w:rFonts w:cstheme="minorHAnsi"/>
                <w:sz w:val="20"/>
                <w:szCs w:val="20"/>
              </w:rPr>
              <w:t>$10,000</w:t>
            </w:r>
          </w:p>
        </w:tc>
        <w:tc>
          <w:tcPr>
            <w:tcW w:w="1559" w:type="dxa"/>
            <w:gridSpan w:val="2"/>
          </w:tcPr>
          <w:p w:rsidR="001F59D6" w:rsidRDefault="007F4969" w:rsidP="00401776">
            <w:pPr>
              <w:rPr>
                <w:rFonts w:cstheme="minorHAnsi"/>
                <w:sz w:val="20"/>
                <w:szCs w:val="20"/>
              </w:rPr>
            </w:pPr>
            <w:r>
              <w:rPr>
                <w:rFonts w:cstheme="minorHAnsi"/>
                <w:sz w:val="20"/>
                <w:szCs w:val="20"/>
              </w:rPr>
              <w:t>$10,000</w:t>
            </w:r>
          </w:p>
        </w:tc>
        <w:tc>
          <w:tcPr>
            <w:tcW w:w="1559" w:type="dxa"/>
          </w:tcPr>
          <w:p w:rsidR="001F59D6" w:rsidRDefault="007F4969" w:rsidP="00401776">
            <w:pPr>
              <w:rPr>
                <w:rFonts w:cstheme="minorHAnsi"/>
                <w:sz w:val="20"/>
                <w:szCs w:val="20"/>
              </w:rPr>
            </w:pPr>
            <w:r>
              <w:rPr>
                <w:rFonts w:cstheme="minorHAnsi"/>
                <w:sz w:val="20"/>
                <w:szCs w:val="20"/>
              </w:rPr>
              <w:t>$10,000</w:t>
            </w:r>
          </w:p>
        </w:tc>
        <w:tc>
          <w:tcPr>
            <w:tcW w:w="1479" w:type="dxa"/>
          </w:tcPr>
          <w:p w:rsidR="001F59D6" w:rsidRDefault="007F4969" w:rsidP="00401776">
            <w:pPr>
              <w:rPr>
                <w:rFonts w:cstheme="minorHAnsi"/>
                <w:sz w:val="20"/>
                <w:szCs w:val="20"/>
              </w:rPr>
            </w:pPr>
            <w:r>
              <w:rPr>
                <w:rFonts w:cstheme="minorHAnsi"/>
                <w:sz w:val="20"/>
                <w:szCs w:val="20"/>
              </w:rPr>
              <w:t>$10,000</w:t>
            </w:r>
          </w:p>
        </w:tc>
      </w:tr>
      <w:tr w:rsidR="004D695E" w:rsidTr="00B92B32">
        <w:tc>
          <w:tcPr>
            <w:tcW w:w="13948" w:type="dxa"/>
            <w:gridSpan w:val="10"/>
            <w:shd w:val="clear" w:color="auto" w:fill="B4C6E7" w:themeFill="accent1" w:themeFillTint="66"/>
          </w:tcPr>
          <w:p w:rsidR="004D695E" w:rsidRPr="00554D4B" w:rsidRDefault="004D695E" w:rsidP="00401776">
            <w:pPr>
              <w:jc w:val="center"/>
              <w:rPr>
                <w:rFonts w:cstheme="minorHAnsi"/>
                <w:i/>
                <w:iCs/>
              </w:rPr>
            </w:pPr>
            <w:r w:rsidRPr="00554D4B">
              <w:rPr>
                <w:rFonts w:cstheme="minorHAnsi"/>
                <w:i/>
                <w:iCs/>
              </w:rPr>
              <w:t xml:space="preserve">Person must not refuse or delay entry of, </w:t>
            </w:r>
            <w:r w:rsidR="00942E2E" w:rsidRPr="00554D4B">
              <w:rPr>
                <w:rFonts w:cstheme="minorHAnsi"/>
                <w:i/>
                <w:iCs/>
              </w:rPr>
              <w:t>hinder or obstruct, WHS entry permit holder</w:t>
            </w:r>
            <w:r w:rsidR="00664D41" w:rsidRPr="00554D4B">
              <w:rPr>
                <w:rFonts w:cstheme="minorHAnsi"/>
                <w:i/>
                <w:iCs/>
              </w:rPr>
              <w:t xml:space="preserve"> – ss 144-145</w:t>
            </w:r>
          </w:p>
        </w:tc>
      </w:tr>
      <w:tr w:rsidR="00B92B32" w:rsidTr="00340B8E">
        <w:tc>
          <w:tcPr>
            <w:tcW w:w="1768" w:type="dxa"/>
          </w:tcPr>
          <w:p w:rsidR="005273BC" w:rsidRDefault="005273BC" w:rsidP="00401776">
            <w:pPr>
              <w:rPr>
                <w:sz w:val="20"/>
                <w:szCs w:val="20"/>
              </w:rPr>
            </w:pPr>
            <w:r w:rsidRPr="00CF73D6">
              <w:rPr>
                <w:sz w:val="20"/>
                <w:szCs w:val="20"/>
              </w:rPr>
              <w:t>Individual/Officer</w:t>
            </w:r>
          </w:p>
        </w:tc>
        <w:tc>
          <w:tcPr>
            <w:tcW w:w="1771" w:type="dxa"/>
          </w:tcPr>
          <w:p w:rsidR="005273BC" w:rsidRDefault="005273BC" w:rsidP="00401776">
            <w:pPr>
              <w:rPr>
                <w:rFonts w:cstheme="minorHAnsi"/>
                <w:sz w:val="20"/>
                <w:szCs w:val="20"/>
              </w:rPr>
            </w:pPr>
            <w:r>
              <w:rPr>
                <w:rFonts w:cstheme="minorHAnsi"/>
                <w:sz w:val="20"/>
                <w:szCs w:val="20"/>
              </w:rPr>
              <w:t>$10,000</w:t>
            </w:r>
          </w:p>
        </w:tc>
        <w:tc>
          <w:tcPr>
            <w:tcW w:w="1559" w:type="dxa"/>
          </w:tcPr>
          <w:p w:rsidR="005273BC" w:rsidRPr="00012C54" w:rsidRDefault="005273BC"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5273BC" w:rsidRPr="00012C54" w:rsidRDefault="005273BC" w:rsidP="00401776">
            <w:pPr>
              <w:rPr>
                <w:rFonts w:cstheme="minorHAnsi"/>
                <w:sz w:val="20"/>
                <w:szCs w:val="20"/>
              </w:rPr>
            </w:pPr>
            <w:r>
              <w:rPr>
                <w:rFonts w:cstheme="minorHAnsi"/>
                <w:sz w:val="20"/>
                <w:szCs w:val="20"/>
              </w:rPr>
              <w:br/>
            </w:r>
            <w:r w:rsidRPr="00234E25">
              <w:rPr>
                <w:rFonts w:cstheme="minorHAnsi"/>
                <w:sz w:val="20"/>
                <w:szCs w:val="20"/>
              </w:rPr>
              <w:t xml:space="preserve">500 </w:t>
            </w:r>
            <w:r>
              <w:rPr>
                <w:rFonts w:cstheme="minorHAnsi"/>
                <w:sz w:val="20"/>
                <w:szCs w:val="20"/>
              </w:rPr>
              <w:t>Penalty Units</w:t>
            </w:r>
            <w:r>
              <w:rPr>
                <w:rFonts w:cstheme="minorHAnsi"/>
                <w:sz w:val="20"/>
                <w:szCs w:val="20"/>
              </w:rPr>
              <w:br/>
            </w:r>
            <w:r w:rsidRPr="00234E25">
              <w:rPr>
                <w:rFonts w:cstheme="minorHAnsi"/>
                <w:sz w:val="20"/>
                <w:szCs w:val="20"/>
              </w:rPr>
              <w:t>($</w:t>
            </w:r>
            <w:r w:rsidR="008D7798">
              <w:rPr>
                <w:rFonts w:cstheme="minorHAnsi"/>
                <w:sz w:val="20"/>
                <w:szCs w:val="20"/>
              </w:rPr>
              <w:t>50</w:t>
            </w:r>
            <w:r w:rsidRPr="00234E25">
              <w:rPr>
                <w:rFonts w:cstheme="minorHAnsi"/>
                <w:sz w:val="20"/>
                <w:szCs w:val="20"/>
              </w:rPr>
              <w:t>,</w:t>
            </w:r>
            <w:r w:rsidR="008D7798">
              <w:rPr>
                <w:rFonts w:cstheme="minorHAnsi"/>
                <w:sz w:val="20"/>
                <w:szCs w:val="20"/>
              </w:rPr>
              <w:t>000</w:t>
            </w:r>
            <w:r w:rsidRPr="00234E25">
              <w:rPr>
                <w:rFonts w:cstheme="minorHAnsi"/>
                <w:sz w:val="20"/>
                <w:szCs w:val="20"/>
              </w:rPr>
              <w:t>)</w:t>
            </w:r>
          </w:p>
        </w:tc>
        <w:tc>
          <w:tcPr>
            <w:tcW w:w="1275" w:type="dxa"/>
            <w:vMerge w:val="restart"/>
          </w:tcPr>
          <w:p w:rsidR="005273BC" w:rsidRDefault="001D6A37" w:rsidP="00401776">
            <w:pPr>
              <w:rPr>
                <w:rFonts w:cstheme="minorHAnsi"/>
                <w:sz w:val="20"/>
                <w:szCs w:val="20"/>
              </w:rPr>
            </w:pPr>
            <w:r>
              <w:rPr>
                <w:rFonts w:cstheme="minorHAnsi"/>
                <w:sz w:val="20"/>
                <w:szCs w:val="20"/>
              </w:rPr>
              <w:br/>
            </w:r>
            <w:r w:rsidR="005273BC">
              <w:rPr>
                <w:rFonts w:cstheme="minorHAnsi"/>
                <w:sz w:val="20"/>
                <w:szCs w:val="20"/>
              </w:rPr>
              <w:t>Not Used</w:t>
            </w:r>
          </w:p>
          <w:p w:rsidR="005273BC" w:rsidRDefault="005273BC" w:rsidP="00401776">
            <w:pPr>
              <w:rPr>
                <w:rFonts w:cstheme="minorHAnsi"/>
                <w:sz w:val="20"/>
                <w:szCs w:val="20"/>
              </w:rPr>
            </w:pPr>
          </w:p>
        </w:tc>
        <w:tc>
          <w:tcPr>
            <w:tcW w:w="1418" w:type="dxa"/>
          </w:tcPr>
          <w:p w:rsidR="005273BC" w:rsidRDefault="005273BC" w:rsidP="00401776">
            <w:pPr>
              <w:rPr>
                <w:rFonts w:cstheme="minorHAnsi"/>
                <w:sz w:val="20"/>
                <w:szCs w:val="20"/>
              </w:rPr>
            </w:pPr>
            <w:r>
              <w:rPr>
                <w:rFonts w:cstheme="minorHAnsi"/>
                <w:sz w:val="20"/>
                <w:szCs w:val="20"/>
              </w:rPr>
              <w:t>$10,000</w:t>
            </w:r>
          </w:p>
        </w:tc>
        <w:tc>
          <w:tcPr>
            <w:tcW w:w="1559" w:type="dxa"/>
            <w:gridSpan w:val="2"/>
          </w:tcPr>
          <w:p w:rsidR="005273BC" w:rsidRDefault="005273BC" w:rsidP="00401776">
            <w:pPr>
              <w:rPr>
                <w:rFonts w:cstheme="minorHAnsi"/>
                <w:sz w:val="20"/>
                <w:szCs w:val="20"/>
              </w:rPr>
            </w:pPr>
            <w:r>
              <w:rPr>
                <w:rFonts w:cstheme="minorHAnsi"/>
                <w:sz w:val="20"/>
                <w:szCs w:val="20"/>
              </w:rPr>
              <w:t>$10,000</w:t>
            </w:r>
          </w:p>
        </w:tc>
        <w:tc>
          <w:tcPr>
            <w:tcW w:w="1559" w:type="dxa"/>
          </w:tcPr>
          <w:p w:rsidR="005273BC" w:rsidRDefault="005273BC" w:rsidP="00401776">
            <w:pPr>
              <w:rPr>
                <w:rFonts w:cstheme="minorHAnsi"/>
                <w:sz w:val="20"/>
                <w:szCs w:val="20"/>
              </w:rPr>
            </w:pPr>
            <w:r>
              <w:rPr>
                <w:rFonts w:cstheme="minorHAnsi"/>
                <w:sz w:val="20"/>
                <w:szCs w:val="20"/>
              </w:rPr>
              <w:t>$10,000</w:t>
            </w:r>
          </w:p>
        </w:tc>
        <w:tc>
          <w:tcPr>
            <w:tcW w:w="1479" w:type="dxa"/>
          </w:tcPr>
          <w:p w:rsidR="005273BC" w:rsidRDefault="005273BC" w:rsidP="00401776">
            <w:pPr>
              <w:rPr>
                <w:rFonts w:cstheme="minorHAnsi"/>
                <w:sz w:val="20"/>
                <w:szCs w:val="20"/>
              </w:rPr>
            </w:pPr>
            <w:r>
              <w:rPr>
                <w:rFonts w:cstheme="minorHAnsi"/>
                <w:sz w:val="20"/>
                <w:szCs w:val="20"/>
              </w:rPr>
              <w:t>$10,000</w:t>
            </w:r>
          </w:p>
        </w:tc>
      </w:tr>
      <w:tr w:rsidR="00B92B32" w:rsidTr="00340B8E">
        <w:tc>
          <w:tcPr>
            <w:tcW w:w="1768" w:type="dxa"/>
          </w:tcPr>
          <w:p w:rsidR="005273BC" w:rsidRDefault="005273BC" w:rsidP="00401776">
            <w:pPr>
              <w:rPr>
                <w:sz w:val="20"/>
                <w:szCs w:val="20"/>
              </w:rPr>
            </w:pPr>
            <w:r w:rsidRPr="00CF73D6">
              <w:rPr>
                <w:sz w:val="20"/>
                <w:szCs w:val="20"/>
              </w:rPr>
              <w:t>Corporation</w:t>
            </w:r>
          </w:p>
        </w:tc>
        <w:tc>
          <w:tcPr>
            <w:tcW w:w="1771" w:type="dxa"/>
          </w:tcPr>
          <w:p w:rsidR="005273BC" w:rsidRDefault="005273BC" w:rsidP="00401776">
            <w:pPr>
              <w:rPr>
                <w:rFonts w:cstheme="minorHAnsi"/>
                <w:sz w:val="20"/>
                <w:szCs w:val="20"/>
              </w:rPr>
            </w:pPr>
            <w:r>
              <w:rPr>
                <w:rFonts w:cstheme="minorHAnsi"/>
                <w:sz w:val="20"/>
                <w:szCs w:val="20"/>
              </w:rPr>
              <w:t>$50,000</w:t>
            </w:r>
          </w:p>
        </w:tc>
        <w:tc>
          <w:tcPr>
            <w:tcW w:w="1559" w:type="dxa"/>
          </w:tcPr>
          <w:p w:rsidR="005273BC" w:rsidRPr="00012C54" w:rsidRDefault="005273BC" w:rsidP="00401776">
            <w:pPr>
              <w:rPr>
                <w:rFonts w:cstheme="minorHAnsi"/>
                <w:sz w:val="20"/>
                <w:szCs w:val="20"/>
              </w:rPr>
            </w:pPr>
            <w:r w:rsidRPr="00234E25">
              <w:rPr>
                <w:rFonts w:cstheme="minorHAnsi"/>
                <w:sz w:val="20"/>
                <w:szCs w:val="20"/>
              </w:rPr>
              <w:t xml:space="preserve">575 </w:t>
            </w:r>
            <w:r>
              <w:rPr>
                <w:rFonts w:cstheme="minorHAnsi"/>
                <w:sz w:val="20"/>
                <w:szCs w:val="20"/>
              </w:rPr>
              <w:t xml:space="preserve">Penalty Units </w:t>
            </w:r>
            <w:r>
              <w:rPr>
                <w:rFonts w:cstheme="minorHAnsi"/>
                <w:sz w:val="20"/>
                <w:szCs w:val="20"/>
              </w:rPr>
              <w:br/>
            </w:r>
            <w:r w:rsidRPr="00234E25">
              <w:rPr>
                <w:rFonts w:cstheme="minorHAnsi"/>
                <w:sz w:val="20"/>
                <w:szCs w:val="20"/>
              </w:rPr>
              <w:t>($61,795)</w:t>
            </w:r>
          </w:p>
        </w:tc>
        <w:tc>
          <w:tcPr>
            <w:tcW w:w="1560" w:type="dxa"/>
            <w:vMerge/>
          </w:tcPr>
          <w:p w:rsidR="005273BC" w:rsidRPr="00012C54" w:rsidRDefault="005273BC" w:rsidP="00401776">
            <w:pPr>
              <w:rPr>
                <w:rFonts w:cstheme="minorHAnsi"/>
                <w:sz w:val="20"/>
                <w:szCs w:val="20"/>
              </w:rPr>
            </w:pPr>
          </w:p>
        </w:tc>
        <w:tc>
          <w:tcPr>
            <w:tcW w:w="1275" w:type="dxa"/>
            <w:vMerge/>
          </w:tcPr>
          <w:p w:rsidR="005273BC" w:rsidRDefault="005273BC" w:rsidP="00401776">
            <w:pPr>
              <w:rPr>
                <w:rFonts w:cstheme="minorHAnsi"/>
                <w:sz w:val="20"/>
                <w:szCs w:val="20"/>
              </w:rPr>
            </w:pPr>
          </w:p>
        </w:tc>
        <w:tc>
          <w:tcPr>
            <w:tcW w:w="1418" w:type="dxa"/>
          </w:tcPr>
          <w:p w:rsidR="005273BC" w:rsidRDefault="005273BC" w:rsidP="00401776">
            <w:pPr>
              <w:rPr>
                <w:rFonts w:cstheme="minorHAnsi"/>
                <w:sz w:val="20"/>
                <w:szCs w:val="20"/>
              </w:rPr>
            </w:pPr>
            <w:r>
              <w:rPr>
                <w:rFonts w:cstheme="minorHAnsi"/>
                <w:sz w:val="20"/>
                <w:szCs w:val="20"/>
              </w:rPr>
              <w:t>$50,000</w:t>
            </w:r>
          </w:p>
        </w:tc>
        <w:tc>
          <w:tcPr>
            <w:tcW w:w="1559" w:type="dxa"/>
            <w:gridSpan w:val="2"/>
          </w:tcPr>
          <w:p w:rsidR="005273BC" w:rsidRDefault="005273BC" w:rsidP="00401776">
            <w:pPr>
              <w:rPr>
                <w:rFonts w:cstheme="minorHAnsi"/>
                <w:sz w:val="20"/>
                <w:szCs w:val="20"/>
              </w:rPr>
            </w:pPr>
            <w:r>
              <w:rPr>
                <w:rFonts w:cstheme="minorHAnsi"/>
                <w:sz w:val="20"/>
                <w:szCs w:val="20"/>
              </w:rPr>
              <w:t>$50,000</w:t>
            </w:r>
          </w:p>
        </w:tc>
        <w:tc>
          <w:tcPr>
            <w:tcW w:w="1559" w:type="dxa"/>
          </w:tcPr>
          <w:p w:rsidR="005273BC" w:rsidRDefault="005273BC" w:rsidP="00401776">
            <w:pPr>
              <w:rPr>
                <w:rFonts w:cstheme="minorHAnsi"/>
                <w:sz w:val="20"/>
                <w:szCs w:val="20"/>
              </w:rPr>
            </w:pPr>
            <w:r>
              <w:rPr>
                <w:rFonts w:cstheme="minorHAnsi"/>
                <w:sz w:val="20"/>
                <w:szCs w:val="20"/>
              </w:rPr>
              <w:t>$50,000</w:t>
            </w:r>
          </w:p>
        </w:tc>
        <w:tc>
          <w:tcPr>
            <w:tcW w:w="1479" w:type="dxa"/>
          </w:tcPr>
          <w:p w:rsidR="005273BC" w:rsidRDefault="005273BC" w:rsidP="00401776">
            <w:pPr>
              <w:rPr>
                <w:rFonts w:cstheme="minorHAnsi"/>
                <w:sz w:val="20"/>
                <w:szCs w:val="20"/>
              </w:rPr>
            </w:pPr>
            <w:r>
              <w:rPr>
                <w:rFonts w:cstheme="minorHAnsi"/>
                <w:sz w:val="20"/>
                <w:szCs w:val="20"/>
              </w:rPr>
              <w:t>$50,000</w:t>
            </w:r>
          </w:p>
        </w:tc>
      </w:tr>
      <w:tr w:rsidR="00AD2534" w:rsidTr="00B92B32">
        <w:tc>
          <w:tcPr>
            <w:tcW w:w="13948" w:type="dxa"/>
            <w:gridSpan w:val="10"/>
            <w:shd w:val="clear" w:color="auto" w:fill="B4C6E7" w:themeFill="accent1" w:themeFillTint="66"/>
          </w:tcPr>
          <w:p w:rsidR="00AD2534" w:rsidRPr="00554D4B" w:rsidRDefault="00AD2534" w:rsidP="00401776">
            <w:pPr>
              <w:jc w:val="center"/>
              <w:rPr>
                <w:rFonts w:cstheme="minorHAnsi"/>
                <w:i/>
                <w:iCs/>
              </w:rPr>
            </w:pPr>
            <w:r w:rsidRPr="00554D4B">
              <w:rPr>
                <w:rFonts w:cstheme="minorHAnsi"/>
                <w:i/>
                <w:iCs/>
              </w:rPr>
              <w:t xml:space="preserve">WHS entry permit holder must not delay, </w:t>
            </w:r>
            <w:proofErr w:type="gramStart"/>
            <w:r w:rsidRPr="00554D4B">
              <w:rPr>
                <w:rFonts w:cstheme="minorHAnsi"/>
                <w:i/>
                <w:iCs/>
              </w:rPr>
              <w:t>hinder</w:t>
            </w:r>
            <w:proofErr w:type="gramEnd"/>
            <w:r w:rsidRPr="00554D4B">
              <w:rPr>
                <w:rFonts w:cstheme="minorHAnsi"/>
                <w:i/>
                <w:iCs/>
              </w:rPr>
              <w:t xml:space="preserve"> or obstruct any person or disrupt work at workplace – s 146</w:t>
            </w:r>
          </w:p>
        </w:tc>
      </w:tr>
      <w:tr w:rsidR="00B92B32" w:rsidTr="00340B8E">
        <w:tc>
          <w:tcPr>
            <w:tcW w:w="1768" w:type="dxa"/>
          </w:tcPr>
          <w:p w:rsidR="00C256B1" w:rsidRPr="00CF73D6" w:rsidRDefault="00C256B1" w:rsidP="00401776">
            <w:pPr>
              <w:rPr>
                <w:sz w:val="20"/>
                <w:szCs w:val="20"/>
              </w:rPr>
            </w:pPr>
            <w:r>
              <w:rPr>
                <w:sz w:val="20"/>
                <w:szCs w:val="20"/>
              </w:rPr>
              <w:t>Individual/Officer</w:t>
            </w:r>
          </w:p>
        </w:tc>
        <w:tc>
          <w:tcPr>
            <w:tcW w:w="1771" w:type="dxa"/>
            <w:vMerge w:val="restart"/>
          </w:tcPr>
          <w:p w:rsidR="00C256B1" w:rsidRDefault="00C256B1" w:rsidP="00401776">
            <w:pPr>
              <w:rPr>
                <w:rFonts w:cstheme="minorHAnsi"/>
                <w:sz w:val="20"/>
                <w:szCs w:val="20"/>
              </w:rPr>
            </w:pPr>
            <w:r>
              <w:rPr>
                <w:rFonts w:cstheme="minorHAnsi"/>
                <w:sz w:val="20"/>
                <w:szCs w:val="20"/>
              </w:rPr>
              <w:br/>
              <w:t>$10,000</w:t>
            </w:r>
          </w:p>
        </w:tc>
        <w:tc>
          <w:tcPr>
            <w:tcW w:w="1559" w:type="dxa"/>
          </w:tcPr>
          <w:p w:rsidR="00C256B1" w:rsidRPr="00234E25" w:rsidRDefault="00C256B1" w:rsidP="00401776">
            <w:pPr>
              <w:rPr>
                <w:rFonts w:cstheme="minorHAnsi"/>
                <w:sz w:val="20"/>
                <w:szCs w:val="20"/>
              </w:rPr>
            </w:pPr>
            <w:r w:rsidRPr="00234E25">
              <w:rPr>
                <w:rFonts w:cstheme="minorHAnsi"/>
                <w:sz w:val="20"/>
                <w:szCs w:val="20"/>
              </w:rPr>
              <w:t>1</w:t>
            </w:r>
            <w:r w:rsidR="0061595E">
              <w:rPr>
                <w:rFonts w:cstheme="minorHAnsi"/>
                <w:sz w:val="20"/>
                <w:szCs w:val="20"/>
              </w:rPr>
              <w:t>1</w:t>
            </w:r>
            <w:r w:rsidRPr="00234E25">
              <w:rPr>
                <w:rFonts w:cstheme="minorHAnsi"/>
                <w:sz w:val="20"/>
                <w:szCs w:val="20"/>
              </w:rPr>
              <w:t xml:space="preserve">5 </w:t>
            </w:r>
            <w:r>
              <w:rPr>
                <w:rFonts w:cstheme="minorHAnsi"/>
                <w:sz w:val="20"/>
                <w:szCs w:val="20"/>
              </w:rPr>
              <w:t>Penalty Units</w:t>
            </w:r>
            <w:r>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C256B1" w:rsidRPr="00012C54" w:rsidRDefault="00C256B1" w:rsidP="00401776">
            <w:pPr>
              <w:rPr>
                <w:rFonts w:cstheme="minorHAnsi"/>
                <w:sz w:val="20"/>
                <w:szCs w:val="20"/>
              </w:rPr>
            </w:pPr>
            <w:r>
              <w:rPr>
                <w:rFonts w:cstheme="minorHAnsi"/>
                <w:sz w:val="20"/>
                <w:szCs w:val="20"/>
              </w:rPr>
              <w:br/>
            </w:r>
            <w:r w:rsidRPr="00234E25">
              <w:rPr>
                <w:rFonts w:cstheme="minorHAnsi"/>
                <w:sz w:val="20"/>
                <w:szCs w:val="20"/>
              </w:rPr>
              <w:t xml:space="preserve">500 </w:t>
            </w:r>
            <w:r>
              <w:rPr>
                <w:rFonts w:cstheme="minorHAnsi"/>
                <w:sz w:val="20"/>
                <w:szCs w:val="20"/>
              </w:rPr>
              <w:t>Penalty Units</w:t>
            </w:r>
            <w:r>
              <w:rPr>
                <w:rFonts w:cstheme="minorHAnsi"/>
                <w:sz w:val="20"/>
                <w:szCs w:val="20"/>
              </w:rPr>
              <w:br/>
            </w:r>
            <w:r w:rsidRPr="00234E25">
              <w:rPr>
                <w:rFonts w:cstheme="minorHAnsi"/>
                <w:sz w:val="20"/>
                <w:szCs w:val="20"/>
              </w:rPr>
              <w:t>($</w:t>
            </w:r>
            <w:r w:rsidR="008D7798">
              <w:rPr>
                <w:rFonts w:cstheme="minorHAnsi"/>
                <w:sz w:val="20"/>
                <w:szCs w:val="20"/>
              </w:rPr>
              <w:t>50,000</w:t>
            </w:r>
            <w:r w:rsidRPr="00234E25">
              <w:rPr>
                <w:rFonts w:cstheme="minorHAnsi"/>
                <w:sz w:val="20"/>
                <w:szCs w:val="20"/>
              </w:rPr>
              <w:t>)</w:t>
            </w:r>
          </w:p>
        </w:tc>
        <w:tc>
          <w:tcPr>
            <w:tcW w:w="1275" w:type="dxa"/>
            <w:vMerge w:val="restart"/>
          </w:tcPr>
          <w:p w:rsidR="00C256B1" w:rsidRDefault="001D6A37" w:rsidP="00401776">
            <w:pPr>
              <w:rPr>
                <w:rFonts w:cstheme="minorHAnsi"/>
                <w:sz w:val="20"/>
                <w:szCs w:val="20"/>
              </w:rPr>
            </w:pPr>
            <w:r>
              <w:rPr>
                <w:rFonts w:cstheme="minorHAnsi"/>
                <w:sz w:val="20"/>
                <w:szCs w:val="20"/>
              </w:rPr>
              <w:br/>
            </w:r>
            <w:r w:rsidR="00C256B1">
              <w:rPr>
                <w:rFonts w:cstheme="minorHAnsi"/>
                <w:sz w:val="20"/>
                <w:szCs w:val="20"/>
              </w:rPr>
              <w:t>Not Used</w:t>
            </w:r>
          </w:p>
        </w:tc>
        <w:tc>
          <w:tcPr>
            <w:tcW w:w="1418" w:type="dxa"/>
            <w:vMerge w:val="restart"/>
          </w:tcPr>
          <w:p w:rsidR="00C256B1" w:rsidRDefault="00C256B1" w:rsidP="00401776">
            <w:pPr>
              <w:rPr>
                <w:rFonts w:cstheme="minorHAnsi"/>
                <w:sz w:val="20"/>
                <w:szCs w:val="20"/>
              </w:rPr>
            </w:pPr>
            <w:r>
              <w:rPr>
                <w:rFonts w:cstheme="minorHAnsi"/>
                <w:sz w:val="20"/>
                <w:szCs w:val="20"/>
              </w:rPr>
              <w:br/>
              <w:t>$10,000</w:t>
            </w:r>
          </w:p>
          <w:p w:rsidR="00554D4B" w:rsidRPr="00554D4B" w:rsidRDefault="00554D4B" w:rsidP="00401776">
            <w:pPr>
              <w:rPr>
                <w:rFonts w:cstheme="minorHAnsi"/>
                <w:sz w:val="20"/>
                <w:szCs w:val="20"/>
              </w:rPr>
            </w:pPr>
          </w:p>
          <w:p w:rsidR="00554D4B" w:rsidRDefault="00554D4B" w:rsidP="00401776">
            <w:pPr>
              <w:rPr>
                <w:rFonts w:cstheme="minorHAnsi"/>
                <w:sz w:val="20"/>
                <w:szCs w:val="20"/>
              </w:rPr>
            </w:pPr>
          </w:p>
          <w:p w:rsidR="00554D4B" w:rsidRPr="00554D4B" w:rsidRDefault="00554D4B" w:rsidP="00401776">
            <w:pPr>
              <w:jc w:val="center"/>
              <w:rPr>
                <w:rFonts w:cstheme="minorHAnsi"/>
                <w:sz w:val="20"/>
                <w:szCs w:val="20"/>
              </w:rPr>
            </w:pPr>
          </w:p>
        </w:tc>
        <w:tc>
          <w:tcPr>
            <w:tcW w:w="1559" w:type="dxa"/>
            <w:gridSpan w:val="2"/>
            <w:vMerge w:val="restart"/>
          </w:tcPr>
          <w:p w:rsidR="00C256B1" w:rsidRDefault="00C256B1" w:rsidP="00401776">
            <w:pPr>
              <w:rPr>
                <w:rFonts w:cstheme="minorHAnsi"/>
                <w:sz w:val="20"/>
                <w:szCs w:val="20"/>
              </w:rPr>
            </w:pPr>
            <w:r>
              <w:rPr>
                <w:rFonts w:cstheme="minorHAnsi"/>
                <w:sz w:val="20"/>
                <w:szCs w:val="20"/>
              </w:rPr>
              <w:br/>
              <w:t>$10,000</w:t>
            </w:r>
          </w:p>
        </w:tc>
        <w:tc>
          <w:tcPr>
            <w:tcW w:w="1559" w:type="dxa"/>
            <w:vMerge w:val="restart"/>
          </w:tcPr>
          <w:p w:rsidR="00C256B1" w:rsidRDefault="00C256B1" w:rsidP="00401776">
            <w:pPr>
              <w:rPr>
                <w:rFonts w:cstheme="minorHAnsi"/>
                <w:sz w:val="20"/>
                <w:szCs w:val="20"/>
              </w:rPr>
            </w:pPr>
            <w:r>
              <w:rPr>
                <w:rFonts w:cstheme="minorHAnsi"/>
                <w:sz w:val="20"/>
                <w:szCs w:val="20"/>
              </w:rPr>
              <w:br/>
              <w:t>$10,000</w:t>
            </w:r>
          </w:p>
        </w:tc>
        <w:tc>
          <w:tcPr>
            <w:tcW w:w="1479" w:type="dxa"/>
            <w:vMerge w:val="restart"/>
          </w:tcPr>
          <w:p w:rsidR="00C256B1" w:rsidRDefault="00C256B1" w:rsidP="00401776">
            <w:pPr>
              <w:rPr>
                <w:rFonts w:cstheme="minorHAnsi"/>
                <w:sz w:val="20"/>
                <w:szCs w:val="20"/>
              </w:rPr>
            </w:pPr>
            <w:r>
              <w:rPr>
                <w:rFonts w:cstheme="minorHAnsi"/>
                <w:sz w:val="20"/>
                <w:szCs w:val="20"/>
              </w:rPr>
              <w:br/>
              <w:t>$10,000</w:t>
            </w:r>
          </w:p>
        </w:tc>
      </w:tr>
      <w:tr w:rsidR="00B92B32" w:rsidTr="00340B8E">
        <w:tc>
          <w:tcPr>
            <w:tcW w:w="1768" w:type="dxa"/>
          </w:tcPr>
          <w:p w:rsidR="00C256B1" w:rsidRPr="00CF73D6" w:rsidRDefault="00C256B1" w:rsidP="00401776">
            <w:pPr>
              <w:rPr>
                <w:sz w:val="20"/>
                <w:szCs w:val="20"/>
              </w:rPr>
            </w:pPr>
            <w:r>
              <w:rPr>
                <w:sz w:val="20"/>
                <w:szCs w:val="20"/>
              </w:rPr>
              <w:t>Corporation</w:t>
            </w:r>
          </w:p>
        </w:tc>
        <w:tc>
          <w:tcPr>
            <w:tcW w:w="1771" w:type="dxa"/>
            <w:vMerge/>
          </w:tcPr>
          <w:p w:rsidR="00C256B1" w:rsidRDefault="00C256B1" w:rsidP="00401776">
            <w:pPr>
              <w:rPr>
                <w:rFonts w:cstheme="minorHAnsi"/>
                <w:sz w:val="20"/>
                <w:szCs w:val="20"/>
              </w:rPr>
            </w:pPr>
          </w:p>
        </w:tc>
        <w:tc>
          <w:tcPr>
            <w:tcW w:w="1559" w:type="dxa"/>
          </w:tcPr>
          <w:p w:rsidR="00C256B1" w:rsidRPr="00234E25" w:rsidRDefault="00C256B1" w:rsidP="00401776">
            <w:pPr>
              <w:rPr>
                <w:rFonts w:cstheme="minorHAnsi"/>
                <w:sz w:val="20"/>
                <w:szCs w:val="20"/>
              </w:rPr>
            </w:pPr>
            <w:r w:rsidRPr="00234E25">
              <w:rPr>
                <w:rFonts w:cstheme="minorHAnsi"/>
                <w:sz w:val="20"/>
                <w:szCs w:val="20"/>
              </w:rPr>
              <w:t xml:space="preserve">575 </w:t>
            </w:r>
            <w:r>
              <w:rPr>
                <w:rFonts w:cstheme="minorHAnsi"/>
                <w:sz w:val="20"/>
                <w:szCs w:val="20"/>
              </w:rPr>
              <w:t xml:space="preserve">Penalty Units </w:t>
            </w:r>
            <w:r>
              <w:rPr>
                <w:rFonts w:cstheme="minorHAnsi"/>
                <w:sz w:val="20"/>
                <w:szCs w:val="20"/>
              </w:rPr>
              <w:br/>
            </w:r>
            <w:r w:rsidRPr="00234E25">
              <w:rPr>
                <w:rFonts w:cstheme="minorHAnsi"/>
                <w:sz w:val="20"/>
                <w:szCs w:val="20"/>
              </w:rPr>
              <w:t>($61,795)</w:t>
            </w:r>
          </w:p>
        </w:tc>
        <w:tc>
          <w:tcPr>
            <w:tcW w:w="1560" w:type="dxa"/>
            <w:vMerge/>
          </w:tcPr>
          <w:p w:rsidR="00C256B1" w:rsidRPr="00012C54" w:rsidRDefault="00C256B1" w:rsidP="00401776">
            <w:pPr>
              <w:rPr>
                <w:rFonts w:cstheme="minorHAnsi"/>
                <w:sz w:val="20"/>
                <w:szCs w:val="20"/>
              </w:rPr>
            </w:pPr>
          </w:p>
        </w:tc>
        <w:tc>
          <w:tcPr>
            <w:tcW w:w="1275" w:type="dxa"/>
            <w:vMerge/>
          </w:tcPr>
          <w:p w:rsidR="00C256B1" w:rsidRDefault="00C256B1" w:rsidP="00401776">
            <w:pPr>
              <w:rPr>
                <w:rFonts w:cstheme="minorHAnsi"/>
                <w:sz w:val="20"/>
                <w:szCs w:val="20"/>
              </w:rPr>
            </w:pPr>
          </w:p>
        </w:tc>
        <w:tc>
          <w:tcPr>
            <w:tcW w:w="1418" w:type="dxa"/>
            <w:vMerge/>
          </w:tcPr>
          <w:p w:rsidR="00C256B1" w:rsidRDefault="00C256B1" w:rsidP="00401776">
            <w:pPr>
              <w:rPr>
                <w:rFonts w:cstheme="minorHAnsi"/>
                <w:sz w:val="20"/>
                <w:szCs w:val="20"/>
              </w:rPr>
            </w:pPr>
          </w:p>
        </w:tc>
        <w:tc>
          <w:tcPr>
            <w:tcW w:w="1559" w:type="dxa"/>
            <w:gridSpan w:val="2"/>
            <w:vMerge/>
          </w:tcPr>
          <w:p w:rsidR="00C256B1" w:rsidRDefault="00C256B1" w:rsidP="00401776">
            <w:pPr>
              <w:rPr>
                <w:rFonts w:cstheme="minorHAnsi"/>
                <w:sz w:val="20"/>
                <w:szCs w:val="20"/>
              </w:rPr>
            </w:pPr>
          </w:p>
        </w:tc>
        <w:tc>
          <w:tcPr>
            <w:tcW w:w="1559" w:type="dxa"/>
            <w:vMerge/>
          </w:tcPr>
          <w:p w:rsidR="00C256B1" w:rsidRDefault="00C256B1" w:rsidP="00401776">
            <w:pPr>
              <w:rPr>
                <w:rFonts w:cstheme="minorHAnsi"/>
                <w:sz w:val="20"/>
                <w:szCs w:val="20"/>
              </w:rPr>
            </w:pPr>
          </w:p>
        </w:tc>
        <w:tc>
          <w:tcPr>
            <w:tcW w:w="1479" w:type="dxa"/>
            <w:vMerge/>
          </w:tcPr>
          <w:p w:rsidR="00C256B1" w:rsidRDefault="00C256B1" w:rsidP="00401776">
            <w:pPr>
              <w:rPr>
                <w:rFonts w:cstheme="minorHAnsi"/>
                <w:sz w:val="20"/>
                <w:szCs w:val="20"/>
              </w:rPr>
            </w:pPr>
          </w:p>
        </w:tc>
      </w:tr>
      <w:tr w:rsidR="00554D4B" w:rsidTr="00B92B32">
        <w:tc>
          <w:tcPr>
            <w:tcW w:w="13948" w:type="dxa"/>
            <w:gridSpan w:val="10"/>
            <w:shd w:val="clear" w:color="auto" w:fill="B4C6E7" w:themeFill="accent1" w:themeFillTint="66"/>
          </w:tcPr>
          <w:p w:rsidR="00554D4B" w:rsidRPr="00554D4B" w:rsidRDefault="00554D4B" w:rsidP="00401776">
            <w:pPr>
              <w:jc w:val="center"/>
              <w:rPr>
                <w:rFonts w:cstheme="minorHAnsi"/>
                <w:i/>
                <w:iCs/>
              </w:rPr>
            </w:pPr>
            <w:r w:rsidRPr="00554D4B">
              <w:rPr>
                <w:rFonts w:cstheme="minorHAnsi"/>
                <w:i/>
                <w:iCs/>
              </w:rPr>
              <w:t>Power to require production of documents and answers to questions</w:t>
            </w:r>
            <w:r>
              <w:rPr>
                <w:rFonts w:cstheme="minorHAnsi"/>
                <w:i/>
                <w:iCs/>
              </w:rPr>
              <w:t xml:space="preserve"> </w:t>
            </w:r>
            <w:r w:rsidRPr="00554D4B">
              <w:rPr>
                <w:rFonts w:cstheme="minorHAnsi"/>
                <w:i/>
                <w:iCs/>
              </w:rPr>
              <w:t>– s 1</w:t>
            </w:r>
            <w:r w:rsidR="009A5376">
              <w:rPr>
                <w:rFonts w:cstheme="minorHAnsi"/>
                <w:i/>
                <w:iCs/>
              </w:rPr>
              <w:t>71(6)</w:t>
            </w:r>
            <w:r w:rsidR="003430F1">
              <w:rPr>
                <w:rFonts w:cstheme="minorHAnsi"/>
                <w:i/>
                <w:iCs/>
              </w:rPr>
              <w:t xml:space="preserve"> (WA </w:t>
            </w:r>
            <w:r w:rsidR="00477683">
              <w:rPr>
                <w:rFonts w:cstheme="minorHAnsi"/>
                <w:i/>
                <w:iCs/>
              </w:rPr>
              <w:t>s</w:t>
            </w:r>
            <w:r w:rsidR="003430F1">
              <w:rPr>
                <w:rFonts w:cstheme="minorHAnsi"/>
                <w:i/>
                <w:iCs/>
              </w:rPr>
              <w:t xml:space="preserve"> 171(7))</w:t>
            </w:r>
          </w:p>
        </w:tc>
      </w:tr>
      <w:tr w:rsidR="00B92B32" w:rsidTr="00340B8E">
        <w:tc>
          <w:tcPr>
            <w:tcW w:w="1768" w:type="dxa"/>
          </w:tcPr>
          <w:p w:rsidR="00FA4DC9" w:rsidRDefault="00FA4DC9" w:rsidP="00401776">
            <w:pPr>
              <w:rPr>
                <w:sz w:val="20"/>
                <w:szCs w:val="20"/>
              </w:rPr>
            </w:pPr>
            <w:r>
              <w:rPr>
                <w:sz w:val="20"/>
                <w:szCs w:val="20"/>
              </w:rPr>
              <w:t>Individual/Officer</w:t>
            </w:r>
          </w:p>
        </w:tc>
        <w:tc>
          <w:tcPr>
            <w:tcW w:w="1771" w:type="dxa"/>
          </w:tcPr>
          <w:p w:rsidR="00FA4DC9" w:rsidRDefault="00FA4DC9" w:rsidP="00401776">
            <w:pPr>
              <w:rPr>
                <w:rFonts w:cstheme="minorHAnsi"/>
                <w:sz w:val="20"/>
                <w:szCs w:val="20"/>
              </w:rPr>
            </w:pPr>
            <w:r w:rsidRPr="006C5E15">
              <w:rPr>
                <w:rFonts w:cstheme="minorHAnsi"/>
                <w:sz w:val="20"/>
                <w:szCs w:val="20"/>
              </w:rPr>
              <w:t>$10,000</w:t>
            </w:r>
          </w:p>
        </w:tc>
        <w:tc>
          <w:tcPr>
            <w:tcW w:w="1559" w:type="dxa"/>
          </w:tcPr>
          <w:p w:rsidR="00FA4DC9" w:rsidRPr="00234E25" w:rsidRDefault="0061595E" w:rsidP="00401776">
            <w:pPr>
              <w:rPr>
                <w:rFonts w:cstheme="minorHAnsi"/>
                <w:sz w:val="20"/>
                <w:szCs w:val="20"/>
              </w:rPr>
            </w:pPr>
            <w:r w:rsidRPr="00234E25">
              <w:rPr>
                <w:rFonts w:cstheme="minorHAnsi"/>
                <w:sz w:val="20"/>
                <w:szCs w:val="20"/>
              </w:rPr>
              <w:t xml:space="preserve">115 </w:t>
            </w:r>
            <w:r>
              <w:rPr>
                <w:rFonts w:cstheme="minorHAnsi"/>
                <w:sz w:val="20"/>
                <w:szCs w:val="20"/>
              </w:rPr>
              <w:t>Penalty Units</w:t>
            </w:r>
            <w:r>
              <w:rPr>
                <w:rFonts w:cstheme="minorHAnsi"/>
                <w:sz w:val="20"/>
                <w:szCs w:val="20"/>
              </w:rPr>
              <w:br/>
            </w:r>
            <w:r w:rsidRPr="00234E25">
              <w:rPr>
                <w:rFonts w:cstheme="minorHAnsi"/>
                <w:sz w:val="20"/>
                <w:szCs w:val="20"/>
              </w:rPr>
              <w:t>($12,35</w:t>
            </w:r>
            <w:r>
              <w:rPr>
                <w:rFonts w:cstheme="minorHAnsi"/>
                <w:sz w:val="20"/>
                <w:szCs w:val="20"/>
              </w:rPr>
              <w:t>9</w:t>
            </w:r>
            <w:r w:rsidRPr="00234E25">
              <w:rPr>
                <w:rFonts w:cstheme="minorHAnsi"/>
                <w:sz w:val="20"/>
                <w:szCs w:val="20"/>
              </w:rPr>
              <w:t>)</w:t>
            </w:r>
          </w:p>
        </w:tc>
        <w:tc>
          <w:tcPr>
            <w:tcW w:w="1560" w:type="dxa"/>
            <w:vMerge w:val="restart"/>
          </w:tcPr>
          <w:p w:rsidR="00FA4DC9" w:rsidRPr="00012C54" w:rsidRDefault="00FA4DC9" w:rsidP="00401776">
            <w:pPr>
              <w:rPr>
                <w:rFonts w:cstheme="minorHAnsi"/>
                <w:sz w:val="20"/>
                <w:szCs w:val="20"/>
              </w:rPr>
            </w:pPr>
            <w:r>
              <w:rPr>
                <w:rFonts w:cstheme="minorHAnsi"/>
                <w:sz w:val="20"/>
                <w:szCs w:val="20"/>
              </w:rPr>
              <w:br/>
            </w:r>
            <w:r w:rsidRPr="00234E25">
              <w:rPr>
                <w:rFonts w:cstheme="minorHAnsi"/>
                <w:sz w:val="20"/>
                <w:szCs w:val="20"/>
              </w:rPr>
              <w:t xml:space="preserve">100 </w:t>
            </w:r>
            <w:r>
              <w:rPr>
                <w:rFonts w:cstheme="minorHAnsi"/>
                <w:sz w:val="20"/>
                <w:szCs w:val="20"/>
              </w:rPr>
              <w:t>Penalty Units</w:t>
            </w:r>
            <w:r>
              <w:rPr>
                <w:rFonts w:cstheme="minorHAnsi"/>
                <w:sz w:val="20"/>
                <w:szCs w:val="20"/>
              </w:rPr>
              <w:br/>
            </w:r>
            <w:r w:rsidRPr="00234E25">
              <w:rPr>
                <w:rFonts w:cstheme="minorHAnsi"/>
                <w:sz w:val="20"/>
                <w:szCs w:val="20"/>
              </w:rPr>
              <w:t>($</w:t>
            </w:r>
            <w:r w:rsidR="008D7798">
              <w:rPr>
                <w:rFonts w:cstheme="minorHAnsi"/>
                <w:sz w:val="20"/>
                <w:szCs w:val="20"/>
              </w:rPr>
              <w:t>10,000</w:t>
            </w:r>
            <w:r w:rsidRPr="00234E25">
              <w:rPr>
                <w:rFonts w:cstheme="minorHAnsi"/>
                <w:sz w:val="20"/>
                <w:szCs w:val="20"/>
              </w:rPr>
              <w:t>)</w:t>
            </w:r>
          </w:p>
        </w:tc>
        <w:tc>
          <w:tcPr>
            <w:tcW w:w="1275" w:type="dxa"/>
          </w:tcPr>
          <w:p w:rsidR="00FA4DC9" w:rsidRDefault="00FA4DC9" w:rsidP="00401776">
            <w:pPr>
              <w:rPr>
                <w:rFonts w:cstheme="minorHAnsi"/>
                <w:sz w:val="20"/>
                <w:szCs w:val="20"/>
              </w:rPr>
            </w:pPr>
            <w:r>
              <w:rPr>
                <w:rFonts w:cstheme="minorHAnsi"/>
                <w:sz w:val="20"/>
                <w:szCs w:val="20"/>
              </w:rPr>
              <w:t>$12,500</w:t>
            </w:r>
          </w:p>
        </w:tc>
        <w:tc>
          <w:tcPr>
            <w:tcW w:w="1418" w:type="dxa"/>
          </w:tcPr>
          <w:p w:rsidR="00FA4DC9" w:rsidRDefault="00FA4DC9" w:rsidP="00401776">
            <w:pPr>
              <w:rPr>
                <w:rFonts w:cstheme="minorHAnsi"/>
                <w:sz w:val="20"/>
                <w:szCs w:val="20"/>
              </w:rPr>
            </w:pPr>
            <w:r>
              <w:rPr>
                <w:rFonts w:cstheme="minorHAnsi"/>
                <w:sz w:val="20"/>
                <w:szCs w:val="20"/>
              </w:rPr>
              <w:t>$10,000</w:t>
            </w:r>
          </w:p>
        </w:tc>
        <w:tc>
          <w:tcPr>
            <w:tcW w:w="1559" w:type="dxa"/>
            <w:gridSpan w:val="2"/>
          </w:tcPr>
          <w:p w:rsidR="00FA4DC9" w:rsidRDefault="00FA4DC9" w:rsidP="00401776">
            <w:pPr>
              <w:rPr>
                <w:rFonts w:cstheme="minorHAnsi"/>
                <w:sz w:val="20"/>
                <w:szCs w:val="20"/>
              </w:rPr>
            </w:pPr>
            <w:r>
              <w:rPr>
                <w:rFonts w:cstheme="minorHAnsi"/>
                <w:sz w:val="20"/>
                <w:szCs w:val="20"/>
              </w:rPr>
              <w:t>$10,000</w:t>
            </w:r>
          </w:p>
        </w:tc>
        <w:tc>
          <w:tcPr>
            <w:tcW w:w="1559" w:type="dxa"/>
          </w:tcPr>
          <w:p w:rsidR="00FA4DC9" w:rsidRDefault="00FA4DC9" w:rsidP="00401776">
            <w:pPr>
              <w:rPr>
                <w:rFonts w:cstheme="minorHAnsi"/>
                <w:sz w:val="20"/>
                <w:szCs w:val="20"/>
              </w:rPr>
            </w:pPr>
            <w:r>
              <w:rPr>
                <w:rFonts w:cstheme="minorHAnsi"/>
                <w:sz w:val="20"/>
                <w:szCs w:val="20"/>
              </w:rPr>
              <w:t>$10,000</w:t>
            </w:r>
          </w:p>
        </w:tc>
        <w:tc>
          <w:tcPr>
            <w:tcW w:w="1479" w:type="dxa"/>
          </w:tcPr>
          <w:p w:rsidR="00FA4DC9" w:rsidRDefault="00FA4DC9" w:rsidP="00401776">
            <w:pPr>
              <w:rPr>
                <w:rFonts w:cstheme="minorHAnsi"/>
                <w:sz w:val="20"/>
                <w:szCs w:val="20"/>
              </w:rPr>
            </w:pPr>
            <w:r>
              <w:rPr>
                <w:rFonts w:cstheme="minorHAnsi"/>
                <w:sz w:val="20"/>
                <w:szCs w:val="20"/>
              </w:rPr>
              <w:t>$10,000</w:t>
            </w:r>
          </w:p>
        </w:tc>
      </w:tr>
      <w:tr w:rsidR="00B92B32" w:rsidTr="00340B8E">
        <w:tc>
          <w:tcPr>
            <w:tcW w:w="1768" w:type="dxa"/>
          </w:tcPr>
          <w:p w:rsidR="00FA4DC9" w:rsidRDefault="00FA4DC9" w:rsidP="00401776">
            <w:pPr>
              <w:rPr>
                <w:sz w:val="20"/>
                <w:szCs w:val="20"/>
              </w:rPr>
            </w:pPr>
            <w:r>
              <w:rPr>
                <w:sz w:val="20"/>
                <w:szCs w:val="20"/>
              </w:rPr>
              <w:t>Corporation</w:t>
            </w:r>
          </w:p>
        </w:tc>
        <w:tc>
          <w:tcPr>
            <w:tcW w:w="1771" w:type="dxa"/>
          </w:tcPr>
          <w:p w:rsidR="00FA4DC9" w:rsidRDefault="00FA4DC9" w:rsidP="00401776">
            <w:pPr>
              <w:rPr>
                <w:rFonts w:cstheme="minorHAnsi"/>
                <w:sz w:val="20"/>
                <w:szCs w:val="20"/>
              </w:rPr>
            </w:pPr>
            <w:r>
              <w:rPr>
                <w:rFonts w:cstheme="minorHAnsi"/>
                <w:sz w:val="20"/>
                <w:szCs w:val="20"/>
              </w:rPr>
              <w:t>$50,000</w:t>
            </w:r>
          </w:p>
        </w:tc>
        <w:tc>
          <w:tcPr>
            <w:tcW w:w="1559" w:type="dxa"/>
          </w:tcPr>
          <w:p w:rsidR="00FA4DC9" w:rsidRPr="00234E25" w:rsidRDefault="0061595E" w:rsidP="00401776">
            <w:pPr>
              <w:rPr>
                <w:rFonts w:cstheme="minorHAnsi"/>
                <w:sz w:val="20"/>
                <w:szCs w:val="20"/>
              </w:rPr>
            </w:pPr>
            <w:r w:rsidRPr="00234E25">
              <w:rPr>
                <w:rFonts w:cstheme="minorHAnsi"/>
                <w:sz w:val="20"/>
                <w:szCs w:val="20"/>
              </w:rPr>
              <w:t xml:space="preserve">575 </w:t>
            </w:r>
            <w:r>
              <w:rPr>
                <w:rFonts w:cstheme="minorHAnsi"/>
                <w:sz w:val="20"/>
                <w:szCs w:val="20"/>
              </w:rPr>
              <w:t xml:space="preserve">Penalty Units </w:t>
            </w:r>
            <w:r>
              <w:rPr>
                <w:rFonts w:cstheme="minorHAnsi"/>
                <w:sz w:val="20"/>
                <w:szCs w:val="20"/>
              </w:rPr>
              <w:br/>
            </w:r>
            <w:r w:rsidRPr="00234E25">
              <w:rPr>
                <w:rFonts w:cstheme="minorHAnsi"/>
                <w:sz w:val="20"/>
                <w:szCs w:val="20"/>
              </w:rPr>
              <w:t>($61,795)</w:t>
            </w:r>
          </w:p>
        </w:tc>
        <w:tc>
          <w:tcPr>
            <w:tcW w:w="1560" w:type="dxa"/>
            <w:vMerge/>
          </w:tcPr>
          <w:p w:rsidR="00FA4DC9" w:rsidRPr="00012C54" w:rsidRDefault="00FA4DC9" w:rsidP="00401776">
            <w:pPr>
              <w:rPr>
                <w:rFonts w:cstheme="minorHAnsi"/>
                <w:sz w:val="20"/>
                <w:szCs w:val="20"/>
              </w:rPr>
            </w:pPr>
          </w:p>
        </w:tc>
        <w:tc>
          <w:tcPr>
            <w:tcW w:w="1275" w:type="dxa"/>
          </w:tcPr>
          <w:p w:rsidR="00FA4DC9" w:rsidRDefault="00FA4DC9" w:rsidP="00401776">
            <w:pPr>
              <w:rPr>
                <w:rFonts w:cstheme="minorHAnsi"/>
                <w:sz w:val="20"/>
                <w:szCs w:val="20"/>
              </w:rPr>
            </w:pPr>
            <w:r>
              <w:rPr>
                <w:rFonts w:cstheme="minorHAnsi"/>
                <w:sz w:val="20"/>
                <w:szCs w:val="20"/>
              </w:rPr>
              <w:t>$55,000</w:t>
            </w:r>
          </w:p>
        </w:tc>
        <w:tc>
          <w:tcPr>
            <w:tcW w:w="1418" w:type="dxa"/>
          </w:tcPr>
          <w:p w:rsidR="00FA4DC9" w:rsidRDefault="00FA4DC9" w:rsidP="00401776">
            <w:pPr>
              <w:rPr>
                <w:rFonts w:cstheme="minorHAnsi"/>
                <w:sz w:val="20"/>
                <w:szCs w:val="20"/>
              </w:rPr>
            </w:pPr>
            <w:r>
              <w:rPr>
                <w:rFonts w:cstheme="minorHAnsi"/>
                <w:sz w:val="20"/>
                <w:szCs w:val="20"/>
              </w:rPr>
              <w:t>$50,000</w:t>
            </w:r>
          </w:p>
        </w:tc>
        <w:tc>
          <w:tcPr>
            <w:tcW w:w="1559" w:type="dxa"/>
            <w:gridSpan w:val="2"/>
          </w:tcPr>
          <w:p w:rsidR="00FA4DC9" w:rsidRDefault="00FA4DC9" w:rsidP="00401776">
            <w:pPr>
              <w:rPr>
                <w:rFonts w:cstheme="minorHAnsi"/>
                <w:sz w:val="20"/>
                <w:szCs w:val="20"/>
              </w:rPr>
            </w:pPr>
            <w:r>
              <w:rPr>
                <w:rFonts w:cstheme="minorHAnsi"/>
                <w:sz w:val="20"/>
                <w:szCs w:val="20"/>
              </w:rPr>
              <w:t>$50,000</w:t>
            </w:r>
          </w:p>
        </w:tc>
        <w:tc>
          <w:tcPr>
            <w:tcW w:w="1559" w:type="dxa"/>
          </w:tcPr>
          <w:p w:rsidR="00FA4DC9" w:rsidRDefault="00FA4DC9" w:rsidP="00401776">
            <w:pPr>
              <w:rPr>
                <w:rFonts w:cstheme="minorHAnsi"/>
                <w:sz w:val="20"/>
                <w:szCs w:val="20"/>
              </w:rPr>
            </w:pPr>
            <w:r>
              <w:rPr>
                <w:rFonts w:cstheme="minorHAnsi"/>
                <w:sz w:val="20"/>
                <w:szCs w:val="20"/>
              </w:rPr>
              <w:t>$50,000</w:t>
            </w:r>
          </w:p>
        </w:tc>
        <w:tc>
          <w:tcPr>
            <w:tcW w:w="1479" w:type="dxa"/>
          </w:tcPr>
          <w:p w:rsidR="00FA4DC9" w:rsidRDefault="00FA4DC9" w:rsidP="00401776">
            <w:pPr>
              <w:rPr>
                <w:rFonts w:cstheme="minorHAnsi"/>
                <w:sz w:val="20"/>
                <w:szCs w:val="20"/>
              </w:rPr>
            </w:pPr>
            <w:r>
              <w:rPr>
                <w:rFonts w:cstheme="minorHAnsi"/>
                <w:sz w:val="20"/>
                <w:szCs w:val="20"/>
              </w:rPr>
              <w:t>$50,000</w:t>
            </w:r>
          </w:p>
        </w:tc>
      </w:tr>
      <w:tr w:rsidR="005D7E2E" w:rsidTr="00B92B32">
        <w:tc>
          <w:tcPr>
            <w:tcW w:w="13948" w:type="dxa"/>
            <w:gridSpan w:val="10"/>
            <w:shd w:val="clear" w:color="auto" w:fill="B4C6E7" w:themeFill="accent1" w:themeFillTint="66"/>
          </w:tcPr>
          <w:p w:rsidR="005D7E2E" w:rsidRPr="00663B51" w:rsidRDefault="004B68B0" w:rsidP="00C66E9E">
            <w:pPr>
              <w:jc w:val="center"/>
              <w:rPr>
                <w:rFonts w:cstheme="minorHAnsi"/>
                <w:i/>
                <w:iCs/>
              </w:rPr>
            </w:pPr>
            <w:r>
              <w:rPr>
                <w:rFonts w:cstheme="minorHAnsi"/>
                <w:i/>
                <w:iCs/>
              </w:rPr>
              <w:t>Co</w:t>
            </w:r>
            <w:r w:rsidR="005D7E2E">
              <w:rPr>
                <w:rFonts w:cstheme="minorHAnsi"/>
                <w:i/>
                <w:iCs/>
              </w:rPr>
              <w:t>mpliance with improvement notice</w:t>
            </w:r>
            <w:r>
              <w:rPr>
                <w:rFonts w:cstheme="minorHAnsi"/>
                <w:i/>
                <w:iCs/>
              </w:rPr>
              <w:t xml:space="preserve"> – s 193 (WA s193(1))</w:t>
            </w:r>
          </w:p>
        </w:tc>
      </w:tr>
      <w:tr w:rsidR="00B92B32" w:rsidTr="00340B8E">
        <w:trPr>
          <w:trHeight w:val="586"/>
        </w:trPr>
        <w:tc>
          <w:tcPr>
            <w:tcW w:w="1768" w:type="dxa"/>
          </w:tcPr>
          <w:p w:rsidR="0036070D" w:rsidRPr="00234E25" w:rsidRDefault="0036070D" w:rsidP="00C66E9E">
            <w:pPr>
              <w:rPr>
                <w:rFonts w:cstheme="minorHAnsi"/>
                <w:sz w:val="20"/>
                <w:szCs w:val="20"/>
              </w:rPr>
            </w:pPr>
            <w:r w:rsidRPr="00234E25">
              <w:rPr>
                <w:rFonts w:cstheme="minorHAnsi"/>
                <w:sz w:val="20"/>
                <w:szCs w:val="20"/>
              </w:rPr>
              <w:t>Individual (other than PCBU or Officer)</w:t>
            </w:r>
          </w:p>
        </w:tc>
        <w:tc>
          <w:tcPr>
            <w:tcW w:w="1771" w:type="dxa"/>
          </w:tcPr>
          <w:p w:rsidR="0036070D" w:rsidRPr="00234E25" w:rsidRDefault="00303CCA" w:rsidP="00C66E9E">
            <w:pPr>
              <w:rPr>
                <w:rFonts w:cstheme="minorHAnsi"/>
                <w:sz w:val="20"/>
                <w:szCs w:val="20"/>
              </w:rPr>
            </w:pPr>
            <w:r>
              <w:rPr>
                <w:rFonts w:cstheme="minorHAnsi"/>
                <w:sz w:val="20"/>
                <w:szCs w:val="20"/>
              </w:rPr>
              <w:t>$</w:t>
            </w:r>
            <w:r w:rsidR="0036070D">
              <w:rPr>
                <w:rFonts w:cstheme="minorHAnsi"/>
                <w:sz w:val="20"/>
                <w:szCs w:val="20"/>
              </w:rPr>
              <w:t>50,000</w:t>
            </w:r>
          </w:p>
        </w:tc>
        <w:tc>
          <w:tcPr>
            <w:tcW w:w="1559" w:type="dxa"/>
          </w:tcPr>
          <w:p w:rsidR="0036070D" w:rsidRPr="00234E25" w:rsidRDefault="0036070D" w:rsidP="00C66E9E">
            <w:pPr>
              <w:rPr>
                <w:rFonts w:cstheme="minorHAnsi"/>
                <w:sz w:val="20"/>
                <w:szCs w:val="20"/>
              </w:rPr>
            </w:pPr>
            <w:r>
              <w:rPr>
                <w:color w:val="000000"/>
                <w:sz w:val="20"/>
                <w:szCs w:val="20"/>
                <w:shd w:val="clear" w:color="auto" w:fill="FFFFFF"/>
              </w:rPr>
              <w:t xml:space="preserve">575 </w:t>
            </w:r>
            <w:r w:rsidR="00ED0448">
              <w:rPr>
                <w:color w:val="000000"/>
                <w:sz w:val="20"/>
                <w:szCs w:val="20"/>
                <w:shd w:val="clear" w:color="auto" w:fill="FFFFFF"/>
              </w:rPr>
              <w:t>P</w:t>
            </w:r>
            <w:r>
              <w:rPr>
                <w:color w:val="000000"/>
                <w:sz w:val="20"/>
                <w:szCs w:val="20"/>
                <w:shd w:val="clear" w:color="auto" w:fill="FFFFFF"/>
              </w:rPr>
              <w:t xml:space="preserve">enalty </w:t>
            </w:r>
            <w:r w:rsidR="00ED0448">
              <w:rPr>
                <w:color w:val="000000"/>
                <w:sz w:val="20"/>
                <w:szCs w:val="20"/>
                <w:shd w:val="clear" w:color="auto" w:fill="FFFFFF"/>
              </w:rPr>
              <w:t>U</w:t>
            </w:r>
            <w:r>
              <w:rPr>
                <w:color w:val="000000"/>
                <w:sz w:val="20"/>
                <w:szCs w:val="20"/>
                <w:shd w:val="clear" w:color="auto" w:fill="FFFFFF"/>
              </w:rPr>
              <w:t>nits</w:t>
            </w:r>
            <w:r w:rsidR="00950632">
              <w:rPr>
                <w:color w:val="000000"/>
                <w:sz w:val="20"/>
                <w:szCs w:val="20"/>
                <w:shd w:val="clear" w:color="auto" w:fill="FFFFFF"/>
              </w:rPr>
              <w:br/>
              <w:t>($61,795)</w:t>
            </w:r>
          </w:p>
        </w:tc>
        <w:tc>
          <w:tcPr>
            <w:tcW w:w="1560" w:type="dxa"/>
            <w:vMerge w:val="restart"/>
          </w:tcPr>
          <w:p w:rsidR="00BA679C" w:rsidRDefault="00BA679C" w:rsidP="00C66E9E">
            <w:pPr>
              <w:rPr>
                <w:rFonts w:cstheme="minorHAnsi"/>
                <w:sz w:val="20"/>
                <w:szCs w:val="20"/>
              </w:rPr>
            </w:pPr>
          </w:p>
          <w:p w:rsidR="00BA679C" w:rsidRDefault="00BA679C" w:rsidP="00C66E9E">
            <w:pPr>
              <w:rPr>
                <w:rFonts w:cstheme="minorHAnsi"/>
                <w:sz w:val="20"/>
                <w:szCs w:val="20"/>
              </w:rPr>
            </w:pPr>
          </w:p>
          <w:p w:rsidR="0036070D" w:rsidRPr="00234E25" w:rsidRDefault="0036070D" w:rsidP="00C66E9E">
            <w:pPr>
              <w:rPr>
                <w:rFonts w:cstheme="minorHAnsi"/>
                <w:sz w:val="20"/>
                <w:szCs w:val="20"/>
              </w:rPr>
            </w:pPr>
            <w:r w:rsidRPr="00234E25">
              <w:rPr>
                <w:rFonts w:cstheme="minorHAnsi"/>
                <w:sz w:val="20"/>
                <w:szCs w:val="20"/>
              </w:rPr>
              <w:t xml:space="preserve">500 </w:t>
            </w:r>
            <w:r>
              <w:rPr>
                <w:rFonts w:cstheme="minorHAnsi"/>
                <w:sz w:val="20"/>
                <w:szCs w:val="20"/>
              </w:rPr>
              <w:t>Penalty Units</w:t>
            </w:r>
            <w:r>
              <w:rPr>
                <w:rFonts w:cstheme="minorHAnsi"/>
                <w:sz w:val="20"/>
                <w:szCs w:val="20"/>
              </w:rPr>
              <w:br/>
            </w:r>
            <w:r w:rsidRPr="00234E25">
              <w:rPr>
                <w:rFonts w:cstheme="minorHAnsi"/>
                <w:sz w:val="20"/>
                <w:szCs w:val="20"/>
              </w:rPr>
              <w:t>($</w:t>
            </w:r>
            <w:r>
              <w:rPr>
                <w:rFonts w:cstheme="minorHAnsi"/>
                <w:sz w:val="20"/>
                <w:szCs w:val="20"/>
              </w:rPr>
              <w:t>50,000</w:t>
            </w:r>
            <w:r w:rsidRPr="00234E25">
              <w:rPr>
                <w:rFonts w:cstheme="minorHAnsi"/>
                <w:sz w:val="20"/>
                <w:szCs w:val="20"/>
              </w:rPr>
              <w:t>)</w:t>
            </w:r>
          </w:p>
        </w:tc>
        <w:tc>
          <w:tcPr>
            <w:tcW w:w="1275" w:type="dxa"/>
          </w:tcPr>
          <w:p w:rsidR="0036070D" w:rsidRPr="00234E25" w:rsidRDefault="00700191" w:rsidP="00C66E9E">
            <w:pPr>
              <w:rPr>
                <w:rFonts w:cstheme="minorHAnsi"/>
                <w:sz w:val="20"/>
                <w:szCs w:val="20"/>
              </w:rPr>
            </w:pPr>
            <w:r>
              <w:rPr>
                <w:rFonts w:cstheme="minorHAnsi"/>
                <w:sz w:val="20"/>
                <w:szCs w:val="20"/>
              </w:rPr>
              <w:t>$</w:t>
            </w:r>
            <w:r w:rsidR="00BB493D">
              <w:rPr>
                <w:rFonts w:cstheme="minorHAnsi"/>
                <w:sz w:val="20"/>
                <w:szCs w:val="20"/>
              </w:rPr>
              <w:t>55,000</w:t>
            </w:r>
          </w:p>
        </w:tc>
        <w:tc>
          <w:tcPr>
            <w:tcW w:w="1418" w:type="dxa"/>
          </w:tcPr>
          <w:p w:rsidR="0036070D" w:rsidRPr="00234E25" w:rsidRDefault="00E21071" w:rsidP="00C66E9E">
            <w:pPr>
              <w:rPr>
                <w:rFonts w:cstheme="minorHAnsi"/>
                <w:sz w:val="20"/>
                <w:szCs w:val="20"/>
              </w:rPr>
            </w:pPr>
            <w:r>
              <w:rPr>
                <w:rFonts w:cstheme="minorHAnsi"/>
                <w:sz w:val="20"/>
                <w:szCs w:val="20"/>
              </w:rPr>
              <w:t>$5</w:t>
            </w:r>
            <w:r w:rsidR="00F963A5">
              <w:rPr>
                <w:rFonts w:cstheme="minorHAnsi"/>
                <w:sz w:val="20"/>
                <w:szCs w:val="20"/>
              </w:rPr>
              <w:t>0,000</w:t>
            </w:r>
          </w:p>
        </w:tc>
        <w:tc>
          <w:tcPr>
            <w:tcW w:w="1559" w:type="dxa"/>
            <w:gridSpan w:val="2"/>
          </w:tcPr>
          <w:p w:rsidR="0036070D" w:rsidRPr="00234E25" w:rsidRDefault="00F963A5" w:rsidP="00C66E9E">
            <w:pPr>
              <w:rPr>
                <w:rFonts w:cstheme="minorHAnsi"/>
                <w:sz w:val="20"/>
                <w:szCs w:val="20"/>
              </w:rPr>
            </w:pPr>
            <w:r>
              <w:rPr>
                <w:rFonts w:cstheme="minorHAnsi"/>
                <w:sz w:val="20"/>
                <w:szCs w:val="20"/>
              </w:rPr>
              <w:t>$50,000</w:t>
            </w:r>
          </w:p>
        </w:tc>
        <w:tc>
          <w:tcPr>
            <w:tcW w:w="1559" w:type="dxa"/>
          </w:tcPr>
          <w:p w:rsidR="0036070D" w:rsidRPr="00234E25" w:rsidRDefault="00F963A5" w:rsidP="00C66E9E">
            <w:pPr>
              <w:rPr>
                <w:rFonts w:cstheme="minorHAnsi"/>
                <w:sz w:val="20"/>
                <w:szCs w:val="20"/>
              </w:rPr>
            </w:pPr>
            <w:r>
              <w:rPr>
                <w:rFonts w:cstheme="minorHAnsi"/>
                <w:sz w:val="20"/>
                <w:szCs w:val="20"/>
              </w:rPr>
              <w:t>$50,000</w:t>
            </w:r>
          </w:p>
        </w:tc>
        <w:tc>
          <w:tcPr>
            <w:tcW w:w="1479" w:type="dxa"/>
          </w:tcPr>
          <w:p w:rsidR="0036070D" w:rsidRPr="00234E25" w:rsidRDefault="00573F38" w:rsidP="00C66E9E">
            <w:pPr>
              <w:rPr>
                <w:rFonts w:cstheme="minorHAnsi"/>
                <w:sz w:val="20"/>
                <w:szCs w:val="20"/>
              </w:rPr>
            </w:pPr>
            <w:r>
              <w:rPr>
                <w:rFonts w:cstheme="minorHAnsi"/>
                <w:sz w:val="20"/>
                <w:szCs w:val="20"/>
              </w:rPr>
              <w:t>$50,000</w:t>
            </w:r>
          </w:p>
        </w:tc>
      </w:tr>
      <w:tr w:rsidR="00B92B32" w:rsidTr="00340B8E">
        <w:trPr>
          <w:trHeight w:val="586"/>
        </w:trPr>
        <w:tc>
          <w:tcPr>
            <w:tcW w:w="1768" w:type="dxa"/>
            <w:tcBorders>
              <w:bottom w:val="single" w:sz="4" w:space="0" w:color="auto"/>
            </w:tcBorders>
          </w:tcPr>
          <w:p w:rsidR="0036070D" w:rsidRPr="00234E25" w:rsidRDefault="0036070D" w:rsidP="00C66E9E">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36070D" w:rsidRPr="00234E25" w:rsidRDefault="00303CCA" w:rsidP="00C66E9E">
            <w:pPr>
              <w:rPr>
                <w:rFonts w:cstheme="minorHAnsi"/>
                <w:sz w:val="20"/>
                <w:szCs w:val="20"/>
              </w:rPr>
            </w:pPr>
            <w:r>
              <w:rPr>
                <w:rFonts w:cstheme="minorHAnsi"/>
                <w:sz w:val="20"/>
                <w:szCs w:val="20"/>
              </w:rPr>
              <w:t>$</w:t>
            </w:r>
            <w:r w:rsidR="0036070D">
              <w:rPr>
                <w:rFonts w:cstheme="minorHAnsi"/>
                <w:sz w:val="20"/>
                <w:szCs w:val="20"/>
              </w:rPr>
              <w:t>250,000</w:t>
            </w:r>
          </w:p>
        </w:tc>
        <w:tc>
          <w:tcPr>
            <w:tcW w:w="1559" w:type="dxa"/>
            <w:tcBorders>
              <w:bottom w:val="single" w:sz="4" w:space="0" w:color="auto"/>
            </w:tcBorders>
          </w:tcPr>
          <w:p w:rsidR="0036070D" w:rsidRPr="00234E25" w:rsidRDefault="0036070D" w:rsidP="00C66E9E">
            <w:pPr>
              <w:rPr>
                <w:rFonts w:cstheme="minorHAnsi"/>
                <w:sz w:val="20"/>
                <w:szCs w:val="20"/>
              </w:rPr>
            </w:pPr>
            <w:r>
              <w:rPr>
                <w:color w:val="000000"/>
                <w:sz w:val="20"/>
                <w:szCs w:val="20"/>
                <w:shd w:val="clear" w:color="auto" w:fill="FFFFFF"/>
              </w:rPr>
              <w:t>2,885 </w:t>
            </w:r>
            <w:r w:rsidR="00ED0448">
              <w:rPr>
                <w:color w:val="000000"/>
                <w:sz w:val="20"/>
                <w:szCs w:val="20"/>
                <w:shd w:val="clear" w:color="auto" w:fill="FFFFFF"/>
              </w:rPr>
              <w:t>Penalty Units</w:t>
            </w:r>
            <w:r w:rsidR="00610B15">
              <w:rPr>
                <w:color w:val="000000"/>
                <w:sz w:val="20"/>
                <w:szCs w:val="20"/>
                <w:shd w:val="clear" w:color="auto" w:fill="FFFFFF"/>
              </w:rPr>
              <w:br/>
            </w:r>
            <w:r w:rsidR="00950632">
              <w:rPr>
                <w:color w:val="000000"/>
                <w:sz w:val="20"/>
                <w:szCs w:val="20"/>
                <w:shd w:val="clear" w:color="auto" w:fill="FFFFFF"/>
              </w:rPr>
              <w:t>($310,05</w:t>
            </w:r>
            <w:r w:rsidR="00BD01DA">
              <w:rPr>
                <w:color w:val="000000"/>
                <w:sz w:val="20"/>
                <w:szCs w:val="20"/>
                <w:shd w:val="clear" w:color="auto" w:fill="FFFFFF"/>
              </w:rPr>
              <w:t>0</w:t>
            </w:r>
            <w:r w:rsidR="00950632">
              <w:rPr>
                <w:color w:val="000000"/>
                <w:sz w:val="20"/>
                <w:szCs w:val="20"/>
                <w:shd w:val="clear" w:color="auto" w:fill="FFFFFF"/>
              </w:rPr>
              <w:t>)</w:t>
            </w:r>
          </w:p>
        </w:tc>
        <w:tc>
          <w:tcPr>
            <w:tcW w:w="1560" w:type="dxa"/>
            <w:vMerge/>
            <w:tcBorders>
              <w:bottom w:val="single" w:sz="4" w:space="0" w:color="auto"/>
            </w:tcBorders>
          </w:tcPr>
          <w:p w:rsidR="0036070D" w:rsidRPr="00234E25" w:rsidRDefault="0036070D" w:rsidP="00C66E9E">
            <w:pPr>
              <w:rPr>
                <w:rFonts w:cstheme="minorHAnsi"/>
                <w:sz w:val="20"/>
                <w:szCs w:val="20"/>
              </w:rPr>
            </w:pPr>
          </w:p>
        </w:tc>
        <w:tc>
          <w:tcPr>
            <w:tcW w:w="1275" w:type="dxa"/>
            <w:tcBorders>
              <w:bottom w:val="single" w:sz="4" w:space="0" w:color="auto"/>
            </w:tcBorders>
          </w:tcPr>
          <w:p w:rsidR="0036070D" w:rsidRPr="00234E25" w:rsidRDefault="00BB493D" w:rsidP="00C66E9E">
            <w:pPr>
              <w:rPr>
                <w:rFonts w:cstheme="minorHAnsi"/>
                <w:sz w:val="20"/>
                <w:szCs w:val="20"/>
              </w:rPr>
            </w:pPr>
            <w:r>
              <w:rPr>
                <w:rFonts w:cstheme="minorHAnsi"/>
                <w:sz w:val="20"/>
                <w:szCs w:val="20"/>
              </w:rPr>
              <w:t>$285,000</w:t>
            </w:r>
          </w:p>
        </w:tc>
        <w:tc>
          <w:tcPr>
            <w:tcW w:w="1418" w:type="dxa"/>
            <w:tcBorders>
              <w:bottom w:val="single" w:sz="4" w:space="0" w:color="auto"/>
            </w:tcBorders>
          </w:tcPr>
          <w:p w:rsidR="0036070D" w:rsidRDefault="00F963A5" w:rsidP="00C66E9E">
            <w:pPr>
              <w:rPr>
                <w:rFonts w:cstheme="minorHAnsi"/>
                <w:sz w:val="20"/>
                <w:szCs w:val="20"/>
              </w:rPr>
            </w:pPr>
            <w:r>
              <w:rPr>
                <w:rFonts w:cstheme="minorHAnsi"/>
                <w:sz w:val="20"/>
                <w:szCs w:val="20"/>
              </w:rPr>
              <w:t>$250,000</w:t>
            </w:r>
          </w:p>
          <w:p w:rsidR="0036070D" w:rsidRDefault="0036070D" w:rsidP="00C66E9E">
            <w:pPr>
              <w:rPr>
                <w:rFonts w:cstheme="minorHAnsi"/>
                <w:sz w:val="20"/>
                <w:szCs w:val="20"/>
              </w:rPr>
            </w:pPr>
          </w:p>
          <w:p w:rsidR="0036070D" w:rsidRPr="00234E25" w:rsidRDefault="0036070D" w:rsidP="00C66E9E">
            <w:pPr>
              <w:rPr>
                <w:rFonts w:cstheme="minorHAnsi"/>
                <w:sz w:val="20"/>
                <w:szCs w:val="20"/>
              </w:rPr>
            </w:pPr>
          </w:p>
        </w:tc>
        <w:tc>
          <w:tcPr>
            <w:tcW w:w="1559" w:type="dxa"/>
            <w:gridSpan w:val="2"/>
            <w:tcBorders>
              <w:bottom w:val="single" w:sz="4" w:space="0" w:color="auto"/>
            </w:tcBorders>
          </w:tcPr>
          <w:p w:rsidR="0036070D" w:rsidRPr="00234E25" w:rsidRDefault="00F963A5" w:rsidP="00C66E9E">
            <w:pPr>
              <w:rPr>
                <w:rFonts w:cstheme="minorHAnsi"/>
                <w:sz w:val="20"/>
                <w:szCs w:val="20"/>
              </w:rPr>
            </w:pPr>
            <w:r>
              <w:rPr>
                <w:rFonts w:cstheme="minorHAnsi"/>
                <w:sz w:val="20"/>
                <w:szCs w:val="20"/>
              </w:rPr>
              <w:t>$250,000</w:t>
            </w:r>
          </w:p>
        </w:tc>
        <w:tc>
          <w:tcPr>
            <w:tcW w:w="1559" w:type="dxa"/>
            <w:tcBorders>
              <w:bottom w:val="single" w:sz="4" w:space="0" w:color="auto"/>
            </w:tcBorders>
          </w:tcPr>
          <w:p w:rsidR="0036070D" w:rsidRPr="00234E25" w:rsidRDefault="00573F38" w:rsidP="00C66E9E">
            <w:pPr>
              <w:rPr>
                <w:rFonts w:cstheme="minorHAnsi"/>
                <w:sz w:val="20"/>
                <w:szCs w:val="20"/>
              </w:rPr>
            </w:pPr>
            <w:r>
              <w:rPr>
                <w:rFonts w:cstheme="minorHAnsi"/>
                <w:sz w:val="20"/>
                <w:szCs w:val="20"/>
              </w:rPr>
              <w:t>$250,000</w:t>
            </w:r>
          </w:p>
        </w:tc>
        <w:tc>
          <w:tcPr>
            <w:tcW w:w="1479" w:type="dxa"/>
            <w:tcBorders>
              <w:bottom w:val="single" w:sz="4" w:space="0" w:color="auto"/>
            </w:tcBorders>
          </w:tcPr>
          <w:p w:rsidR="0036070D" w:rsidRPr="00234E25" w:rsidRDefault="00573F38" w:rsidP="00C66E9E">
            <w:pPr>
              <w:rPr>
                <w:rFonts w:cstheme="minorHAnsi"/>
                <w:sz w:val="20"/>
                <w:szCs w:val="20"/>
              </w:rPr>
            </w:pPr>
            <w:r>
              <w:rPr>
                <w:rFonts w:cstheme="minorHAnsi"/>
                <w:sz w:val="20"/>
                <w:szCs w:val="20"/>
              </w:rPr>
              <w:t>$250,000</w:t>
            </w:r>
          </w:p>
        </w:tc>
      </w:tr>
      <w:tr w:rsidR="005D7E2E" w:rsidTr="00B92B32">
        <w:tc>
          <w:tcPr>
            <w:tcW w:w="13948" w:type="dxa"/>
            <w:gridSpan w:val="10"/>
            <w:shd w:val="clear" w:color="auto" w:fill="B4C6E7" w:themeFill="accent1" w:themeFillTint="66"/>
          </w:tcPr>
          <w:p w:rsidR="005D7E2E" w:rsidRPr="00663B51" w:rsidRDefault="004B68B0" w:rsidP="00C66E9E">
            <w:pPr>
              <w:jc w:val="center"/>
              <w:rPr>
                <w:rFonts w:cstheme="minorHAnsi"/>
                <w:i/>
                <w:iCs/>
              </w:rPr>
            </w:pPr>
            <w:r>
              <w:rPr>
                <w:rFonts w:cstheme="minorHAnsi"/>
                <w:i/>
                <w:iCs/>
              </w:rPr>
              <w:t>C</w:t>
            </w:r>
            <w:r w:rsidR="005D7E2E">
              <w:rPr>
                <w:rFonts w:cstheme="minorHAnsi"/>
                <w:i/>
                <w:iCs/>
              </w:rPr>
              <w:t>ompliance with prohibition notice</w:t>
            </w:r>
            <w:r>
              <w:rPr>
                <w:rFonts w:cstheme="minorHAnsi"/>
                <w:i/>
                <w:iCs/>
              </w:rPr>
              <w:t xml:space="preserve"> – s 197</w:t>
            </w:r>
          </w:p>
        </w:tc>
      </w:tr>
      <w:tr w:rsidR="00B92B32" w:rsidTr="00340B8E">
        <w:trPr>
          <w:trHeight w:val="586"/>
        </w:trPr>
        <w:tc>
          <w:tcPr>
            <w:tcW w:w="1768" w:type="dxa"/>
          </w:tcPr>
          <w:p w:rsidR="00302347" w:rsidRPr="00234E25" w:rsidRDefault="00302347" w:rsidP="00C66E9E">
            <w:pPr>
              <w:rPr>
                <w:rFonts w:cstheme="minorHAnsi"/>
                <w:sz w:val="20"/>
                <w:szCs w:val="20"/>
              </w:rPr>
            </w:pPr>
            <w:r w:rsidRPr="00234E25">
              <w:rPr>
                <w:rFonts w:cstheme="minorHAnsi"/>
                <w:sz w:val="20"/>
                <w:szCs w:val="20"/>
              </w:rPr>
              <w:t>Individual (other than PCBU or Officer)</w:t>
            </w:r>
          </w:p>
        </w:tc>
        <w:tc>
          <w:tcPr>
            <w:tcW w:w="1771" w:type="dxa"/>
          </w:tcPr>
          <w:p w:rsidR="00302347" w:rsidRPr="00234E25" w:rsidRDefault="00303CCA" w:rsidP="00C66E9E">
            <w:pPr>
              <w:rPr>
                <w:rFonts w:cstheme="minorHAnsi"/>
                <w:sz w:val="20"/>
                <w:szCs w:val="20"/>
              </w:rPr>
            </w:pPr>
            <w:r>
              <w:rPr>
                <w:rFonts w:cstheme="minorHAnsi"/>
                <w:sz w:val="20"/>
                <w:szCs w:val="20"/>
              </w:rPr>
              <w:t>$</w:t>
            </w:r>
            <w:r w:rsidR="00302347">
              <w:rPr>
                <w:rFonts w:cstheme="minorHAnsi"/>
                <w:sz w:val="20"/>
                <w:szCs w:val="20"/>
              </w:rPr>
              <w:t>100,000</w:t>
            </w:r>
          </w:p>
        </w:tc>
        <w:tc>
          <w:tcPr>
            <w:tcW w:w="1559" w:type="dxa"/>
          </w:tcPr>
          <w:p w:rsidR="00302347" w:rsidRPr="00234E25" w:rsidRDefault="00302347" w:rsidP="00C66E9E">
            <w:pPr>
              <w:rPr>
                <w:rFonts w:cstheme="minorHAnsi"/>
                <w:sz w:val="20"/>
                <w:szCs w:val="20"/>
              </w:rPr>
            </w:pPr>
            <w:r>
              <w:rPr>
                <w:color w:val="000000"/>
                <w:sz w:val="20"/>
                <w:szCs w:val="20"/>
                <w:shd w:val="clear" w:color="auto" w:fill="FFFFFF"/>
              </w:rPr>
              <w:t>1,155</w:t>
            </w:r>
            <w:r w:rsidR="00ED0448">
              <w:rPr>
                <w:color w:val="000000"/>
                <w:sz w:val="20"/>
                <w:szCs w:val="20"/>
                <w:shd w:val="clear" w:color="auto" w:fill="FFFFFF"/>
              </w:rPr>
              <w:t xml:space="preserve"> Penalty Units</w:t>
            </w:r>
            <w:r w:rsidR="00950632">
              <w:rPr>
                <w:color w:val="000000"/>
                <w:sz w:val="20"/>
                <w:szCs w:val="20"/>
                <w:shd w:val="clear" w:color="auto" w:fill="FFFFFF"/>
              </w:rPr>
              <w:br/>
            </w:r>
            <w:r w:rsidR="00950632" w:rsidRPr="00950632">
              <w:rPr>
                <w:rFonts w:cstheme="minorHAnsi"/>
                <w:sz w:val="20"/>
                <w:szCs w:val="20"/>
              </w:rPr>
              <w:t>($124,127)</w:t>
            </w:r>
          </w:p>
        </w:tc>
        <w:tc>
          <w:tcPr>
            <w:tcW w:w="1560" w:type="dxa"/>
            <w:vMerge w:val="restart"/>
          </w:tcPr>
          <w:p w:rsidR="00302347" w:rsidRDefault="00302347" w:rsidP="00C66E9E">
            <w:pPr>
              <w:rPr>
                <w:rFonts w:cstheme="minorHAnsi"/>
                <w:sz w:val="20"/>
                <w:szCs w:val="20"/>
              </w:rPr>
            </w:pPr>
          </w:p>
          <w:p w:rsidR="00302347" w:rsidRDefault="00302347" w:rsidP="00C66E9E">
            <w:pPr>
              <w:rPr>
                <w:rFonts w:cstheme="minorHAnsi"/>
                <w:sz w:val="20"/>
                <w:szCs w:val="20"/>
              </w:rPr>
            </w:pPr>
            <w:r>
              <w:rPr>
                <w:rFonts w:cstheme="minorHAnsi"/>
                <w:sz w:val="20"/>
                <w:szCs w:val="20"/>
              </w:rPr>
              <w:t>1000 Penalty Units</w:t>
            </w:r>
          </w:p>
          <w:p w:rsidR="00BA679C" w:rsidRPr="00234E25" w:rsidRDefault="00BA679C" w:rsidP="00C66E9E">
            <w:pPr>
              <w:rPr>
                <w:rFonts w:cstheme="minorHAnsi"/>
                <w:sz w:val="20"/>
                <w:szCs w:val="20"/>
              </w:rPr>
            </w:pPr>
            <w:r>
              <w:rPr>
                <w:rFonts w:cstheme="minorHAnsi"/>
                <w:sz w:val="20"/>
                <w:szCs w:val="20"/>
              </w:rPr>
              <w:t>($100,000)</w:t>
            </w:r>
          </w:p>
        </w:tc>
        <w:tc>
          <w:tcPr>
            <w:tcW w:w="1275" w:type="dxa"/>
          </w:tcPr>
          <w:p w:rsidR="00302347" w:rsidRPr="00234E25" w:rsidRDefault="00D2192A" w:rsidP="00C66E9E">
            <w:pPr>
              <w:rPr>
                <w:rFonts w:cstheme="minorHAnsi"/>
                <w:sz w:val="20"/>
                <w:szCs w:val="20"/>
              </w:rPr>
            </w:pPr>
            <w:r>
              <w:rPr>
                <w:rFonts w:cstheme="minorHAnsi"/>
                <w:sz w:val="20"/>
                <w:szCs w:val="20"/>
              </w:rPr>
              <w:t>$115,000</w:t>
            </w:r>
          </w:p>
        </w:tc>
        <w:tc>
          <w:tcPr>
            <w:tcW w:w="1418" w:type="dxa"/>
          </w:tcPr>
          <w:p w:rsidR="00302347" w:rsidRPr="00234E25" w:rsidRDefault="00A81919" w:rsidP="00C66E9E">
            <w:pPr>
              <w:rPr>
                <w:rFonts w:cstheme="minorHAnsi"/>
                <w:sz w:val="20"/>
                <w:szCs w:val="20"/>
              </w:rPr>
            </w:pPr>
            <w:r>
              <w:rPr>
                <w:rFonts w:cstheme="minorHAnsi"/>
                <w:sz w:val="20"/>
                <w:szCs w:val="20"/>
              </w:rPr>
              <w:t>$100,000</w:t>
            </w:r>
          </w:p>
        </w:tc>
        <w:tc>
          <w:tcPr>
            <w:tcW w:w="1559" w:type="dxa"/>
            <w:gridSpan w:val="2"/>
          </w:tcPr>
          <w:p w:rsidR="00302347" w:rsidRPr="00234E25" w:rsidRDefault="00B106D0" w:rsidP="00C66E9E">
            <w:pPr>
              <w:rPr>
                <w:rFonts w:cstheme="minorHAnsi"/>
                <w:sz w:val="20"/>
                <w:szCs w:val="20"/>
              </w:rPr>
            </w:pPr>
            <w:r>
              <w:rPr>
                <w:rFonts w:cstheme="minorHAnsi"/>
                <w:sz w:val="20"/>
                <w:szCs w:val="20"/>
              </w:rPr>
              <w:t>$100,000</w:t>
            </w:r>
          </w:p>
        </w:tc>
        <w:tc>
          <w:tcPr>
            <w:tcW w:w="1559" w:type="dxa"/>
          </w:tcPr>
          <w:p w:rsidR="00302347" w:rsidRPr="00234E25" w:rsidRDefault="00B106D0" w:rsidP="00C66E9E">
            <w:pPr>
              <w:rPr>
                <w:rFonts w:cstheme="minorHAnsi"/>
                <w:sz w:val="20"/>
                <w:szCs w:val="20"/>
              </w:rPr>
            </w:pPr>
            <w:r>
              <w:rPr>
                <w:rFonts w:cstheme="minorHAnsi"/>
                <w:sz w:val="20"/>
                <w:szCs w:val="20"/>
              </w:rPr>
              <w:t>$100,000</w:t>
            </w:r>
          </w:p>
        </w:tc>
        <w:tc>
          <w:tcPr>
            <w:tcW w:w="1479" w:type="dxa"/>
          </w:tcPr>
          <w:p w:rsidR="00302347" w:rsidRPr="00234E25" w:rsidRDefault="00B106D0" w:rsidP="00C66E9E">
            <w:pPr>
              <w:rPr>
                <w:rFonts w:cstheme="minorHAnsi"/>
                <w:sz w:val="20"/>
                <w:szCs w:val="20"/>
              </w:rPr>
            </w:pPr>
            <w:r>
              <w:rPr>
                <w:rFonts w:cstheme="minorHAnsi"/>
                <w:sz w:val="20"/>
                <w:szCs w:val="20"/>
              </w:rPr>
              <w:t>$100,000</w:t>
            </w:r>
          </w:p>
        </w:tc>
      </w:tr>
      <w:tr w:rsidR="00B92B32" w:rsidTr="00340B8E">
        <w:trPr>
          <w:trHeight w:val="586"/>
        </w:trPr>
        <w:tc>
          <w:tcPr>
            <w:tcW w:w="1768" w:type="dxa"/>
            <w:tcBorders>
              <w:bottom w:val="single" w:sz="4" w:space="0" w:color="auto"/>
            </w:tcBorders>
          </w:tcPr>
          <w:p w:rsidR="00302347" w:rsidRPr="00234E25" w:rsidRDefault="00302347" w:rsidP="00C66E9E">
            <w:pPr>
              <w:rPr>
                <w:rFonts w:cstheme="minorHAnsi"/>
                <w:sz w:val="20"/>
                <w:szCs w:val="20"/>
              </w:rPr>
            </w:pPr>
            <w:r w:rsidRPr="00234E25">
              <w:rPr>
                <w:rFonts w:cstheme="minorHAnsi"/>
                <w:sz w:val="20"/>
                <w:szCs w:val="20"/>
              </w:rPr>
              <w:t>Corporation</w:t>
            </w:r>
          </w:p>
        </w:tc>
        <w:tc>
          <w:tcPr>
            <w:tcW w:w="1771" w:type="dxa"/>
            <w:tcBorders>
              <w:bottom w:val="single" w:sz="4" w:space="0" w:color="auto"/>
            </w:tcBorders>
          </w:tcPr>
          <w:p w:rsidR="00302347" w:rsidRPr="00234E25" w:rsidRDefault="00303CCA" w:rsidP="00C66E9E">
            <w:pPr>
              <w:rPr>
                <w:rFonts w:cstheme="minorHAnsi"/>
                <w:sz w:val="20"/>
                <w:szCs w:val="20"/>
              </w:rPr>
            </w:pPr>
            <w:r>
              <w:rPr>
                <w:rFonts w:cstheme="minorHAnsi"/>
                <w:sz w:val="20"/>
                <w:szCs w:val="20"/>
              </w:rPr>
              <w:t>$</w:t>
            </w:r>
            <w:r w:rsidR="00302347">
              <w:rPr>
                <w:rFonts w:cstheme="minorHAnsi"/>
                <w:sz w:val="20"/>
                <w:szCs w:val="20"/>
              </w:rPr>
              <w:t>500,000</w:t>
            </w:r>
          </w:p>
        </w:tc>
        <w:tc>
          <w:tcPr>
            <w:tcW w:w="1559" w:type="dxa"/>
            <w:tcBorders>
              <w:bottom w:val="single" w:sz="4" w:space="0" w:color="auto"/>
            </w:tcBorders>
          </w:tcPr>
          <w:p w:rsidR="00302347" w:rsidRPr="00234E25" w:rsidRDefault="00302347" w:rsidP="00C66E9E">
            <w:pPr>
              <w:rPr>
                <w:rFonts w:cstheme="minorHAnsi"/>
                <w:sz w:val="20"/>
                <w:szCs w:val="20"/>
              </w:rPr>
            </w:pPr>
            <w:r>
              <w:rPr>
                <w:color w:val="000000"/>
                <w:sz w:val="20"/>
                <w:szCs w:val="20"/>
                <w:shd w:val="clear" w:color="auto" w:fill="FFFFFF"/>
              </w:rPr>
              <w:t>5,770</w:t>
            </w:r>
            <w:r w:rsidR="00ED0448">
              <w:rPr>
                <w:color w:val="000000"/>
                <w:sz w:val="20"/>
                <w:szCs w:val="20"/>
                <w:shd w:val="clear" w:color="auto" w:fill="FFFFFF"/>
              </w:rPr>
              <w:t xml:space="preserve"> Penalty Units</w:t>
            </w:r>
            <w:r w:rsidR="003C702D">
              <w:rPr>
                <w:color w:val="000000"/>
                <w:sz w:val="20"/>
                <w:szCs w:val="20"/>
                <w:shd w:val="clear" w:color="auto" w:fill="FFFFFF"/>
              </w:rPr>
              <w:br/>
            </w:r>
            <w:r w:rsidR="003C702D">
              <w:rPr>
                <w:rFonts w:cstheme="minorHAnsi"/>
                <w:sz w:val="20"/>
                <w:szCs w:val="20"/>
              </w:rPr>
              <w:t>($620,10</w:t>
            </w:r>
            <w:r w:rsidR="00BD01DA">
              <w:rPr>
                <w:rFonts w:cstheme="minorHAnsi"/>
                <w:sz w:val="20"/>
                <w:szCs w:val="20"/>
              </w:rPr>
              <w:t>1</w:t>
            </w:r>
            <w:r w:rsidR="003C702D">
              <w:rPr>
                <w:rFonts w:cstheme="minorHAnsi"/>
                <w:sz w:val="20"/>
                <w:szCs w:val="20"/>
              </w:rPr>
              <w:t>)</w:t>
            </w:r>
          </w:p>
        </w:tc>
        <w:tc>
          <w:tcPr>
            <w:tcW w:w="1560" w:type="dxa"/>
            <w:vMerge/>
            <w:tcBorders>
              <w:bottom w:val="single" w:sz="4" w:space="0" w:color="auto"/>
            </w:tcBorders>
          </w:tcPr>
          <w:p w:rsidR="00302347" w:rsidRPr="00234E25" w:rsidRDefault="00302347" w:rsidP="00C66E9E">
            <w:pPr>
              <w:rPr>
                <w:rFonts w:cstheme="minorHAnsi"/>
                <w:sz w:val="20"/>
                <w:szCs w:val="20"/>
              </w:rPr>
            </w:pPr>
          </w:p>
        </w:tc>
        <w:tc>
          <w:tcPr>
            <w:tcW w:w="1275" w:type="dxa"/>
            <w:tcBorders>
              <w:bottom w:val="single" w:sz="4" w:space="0" w:color="auto"/>
            </w:tcBorders>
          </w:tcPr>
          <w:p w:rsidR="00302347" w:rsidRPr="00234E25" w:rsidRDefault="00D2192A" w:rsidP="00C66E9E">
            <w:pPr>
              <w:rPr>
                <w:rFonts w:cstheme="minorHAnsi"/>
                <w:sz w:val="20"/>
                <w:szCs w:val="20"/>
              </w:rPr>
            </w:pPr>
            <w:r>
              <w:rPr>
                <w:rFonts w:cstheme="minorHAnsi"/>
                <w:sz w:val="20"/>
                <w:szCs w:val="20"/>
              </w:rPr>
              <w:t>$570,000</w:t>
            </w:r>
          </w:p>
        </w:tc>
        <w:tc>
          <w:tcPr>
            <w:tcW w:w="1418" w:type="dxa"/>
            <w:tcBorders>
              <w:bottom w:val="single" w:sz="4" w:space="0" w:color="auto"/>
            </w:tcBorders>
          </w:tcPr>
          <w:p w:rsidR="00302347" w:rsidRDefault="00B106D0" w:rsidP="00C66E9E">
            <w:pPr>
              <w:rPr>
                <w:rFonts w:cstheme="minorHAnsi"/>
                <w:sz w:val="20"/>
                <w:szCs w:val="20"/>
              </w:rPr>
            </w:pPr>
            <w:r>
              <w:rPr>
                <w:rFonts w:cstheme="minorHAnsi"/>
                <w:sz w:val="20"/>
                <w:szCs w:val="20"/>
              </w:rPr>
              <w:t>$500,000</w:t>
            </w:r>
          </w:p>
          <w:p w:rsidR="00302347" w:rsidRDefault="00302347" w:rsidP="00C66E9E">
            <w:pPr>
              <w:rPr>
                <w:rFonts w:cstheme="minorHAnsi"/>
                <w:sz w:val="20"/>
                <w:szCs w:val="20"/>
              </w:rPr>
            </w:pPr>
          </w:p>
          <w:p w:rsidR="00302347" w:rsidRPr="00234E25" w:rsidRDefault="00302347" w:rsidP="00C66E9E">
            <w:pPr>
              <w:rPr>
                <w:rFonts w:cstheme="minorHAnsi"/>
                <w:sz w:val="20"/>
                <w:szCs w:val="20"/>
              </w:rPr>
            </w:pPr>
          </w:p>
        </w:tc>
        <w:tc>
          <w:tcPr>
            <w:tcW w:w="1559" w:type="dxa"/>
            <w:gridSpan w:val="2"/>
            <w:tcBorders>
              <w:bottom w:val="single" w:sz="4" w:space="0" w:color="auto"/>
            </w:tcBorders>
          </w:tcPr>
          <w:p w:rsidR="00B106D0" w:rsidRDefault="00B106D0" w:rsidP="00B106D0">
            <w:pPr>
              <w:rPr>
                <w:rFonts w:cstheme="minorHAnsi"/>
                <w:sz w:val="20"/>
                <w:szCs w:val="20"/>
              </w:rPr>
            </w:pPr>
            <w:r>
              <w:rPr>
                <w:rFonts w:cstheme="minorHAnsi"/>
                <w:sz w:val="20"/>
                <w:szCs w:val="20"/>
              </w:rPr>
              <w:t>$500,000</w:t>
            </w:r>
          </w:p>
          <w:p w:rsidR="00302347" w:rsidRPr="00234E25" w:rsidRDefault="00302347" w:rsidP="00C66E9E">
            <w:pPr>
              <w:rPr>
                <w:rFonts w:cstheme="minorHAnsi"/>
                <w:sz w:val="20"/>
                <w:szCs w:val="20"/>
              </w:rPr>
            </w:pPr>
          </w:p>
        </w:tc>
        <w:tc>
          <w:tcPr>
            <w:tcW w:w="1559" w:type="dxa"/>
            <w:tcBorders>
              <w:bottom w:val="single" w:sz="4" w:space="0" w:color="auto"/>
            </w:tcBorders>
          </w:tcPr>
          <w:p w:rsidR="00B106D0" w:rsidRDefault="00B106D0" w:rsidP="00B106D0">
            <w:pPr>
              <w:rPr>
                <w:rFonts w:cstheme="minorHAnsi"/>
                <w:sz w:val="20"/>
                <w:szCs w:val="20"/>
              </w:rPr>
            </w:pPr>
            <w:r>
              <w:rPr>
                <w:rFonts w:cstheme="minorHAnsi"/>
                <w:sz w:val="20"/>
                <w:szCs w:val="20"/>
              </w:rPr>
              <w:t>$500,000</w:t>
            </w:r>
          </w:p>
          <w:p w:rsidR="00302347" w:rsidRPr="00234E25" w:rsidRDefault="00302347" w:rsidP="00C66E9E">
            <w:pPr>
              <w:rPr>
                <w:rFonts w:cstheme="minorHAnsi"/>
                <w:sz w:val="20"/>
                <w:szCs w:val="20"/>
              </w:rPr>
            </w:pPr>
          </w:p>
        </w:tc>
        <w:tc>
          <w:tcPr>
            <w:tcW w:w="1479" w:type="dxa"/>
            <w:tcBorders>
              <w:bottom w:val="single" w:sz="4" w:space="0" w:color="auto"/>
            </w:tcBorders>
          </w:tcPr>
          <w:p w:rsidR="00B106D0" w:rsidRDefault="00B106D0" w:rsidP="00B106D0">
            <w:pPr>
              <w:rPr>
                <w:rFonts w:cstheme="minorHAnsi"/>
                <w:sz w:val="20"/>
                <w:szCs w:val="20"/>
              </w:rPr>
            </w:pPr>
            <w:r>
              <w:rPr>
                <w:rFonts w:cstheme="minorHAnsi"/>
                <w:sz w:val="20"/>
                <w:szCs w:val="20"/>
              </w:rPr>
              <w:t>$500,000</w:t>
            </w:r>
          </w:p>
          <w:p w:rsidR="00302347" w:rsidRPr="00234E25" w:rsidRDefault="00302347" w:rsidP="00C66E9E">
            <w:pPr>
              <w:rPr>
                <w:rFonts w:cstheme="minorHAnsi"/>
                <w:sz w:val="20"/>
                <w:szCs w:val="20"/>
              </w:rPr>
            </w:pPr>
          </w:p>
        </w:tc>
      </w:tr>
      <w:tr w:rsidR="0061595E" w:rsidTr="00B92B32">
        <w:tc>
          <w:tcPr>
            <w:tcW w:w="13948" w:type="dxa"/>
            <w:gridSpan w:val="10"/>
            <w:shd w:val="clear" w:color="auto" w:fill="B4C6E7" w:themeFill="accent1" w:themeFillTint="66"/>
          </w:tcPr>
          <w:p w:rsidR="0061595E" w:rsidRPr="00567A2F" w:rsidRDefault="00567A2F" w:rsidP="00401776">
            <w:pPr>
              <w:jc w:val="center"/>
              <w:rPr>
                <w:rFonts w:cstheme="minorHAnsi"/>
                <w:i/>
                <w:iCs/>
              </w:rPr>
            </w:pPr>
            <w:r w:rsidRPr="00567A2F">
              <w:rPr>
                <w:rFonts w:cstheme="minorHAnsi"/>
                <w:i/>
                <w:iCs/>
              </w:rPr>
              <w:t>No insurance or other indemnity against penalties – s 27</w:t>
            </w:r>
            <w:r w:rsidR="007808B5">
              <w:rPr>
                <w:rFonts w:cstheme="minorHAnsi"/>
                <w:i/>
                <w:iCs/>
              </w:rPr>
              <w:t>2</w:t>
            </w:r>
            <w:r w:rsidRPr="00567A2F">
              <w:rPr>
                <w:rFonts w:cstheme="minorHAnsi"/>
                <w:i/>
                <w:iCs/>
              </w:rPr>
              <w:t>A</w:t>
            </w:r>
          </w:p>
        </w:tc>
      </w:tr>
      <w:tr w:rsidR="00B92B32" w:rsidTr="00340B8E">
        <w:tc>
          <w:tcPr>
            <w:tcW w:w="1768" w:type="dxa"/>
          </w:tcPr>
          <w:p w:rsidR="00156AC5" w:rsidRDefault="00156AC5" w:rsidP="00401776">
            <w:pPr>
              <w:rPr>
                <w:sz w:val="20"/>
                <w:szCs w:val="20"/>
              </w:rPr>
            </w:pPr>
            <w:r>
              <w:rPr>
                <w:sz w:val="20"/>
                <w:szCs w:val="20"/>
              </w:rPr>
              <w:t>Individual/Officer</w:t>
            </w:r>
          </w:p>
        </w:tc>
        <w:tc>
          <w:tcPr>
            <w:tcW w:w="1771" w:type="dxa"/>
            <w:vMerge w:val="restart"/>
          </w:tcPr>
          <w:p w:rsidR="00156AC5" w:rsidRDefault="00156AC5" w:rsidP="00401776">
            <w:pPr>
              <w:rPr>
                <w:rFonts w:cstheme="minorHAnsi"/>
                <w:sz w:val="20"/>
                <w:szCs w:val="20"/>
              </w:rPr>
            </w:pPr>
            <w:r>
              <w:rPr>
                <w:rFonts w:cstheme="minorHAnsi"/>
                <w:sz w:val="20"/>
                <w:szCs w:val="20"/>
              </w:rPr>
              <w:t>Not Used</w:t>
            </w:r>
          </w:p>
        </w:tc>
        <w:tc>
          <w:tcPr>
            <w:tcW w:w="1559" w:type="dxa"/>
          </w:tcPr>
          <w:p w:rsidR="00156AC5" w:rsidRPr="00234E25" w:rsidRDefault="00156AC5" w:rsidP="00401776">
            <w:pPr>
              <w:rPr>
                <w:rFonts w:cstheme="minorHAnsi"/>
                <w:sz w:val="20"/>
                <w:szCs w:val="20"/>
              </w:rPr>
            </w:pPr>
            <w:r>
              <w:rPr>
                <w:rFonts w:cstheme="minorHAnsi"/>
                <w:sz w:val="20"/>
                <w:szCs w:val="20"/>
              </w:rPr>
              <w:t>250 Penalty Units</w:t>
            </w:r>
            <w:r>
              <w:rPr>
                <w:rFonts w:cstheme="minorHAnsi"/>
                <w:sz w:val="20"/>
                <w:szCs w:val="20"/>
              </w:rPr>
              <w:br/>
              <w:t>($26,867)</w:t>
            </w:r>
          </w:p>
        </w:tc>
        <w:tc>
          <w:tcPr>
            <w:tcW w:w="1560" w:type="dxa"/>
            <w:vMerge w:val="restart"/>
          </w:tcPr>
          <w:p w:rsidR="00156AC5" w:rsidRPr="00012C54" w:rsidRDefault="00156AC5" w:rsidP="00401776">
            <w:pPr>
              <w:rPr>
                <w:rFonts w:cstheme="minorHAnsi"/>
                <w:sz w:val="20"/>
                <w:szCs w:val="20"/>
              </w:rPr>
            </w:pPr>
            <w:r>
              <w:rPr>
                <w:rFonts w:cstheme="minorHAnsi"/>
                <w:sz w:val="20"/>
                <w:szCs w:val="20"/>
              </w:rPr>
              <w:t>Not Used</w:t>
            </w:r>
          </w:p>
        </w:tc>
        <w:tc>
          <w:tcPr>
            <w:tcW w:w="1275" w:type="dxa"/>
          </w:tcPr>
          <w:p w:rsidR="00156AC5" w:rsidRDefault="00156AC5" w:rsidP="00401776">
            <w:pPr>
              <w:rPr>
                <w:rFonts w:cstheme="minorHAnsi"/>
                <w:sz w:val="20"/>
                <w:szCs w:val="20"/>
              </w:rPr>
            </w:pPr>
            <w:r>
              <w:rPr>
                <w:rFonts w:cstheme="minorHAnsi"/>
                <w:sz w:val="20"/>
                <w:szCs w:val="20"/>
              </w:rPr>
              <w:t>$51,000</w:t>
            </w:r>
          </w:p>
        </w:tc>
        <w:tc>
          <w:tcPr>
            <w:tcW w:w="1418" w:type="dxa"/>
            <w:vMerge w:val="restart"/>
          </w:tcPr>
          <w:p w:rsidR="00156AC5" w:rsidRDefault="00156AC5" w:rsidP="00401776">
            <w:pPr>
              <w:rPr>
                <w:rFonts w:cstheme="minorHAnsi"/>
                <w:sz w:val="20"/>
                <w:szCs w:val="20"/>
              </w:rPr>
            </w:pPr>
            <w:r>
              <w:rPr>
                <w:rFonts w:cstheme="minorHAnsi"/>
                <w:sz w:val="20"/>
                <w:szCs w:val="20"/>
              </w:rPr>
              <w:t>Not Used</w:t>
            </w:r>
          </w:p>
        </w:tc>
        <w:tc>
          <w:tcPr>
            <w:tcW w:w="1559" w:type="dxa"/>
            <w:gridSpan w:val="2"/>
            <w:vMerge w:val="restart"/>
          </w:tcPr>
          <w:p w:rsidR="00156AC5" w:rsidRDefault="00156AC5" w:rsidP="00401776">
            <w:pPr>
              <w:rPr>
                <w:rFonts w:cstheme="minorHAnsi"/>
                <w:sz w:val="20"/>
                <w:szCs w:val="20"/>
              </w:rPr>
            </w:pPr>
            <w:r>
              <w:rPr>
                <w:rFonts w:cstheme="minorHAnsi"/>
                <w:sz w:val="20"/>
                <w:szCs w:val="20"/>
              </w:rPr>
              <w:t>Not Used</w:t>
            </w:r>
          </w:p>
        </w:tc>
        <w:tc>
          <w:tcPr>
            <w:tcW w:w="1559" w:type="dxa"/>
            <w:vMerge w:val="restart"/>
          </w:tcPr>
          <w:p w:rsidR="00156AC5" w:rsidRDefault="00156AC5" w:rsidP="00401776">
            <w:pPr>
              <w:rPr>
                <w:rFonts w:cstheme="minorHAnsi"/>
                <w:sz w:val="20"/>
                <w:szCs w:val="20"/>
              </w:rPr>
            </w:pPr>
            <w:r>
              <w:rPr>
                <w:rFonts w:cstheme="minorHAnsi"/>
                <w:sz w:val="20"/>
                <w:szCs w:val="20"/>
              </w:rPr>
              <w:t>Not Used</w:t>
            </w:r>
          </w:p>
        </w:tc>
        <w:tc>
          <w:tcPr>
            <w:tcW w:w="1479" w:type="dxa"/>
            <w:vMerge w:val="restart"/>
          </w:tcPr>
          <w:p w:rsidR="00156AC5" w:rsidRDefault="00156AC5" w:rsidP="00401776">
            <w:pPr>
              <w:rPr>
                <w:rFonts w:cstheme="minorHAnsi"/>
                <w:sz w:val="20"/>
                <w:szCs w:val="20"/>
              </w:rPr>
            </w:pPr>
            <w:r>
              <w:rPr>
                <w:rFonts w:cstheme="minorHAnsi"/>
                <w:sz w:val="20"/>
                <w:szCs w:val="20"/>
              </w:rPr>
              <w:t>Not Used</w:t>
            </w:r>
          </w:p>
        </w:tc>
      </w:tr>
      <w:tr w:rsidR="00B92B32" w:rsidTr="00340B8E">
        <w:tc>
          <w:tcPr>
            <w:tcW w:w="1768" w:type="dxa"/>
          </w:tcPr>
          <w:p w:rsidR="00156AC5" w:rsidRDefault="00156AC5" w:rsidP="00401776">
            <w:pPr>
              <w:rPr>
                <w:sz w:val="20"/>
                <w:szCs w:val="20"/>
              </w:rPr>
            </w:pPr>
            <w:r>
              <w:rPr>
                <w:sz w:val="20"/>
                <w:szCs w:val="20"/>
              </w:rPr>
              <w:t>Corporation</w:t>
            </w:r>
          </w:p>
        </w:tc>
        <w:tc>
          <w:tcPr>
            <w:tcW w:w="1771" w:type="dxa"/>
            <w:vMerge/>
          </w:tcPr>
          <w:p w:rsidR="00156AC5" w:rsidRDefault="00156AC5" w:rsidP="00401776">
            <w:pPr>
              <w:rPr>
                <w:rFonts w:cstheme="minorHAnsi"/>
                <w:sz w:val="20"/>
                <w:szCs w:val="20"/>
              </w:rPr>
            </w:pPr>
          </w:p>
        </w:tc>
        <w:tc>
          <w:tcPr>
            <w:tcW w:w="1559" w:type="dxa"/>
          </w:tcPr>
          <w:p w:rsidR="00156AC5" w:rsidRPr="00234E25" w:rsidRDefault="00156AC5" w:rsidP="00401776">
            <w:pPr>
              <w:rPr>
                <w:rFonts w:cstheme="minorHAnsi"/>
                <w:sz w:val="20"/>
                <w:szCs w:val="20"/>
              </w:rPr>
            </w:pPr>
            <w:r>
              <w:rPr>
                <w:rFonts w:cstheme="minorHAnsi"/>
                <w:sz w:val="20"/>
                <w:szCs w:val="20"/>
              </w:rPr>
              <w:t>1</w:t>
            </w:r>
            <w:r w:rsidR="008A7D29">
              <w:rPr>
                <w:rFonts w:cstheme="minorHAnsi"/>
                <w:sz w:val="20"/>
                <w:szCs w:val="20"/>
              </w:rPr>
              <w:t>,</w:t>
            </w:r>
            <w:r>
              <w:rPr>
                <w:rFonts w:cstheme="minorHAnsi"/>
                <w:sz w:val="20"/>
                <w:szCs w:val="20"/>
              </w:rPr>
              <w:t>250 Penalty Units</w:t>
            </w:r>
            <w:r>
              <w:rPr>
                <w:rFonts w:cstheme="minorHAnsi"/>
                <w:sz w:val="20"/>
                <w:szCs w:val="20"/>
              </w:rPr>
              <w:br/>
              <w:t>($134,337)</w:t>
            </w:r>
          </w:p>
        </w:tc>
        <w:tc>
          <w:tcPr>
            <w:tcW w:w="1560" w:type="dxa"/>
            <w:vMerge/>
          </w:tcPr>
          <w:p w:rsidR="00156AC5" w:rsidRPr="00012C54" w:rsidRDefault="00156AC5" w:rsidP="00401776">
            <w:pPr>
              <w:rPr>
                <w:rFonts w:cstheme="minorHAnsi"/>
                <w:sz w:val="20"/>
                <w:szCs w:val="20"/>
              </w:rPr>
            </w:pPr>
          </w:p>
        </w:tc>
        <w:tc>
          <w:tcPr>
            <w:tcW w:w="1275" w:type="dxa"/>
          </w:tcPr>
          <w:p w:rsidR="00156AC5" w:rsidRDefault="00156AC5" w:rsidP="00401776">
            <w:pPr>
              <w:rPr>
                <w:rFonts w:cstheme="minorHAnsi"/>
                <w:sz w:val="20"/>
                <w:szCs w:val="20"/>
              </w:rPr>
            </w:pPr>
            <w:r>
              <w:rPr>
                <w:rFonts w:cstheme="minorHAnsi"/>
                <w:sz w:val="20"/>
                <w:szCs w:val="20"/>
              </w:rPr>
              <w:t>$255,000</w:t>
            </w:r>
          </w:p>
        </w:tc>
        <w:tc>
          <w:tcPr>
            <w:tcW w:w="1418" w:type="dxa"/>
            <w:vMerge/>
          </w:tcPr>
          <w:p w:rsidR="00156AC5" w:rsidRDefault="00156AC5" w:rsidP="00401776">
            <w:pPr>
              <w:rPr>
                <w:rFonts w:cstheme="minorHAnsi"/>
                <w:sz w:val="20"/>
                <w:szCs w:val="20"/>
              </w:rPr>
            </w:pPr>
          </w:p>
        </w:tc>
        <w:tc>
          <w:tcPr>
            <w:tcW w:w="1559" w:type="dxa"/>
            <w:gridSpan w:val="2"/>
            <w:vMerge/>
          </w:tcPr>
          <w:p w:rsidR="00156AC5" w:rsidRDefault="00156AC5" w:rsidP="00401776">
            <w:pPr>
              <w:rPr>
                <w:rFonts w:cstheme="minorHAnsi"/>
                <w:sz w:val="20"/>
                <w:szCs w:val="20"/>
              </w:rPr>
            </w:pPr>
          </w:p>
        </w:tc>
        <w:tc>
          <w:tcPr>
            <w:tcW w:w="1559" w:type="dxa"/>
            <w:vMerge/>
          </w:tcPr>
          <w:p w:rsidR="00156AC5" w:rsidRDefault="00156AC5" w:rsidP="00401776">
            <w:pPr>
              <w:rPr>
                <w:rFonts w:cstheme="minorHAnsi"/>
                <w:sz w:val="20"/>
                <w:szCs w:val="20"/>
              </w:rPr>
            </w:pPr>
          </w:p>
        </w:tc>
        <w:tc>
          <w:tcPr>
            <w:tcW w:w="1479" w:type="dxa"/>
            <w:vMerge/>
          </w:tcPr>
          <w:p w:rsidR="00156AC5" w:rsidRDefault="00156AC5" w:rsidP="00401776">
            <w:pPr>
              <w:rPr>
                <w:rFonts w:cstheme="minorHAnsi"/>
                <w:sz w:val="20"/>
                <w:szCs w:val="20"/>
              </w:rPr>
            </w:pPr>
          </w:p>
        </w:tc>
      </w:tr>
      <w:tr w:rsidR="00156AC5" w:rsidTr="00B92B32">
        <w:tc>
          <w:tcPr>
            <w:tcW w:w="13948" w:type="dxa"/>
            <w:gridSpan w:val="10"/>
            <w:shd w:val="clear" w:color="auto" w:fill="B4C6E7" w:themeFill="accent1" w:themeFillTint="66"/>
          </w:tcPr>
          <w:p w:rsidR="00156AC5" w:rsidRDefault="00754A85" w:rsidP="00401776">
            <w:pPr>
              <w:jc w:val="center"/>
              <w:rPr>
                <w:rFonts w:cstheme="minorHAnsi"/>
                <w:sz w:val="20"/>
                <w:szCs w:val="20"/>
              </w:rPr>
            </w:pPr>
            <w:r w:rsidRPr="00754A85">
              <w:rPr>
                <w:rFonts w:cstheme="minorHAnsi"/>
                <w:i/>
                <w:iCs/>
              </w:rPr>
              <w:t>Liability of officers for offences by body corporate under s 272A</w:t>
            </w:r>
            <w:r w:rsidR="00FA59CF">
              <w:rPr>
                <w:rFonts w:cstheme="minorHAnsi"/>
                <w:i/>
                <w:iCs/>
              </w:rPr>
              <w:t xml:space="preserve"> - </w:t>
            </w:r>
            <w:r w:rsidR="009E7C1E" w:rsidRPr="00754A85">
              <w:rPr>
                <w:rFonts w:cstheme="minorHAnsi"/>
                <w:i/>
                <w:iCs/>
              </w:rPr>
              <w:t>s 27</w:t>
            </w:r>
            <w:r w:rsidR="003566DE">
              <w:rPr>
                <w:rFonts w:cstheme="minorHAnsi"/>
                <w:i/>
                <w:iCs/>
              </w:rPr>
              <w:t>2</w:t>
            </w:r>
            <w:proofErr w:type="gramStart"/>
            <w:r w:rsidR="009E7C1E" w:rsidRPr="00754A85">
              <w:rPr>
                <w:rFonts w:cstheme="minorHAnsi"/>
                <w:i/>
                <w:iCs/>
              </w:rPr>
              <w:t>B(</w:t>
            </w:r>
            <w:proofErr w:type="gramEnd"/>
            <w:r w:rsidR="009E7C1E" w:rsidRPr="00754A85">
              <w:rPr>
                <w:rFonts w:cstheme="minorHAnsi"/>
                <w:i/>
                <w:iCs/>
              </w:rPr>
              <w:t>1)</w:t>
            </w:r>
          </w:p>
        </w:tc>
      </w:tr>
      <w:tr w:rsidR="00B92B32" w:rsidTr="00340B8E">
        <w:tc>
          <w:tcPr>
            <w:tcW w:w="1768" w:type="dxa"/>
          </w:tcPr>
          <w:p w:rsidR="00156AC5" w:rsidRDefault="004F6D6C" w:rsidP="00401776">
            <w:pPr>
              <w:rPr>
                <w:sz w:val="20"/>
                <w:szCs w:val="20"/>
              </w:rPr>
            </w:pPr>
            <w:r>
              <w:rPr>
                <w:sz w:val="20"/>
                <w:szCs w:val="20"/>
              </w:rPr>
              <w:t>Individual/Officer</w:t>
            </w:r>
          </w:p>
        </w:tc>
        <w:tc>
          <w:tcPr>
            <w:tcW w:w="1771" w:type="dxa"/>
          </w:tcPr>
          <w:p w:rsidR="00156AC5" w:rsidRDefault="00C87039" w:rsidP="00401776">
            <w:pPr>
              <w:rPr>
                <w:rFonts w:cstheme="minorHAnsi"/>
                <w:sz w:val="20"/>
                <w:szCs w:val="20"/>
              </w:rPr>
            </w:pPr>
            <w:r>
              <w:rPr>
                <w:rFonts w:cstheme="minorHAnsi"/>
                <w:sz w:val="20"/>
                <w:szCs w:val="20"/>
              </w:rPr>
              <w:t>Not Used</w:t>
            </w:r>
          </w:p>
        </w:tc>
        <w:tc>
          <w:tcPr>
            <w:tcW w:w="1559" w:type="dxa"/>
          </w:tcPr>
          <w:p w:rsidR="0015611C" w:rsidRPr="0015611C" w:rsidRDefault="0015611C" w:rsidP="00401776">
            <w:pPr>
              <w:rPr>
                <w:rFonts w:cstheme="minorHAnsi"/>
                <w:sz w:val="20"/>
                <w:szCs w:val="20"/>
              </w:rPr>
            </w:pPr>
            <w:r w:rsidRPr="0015611C">
              <w:rPr>
                <w:rFonts w:cstheme="minorHAnsi"/>
                <w:sz w:val="20"/>
                <w:szCs w:val="20"/>
              </w:rPr>
              <w:t>1</w:t>
            </w:r>
            <w:r w:rsidR="008A7D29">
              <w:rPr>
                <w:rFonts w:cstheme="minorHAnsi"/>
                <w:sz w:val="20"/>
                <w:szCs w:val="20"/>
              </w:rPr>
              <w:t>,</w:t>
            </w:r>
            <w:r w:rsidRPr="0015611C">
              <w:rPr>
                <w:rFonts w:cstheme="minorHAnsi"/>
                <w:sz w:val="20"/>
                <w:szCs w:val="20"/>
              </w:rPr>
              <w:t>250 Penalty Units</w:t>
            </w:r>
          </w:p>
          <w:p w:rsidR="00156AC5" w:rsidRDefault="0015611C" w:rsidP="00401776">
            <w:pPr>
              <w:rPr>
                <w:rFonts w:cstheme="minorHAnsi"/>
                <w:sz w:val="20"/>
                <w:szCs w:val="20"/>
              </w:rPr>
            </w:pPr>
            <w:r w:rsidRPr="0015611C">
              <w:rPr>
                <w:rFonts w:cstheme="minorHAnsi"/>
                <w:sz w:val="20"/>
                <w:szCs w:val="20"/>
              </w:rPr>
              <w:t>($134,337)</w:t>
            </w:r>
          </w:p>
        </w:tc>
        <w:tc>
          <w:tcPr>
            <w:tcW w:w="1560" w:type="dxa"/>
          </w:tcPr>
          <w:p w:rsidR="00156AC5" w:rsidRPr="00012C54" w:rsidRDefault="00C87039" w:rsidP="00401776">
            <w:pPr>
              <w:rPr>
                <w:rFonts w:cstheme="minorHAnsi"/>
                <w:sz w:val="20"/>
                <w:szCs w:val="20"/>
              </w:rPr>
            </w:pPr>
            <w:r>
              <w:rPr>
                <w:rFonts w:cstheme="minorHAnsi"/>
                <w:sz w:val="20"/>
                <w:szCs w:val="20"/>
              </w:rPr>
              <w:t>Not Used</w:t>
            </w:r>
          </w:p>
        </w:tc>
        <w:tc>
          <w:tcPr>
            <w:tcW w:w="1275" w:type="dxa"/>
          </w:tcPr>
          <w:p w:rsidR="00156AC5" w:rsidRDefault="007808B5" w:rsidP="00401776">
            <w:pPr>
              <w:rPr>
                <w:rFonts w:cstheme="minorHAnsi"/>
                <w:sz w:val="20"/>
                <w:szCs w:val="20"/>
              </w:rPr>
            </w:pPr>
            <w:r>
              <w:rPr>
                <w:rFonts w:cstheme="minorHAnsi"/>
                <w:sz w:val="20"/>
                <w:szCs w:val="20"/>
              </w:rPr>
              <w:t>Not Used</w:t>
            </w:r>
            <w:r w:rsidR="008B2EE2">
              <w:rPr>
                <w:rFonts w:cstheme="minorHAnsi"/>
                <w:sz w:val="20"/>
                <w:szCs w:val="20"/>
              </w:rPr>
              <w:t xml:space="preserve"> (the penalty prescribed for individuals under s272A will apply to an officer) </w:t>
            </w:r>
          </w:p>
        </w:tc>
        <w:tc>
          <w:tcPr>
            <w:tcW w:w="1418" w:type="dxa"/>
          </w:tcPr>
          <w:p w:rsidR="00156AC5" w:rsidRDefault="00C87039" w:rsidP="00401776">
            <w:pPr>
              <w:rPr>
                <w:rFonts w:cstheme="minorHAnsi"/>
                <w:sz w:val="20"/>
                <w:szCs w:val="20"/>
              </w:rPr>
            </w:pPr>
            <w:r>
              <w:rPr>
                <w:rFonts w:cstheme="minorHAnsi"/>
                <w:sz w:val="20"/>
                <w:szCs w:val="20"/>
              </w:rPr>
              <w:t>Not Used</w:t>
            </w:r>
          </w:p>
        </w:tc>
        <w:tc>
          <w:tcPr>
            <w:tcW w:w="1559" w:type="dxa"/>
            <w:gridSpan w:val="2"/>
          </w:tcPr>
          <w:p w:rsidR="00156AC5" w:rsidRDefault="00C87039" w:rsidP="00401776">
            <w:pPr>
              <w:rPr>
                <w:rFonts w:cstheme="minorHAnsi"/>
                <w:sz w:val="20"/>
                <w:szCs w:val="20"/>
              </w:rPr>
            </w:pPr>
            <w:r>
              <w:rPr>
                <w:rFonts w:cstheme="minorHAnsi"/>
                <w:sz w:val="20"/>
                <w:szCs w:val="20"/>
              </w:rPr>
              <w:t>Not Used</w:t>
            </w:r>
          </w:p>
        </w:tc>
        <w:tc>
          <w:tcPr>
            <w:tcW w:w="1559" w:type="dxa"/>
          </w:tcPr>
          <w:p w:rsidR="00156AC5" w:rsidRDefault="00C87039" w:rsidP="00401776">
            <w:pPr>
              <w:rPr>
                <w:rFonts w:cstheme="minorHAnsi"/>
                <w:sz w:val="20"/>
                <w:szCs w:val="20"/>
              </w:rPr>
            </w:pPr>
            <w:r>
              <w:rPr>
                <w:rFonts w:cstheme="minorHAnsi"/>
                <w:sz w:val="20"/>
                <w:szCs w:val="20"/>
              </w:rPr>
              <w:t>Not Used</w:t>
            </w:r>
          </w:p>
        </w:tc>
        <w:tc>
          <w:tcPr>
            <w:tcW w:w="1479" w:type="dxa"/>
          </w:tcPr>
          <w:p w:rsidR="00156AC5" w:rsidRDefault="00C87039" w:rsidP="00401776">
            <w:pPr>
              <w:rPr>
                <w:rFonts w:cstheme="minorHAnsi"/>
                <w:sz w:val="20"/>
                <w:szCs w:val="20"/>
              </w:rPr>
            </w:pPr>
            <w:r>
              <w:rPr>
                <w:rFonts w:cstheme="minorHAnsi"/>
                <w:sz w:val="20"/>
                <w:szCs w:val="20"/>
              </w:rPr>
              <w:t>Not Used</w:t>
            </w:r>
          </w:p>
        </w:tc>
      </w:tr>
    </w:tbl>
    <w:p w:rsidR="00C25659" w:rsidRDefault="00C25659" w:rsidP="00042A74">
      <w:pPr>
        <w:spacing w:after="60"/>
        <w:rPr>
          <w:rFonts w:ascii="Proxima Nova" w:hAnsi="Proxima Nova"/>
          <w:color w:val="494949"/>
          <w:sz w:val="20"/>
          <w:szCs w:val="20"/>
          <w:shd w:val="clear" w:color="auto" w:fill="FFFFFF"/>
        </w:rPr>
      </w:pPr>
    </w:p>
    <w:p w:rsidR="00560464" w:rsidRDefault="00560464">
      <w:pPr>
        <w:rPr>
          <w:rFonts w:ascii="Proxima Nova" w:hAnsi="Proxima Nova"/>
          <w:color w:val="494949"/>
          <w:sz w:val="20"/>
          <w:szCs w:val="20"/>
          <w:shd w:val="clear" w:color="auto" w:fill="FFFFFF"/>
        </w:rPr>
      </w:pPr>
      <w:r>
        <w:rPr>
          <w:rFonts w:ascii="Proxima Nova" w:hAnsi="Proxima Nova"/>
          <w:color w:val="494949"/>
          <w:sz w:val="20"/>
          <w:szCs w:val="20"/>
          <w:shd w:val="clear" w:color="auto" w:fill="FFFFFF"/>
        </w:rPr>
        <w:br w:type="page"/>
      </w:r>
    </w:p>
    <w:p w:rsidR="00F70C36" w:rsidRDefault="00F70C36" w:rsidP="00042A74">
      <w:pPr>
        <w:rPr>
          <w:b/>
          <w:bCs/>
          <w:u w:val="single"/>
        </w:rPr>
      </w:pPr>
      <w:r w:rsidRPr="00BE3AF2">
        <w:rPr>
          <w:b/>
          <w:bCs/>
          <w:u w:val="single"/>
        </w:rPr>
        <w:t xml:space="preserve">Victoria </w:t>
      </w:r>
      <w:r w:rsidR="00170AE4">
        <w:rPr>
          <w:b/>
          <w:bCs/>
          <w:u w:val="single"/>
        </w:rPr>
        <w:t>Penalties Comparison</w:t>
      </w:r>
    </w:p>
    <w:tbl>
      <w:tblPr>
        <w:tblStyle w:val="TableGrid"/>
        <w:tblW w:w="0" w:type="auto"/>
        <w:tblLook w:val="04A0" w:firstRow="1" w:lastRow="0" w:firstColumn="1" w:lastColumn="0" w:noHBand="0" w:noVBand="1"/>
      </w:tblPr>
      <w:tblGrid>
        <w:gridCol w:w="6232"/>
        <w:gridCol w:w="3828"/>
        <w:gridCol w:w="3888"/>
      </w:tblGrid>
      <w:tr w:rsidR="00715AE0" w:rsidTr="00A143D0">
        <w:trPr>
          <w:tblHeader/>
        </w:trPr>
        <w:tc>
          <w:tcPr>
            <w:tcW w:w="13948" w:type="dxa"/>
            <w:gridSpan w:val="3"/>
            <w:shd w:val="clear" w:color="auto" w:fill="4472C4" w:themeFill="accent1"/>
          </w:tcPr>
          <w:p w:rsidR="00715AE0" w:rsidRDefault="00715AE0" w:rsidP="00715AE0">
            <w:pPr>
              <w:jc w:val="center"/>
              <w:rPr>
                <w:b/>
                <w:bCs/>
                <w:u w:val="single"/>
              </w:rPr>
            </w:pPr>
            <w:r w:rsidRPr="00F5736D">
              <w:rPr>
                <w:b/>
                <w:bCs/>
                <w:sz w:val="20"/>
                <w:szCs w:val="20"/>
              </w:rPr>
              <w:t>Victoria - Maximum Monetary Penalty</w:t>
            </w:r>
            <w:r w:rsidRPr="00F5736D">
              <w:rPr>
                <w:rStyle w:val="FootnoteReference"/>
                <w:b/>
                <w:bCs/>
                <w:sz w:val="20"/>
                <w:szCs w:val="20"/>
              </w:rPr>
              <w:footnoteReference w:id="5"/>
            </w:r>
          </w:p>
        </w:tc>
      </w:tr>
      <w:tr w:rsidR="0094574F" w:rsidTr="00A143D0">
        <w:trPr>
          <w:tblHeader/>
        </w:trPr>
        <w:tc>
          <w:tcPr>
            <w:tcW w:w="6232" w:type="dxa"/>
            <w:vMerge w:val="restart"/>
            <w:shd w:val="clear" w:color="auto" w:fill="B4C6E7" w:themeFill="accent1" w:themeFillTint="66"/>
          </w:tcPr>
          <w:p w:rsidR="0094574F" w:rsidRPr="00025D7C" w:rsidRDefault="0094574F" w:rsidP="0094574F">
            <w:pPr>
              <w:spacing w:before="120"/>
              <w:rPr>
                <w:b/>
                <w:bCs/>
                <w:sz w:val="20"/>
                <w:szCs w:val="20"/>
                <w:u w:val="single"/>
              </w:rPr>
            </w:pPr>
            <w:r w:rsidRPr="00025D7C">
              <w:rPr>
                <w:b/>
                <w:bCs/>
                <w:sz w:val="20"/>
                <w:szCs w:val="20"/>
              </w:rPr>
              <w:t>Offence</w:t>
            </w:r>
          </w:p>
        </w:tc>
        <w:tc>
          <w:tcPr>
            <w:tcW w:w="7716" w:type="dxa"/>
            <w:gridSpan w:val="2"/>
            <w:shd w:val="clear" w:color="auto" w:fill="B4C6E7" w:themeFill="accent1" w:themeFillTint="66"/>
          </w:tcPr>
          <w:p w:rsidR="0094574F" w:rsidRPr="00025D7C" w:rsidRDefault="0094574F" w:rsidP="0087756D">
            <w:pPr>
              <w:jc w:val="center"/>
              <w:rPr>
                <w:b/>
                <w:bCs/>
                <w:sz w:val="20"/>
                <w:szCs w:val="20"/>
              </w:rPr>
            </w:pPr>
            <w:r w:rsidRPr="00025D7C">
              <w:rPr>
                <w:b/>
                <w:bCs/>
                <w:sz w:val="20"/>
                <w:szCs w:val="20"/>
              </w:rPr>
              <w:t>Offender</w:t>
            </w:r>
          </w:p>
        </w:tc>
      </w:tr>
      <w:tr w:rsidR="0094574F" w:rsidTr="00A143D0">
        <w:trPr>
          <w:tblHeader/>
        </w:trPr>
        <w:tc>
          <w:tcPr>
            <w:tcW w:w="6232" w:type="dxa"/>
            <w:vMerge/>
            <w:shd w:val="clear" w:color="auto" w:fill="B4C6E7" w:themeFill="accent1" w:themeFillTint="66"/>
          </w:tcPr>
          <w:p w:rsidR="0094574F" w:rsidRPr="00025D7C" w:rsidRDefault="0094574F" w:rsidP="00042A74">
            <w:pPr>
              <w:rPr>
                <w:b/>
                <w:bCs/>
                <w:sz w:val="20"/>
                <w:szCs w:val="20"/>
              </w:rPr>
            </w:pPr>
          </w:p>
        </w:tc>
        <w:tc>
          <w:tcPr>
            <w:tcW w:w="3828" w:type="dxa"/>
            <w:shd w:val="clear" w:color="auto" w:fill="B4C6E7" w:themeFill="accent1" w:themeFillTint="66"/>
          </w:tcPr>
          <w:p w:rsidR="0094574F" w:rsidRPr="00025D7C" w:rsidRDefault="0094574F" w:rsidP="00042A74">
            <w:pPr>
              <w:rPr>
                <w:b/>
                <w:bCs/>
                <w:sz w:val="20"/>
                <w:szCs w:val="20"/>
              </w:rPr>
            </w:pPr>
            <w:r w:rsidRPr="00025D7C">
              <w:rPr>
                <w:b/>
                <w:bCs/>
                <w:sz w:val="20"/>
                <w:szCs w:val="20"/>
              </w:rPr>
              <w:t>Individual</w:t>
            </w:r>
          </w:p>
        </w:tc>
        <w:tc>
          <w:tcPr>
            <w:tcW w:w="3888" w:type="dxa"/>
            <w:shd w:val="clear" w:color="auto" w:fill="B4C6E7" w:themeFill="accent1" w:themeFillTint="66"/>
          </w:tcPr>
          <w:p w:rsidR="0094574F" w:rsidRPr="00025D7C" w:rsidRDefault="0094574F" w:rsidP="00042A74">
            <w:pPr>
              <w:rPr>
                <w:b/>
                <w:bCs/>
                <w:sz w:val="20"/>
                <w:szCs w:val="20"/>
              </w:rPr>
            </w:pPr>
            <w:r w:rsidRPr="00025D7C">
              <w:rPr>
                <w:b/>
                <w:bCs/>
                <w:sz w:val="20"/>
                <w:szCs w:val="20"/>
              </w:rPr>
              <w:t>Corporation</w:t>
            </w:r>
          </w:p>
        </w:tc>
      </w:tr>
      <w:tr w:rsidR="00B83266" w:rsidTr="0087756D">
        <w:tc>
          <w:tcPr>
            <w:tcW w:w="6232" w:type="dxa"/>
          </w:tcPr>
          <w:p w:rsidR="00B83266" w:rsidRPr="00A143D0" w:rsidRDefault="00B83266" w:rsidP="00B83266">
            <w:pPr>
              <w:spacing w:before="60" w:after="60"/>
              <w:rPr>
                <w:rFonts w:cstheme="minorHAnsi"/>
                <w:sz w:val="20"/>
                <w:szCs w:val="20"/>
              </w:rPr>
            </w:pPr>
            <w:r w:rsidRPr="00A143D0">
              <w:rPr>
                <w:bCs/>
                <w:sz w:val="20"/>
                <w:szCs w:val="20"/>
              </w:rPr>
              <w:t>Obtain information (s9)</w:t>
            </w:r>
          </w:p>
        </w:tc>
        <w:tc>
          <w:tcPr>
            <w:tcW w:w="3828" w:type="dxa"/>
          </w:tcPr>
          <w:p w:rsidR="00B83266" w:rsidRPr="00A143D0" w:rsidRDefault="00B83266" w:rsidP="00B83266">
            <w:pPr>
              <w:spacing w:before="60" w:after="60"/>
              <w:rPr>
                <w:sz w:val="20"/>
                <w:szCs w:val="20"/>
              </w:rPr>
            </w:pPr>
            <w:r w:rsidRPr="00A143D0">
              <w:rPr>
                <w:bCs/>
                <w:sz w:val="20"/>
                <w:szCs w:val="20"/>
              </w:rPr>
              <w:t>60 Penalty Units ($11,095)</w:t>
            </w:r>
          </w:p>
        </w:tc>
        <w:tc>
          <w:tcPr>
            <w:tcW w:w="3888" w:type="dxa"/>
          </w:tcPr>
          <w:p w:rsidR="00B83266" w:rsidRPr="00A143D0" w:rsidRDefault="00B83266" w:rsidP="00B83266">
            <w:pPr>
              <w:spacing w:before="60" w:after="60"/>
              <w:rPr>
                <w:sz w:val="20"/>
                <w:szCs w:val="20"/>
              </w:rPr>
            </w:pPr>
            <w:r w:rsidRPr="00A143D0">
              <w:rPr>
                <w:bCs/>
                <w:sz w:val="20"/>
                <w:szCs w:val="20"/>
              </w:rPr>
              <w:t>300 Penalty Units ($55,476)</w:t>
            </w:r>
          </w:p>
        </w:tc>
      </w:tr>
      <w:tr w:rsidR="00B83266" w:rsidTr="0087756D">
        <w:tc>
          <w:tcPr>
            <w:tcW w:w="6232" w:type="dxa"/>
          </w:tcPr>
          <w:p w:rsidR="00B83266" w:rsidRPr="00A143D0" w:rsidRDefault="00B83266" w:rsidP="00B83266">
            <w:pPr>
              <w:spacing w:before="60" w:after="60"/>
              <w:rPr>
                <w:rFonts w:cstheme="minorHAnsi"/>
                <w:sz w:val="20"/>
                <w:szCs w:val="20"/>
              </w:rPr>
            </w:pPr>
            <w:r w:rsidRPr="00A143D0">
              <w:rPr>
                <w:bCs/>
                <w:sz w:val="20"/>
                <w:szCs w:val="20"/>
              </w:rPr>
              <w:t>Restrictions on disclosure of information</w:t>
            </w:r>
            <w:r w:rsidR="00654D7B" w:rsidRPr="00A143D0">
              <w:rPr>
                <w:bCs/>
                <w:sz w:val="20"/>
                <w:szCs w:val="20"/>
              </w:rPr>
              <w:t xml:space="preserve"> (s10)</w:t>
            </w:r>
          </w:p>
        </w:tc>
        <w:tc>
          <w:tcPr>
            <w:tcW w:w="3828" w:type="dxa"/>
          </w:tcPr>
          <w:p w:rsidR="00B83266" w:rsidRPr="00A143D0" w:rsidRDefault="00B83266" w:rsidP="00B83266">
            <w:pPr>
              <w:spacing w:before="60" w:after="60"/>
              <w:rPr>
                <w:sz w:val="20"/>
                <w:szCs w:val="20"/>
              </w:rPr>
            </w:pPr>
            <w:r w:rsidRPr="00A143D0">
              <w:rPr>
                <w:bCs/>
                <w:sz w:val="20"/>
                <w:szCs w:val="20"/>
              </w:rPr>
              <w:t>100 Penalty Units ($18,492)</w:t>
            </w:r>
          </w:p>
        </w:tc>
        <w:tc>
          <w:tcPr>
            <w:tcW w:w="3888" w:type="dxa"/>
          </w:tcPr>
          <w:p w:rsidR="00B83266" w:rsidRPr="00A143D0" w:rsidRDefault="00B83266" w:rsidP="005F27AC">
            <w:pPr>
              <w:pStyle w:val="ListParagraph"/>
              <w:numPr>
                <w:ilvl w:val="0"/>
                <w:numId w:val="1"/>
              </w:numPr>
              <w:spacing w:before="60" w:after="60"/>
              <w:rPr>
                <w:sz w:val="20"/>
                <w:szCs w:val="20"/>
              </w:rPr>
            </w:pP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Duties of employers to employees (s 21)</w:t>
            </w:r>
          </w:p>
        </w:tc>
        <w:tc>
          <w:tcPr>
            <w:tcW w:w="382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800 Penalty Units ($332,856)</w:t>
            </w:r>
          </w:p>
        </w:tc>
        <w:tc>
          <w:tcPr>
            <w:tcW w:w="3888" w:type="dxa"/>
          </w:tcPr>
          <w:p w:rsidR="0094574F" w:rsidRPr="00A143D0" w:rsidRDefault="0094574F" w:rsidP="005936E4">
            <w:pPr>
              <w:spacing w:before="60" w:after="60"/>
              <w:rPr>
                <w:b/>
                <w:bCs/>
                <w:sz w:val="20"/>
                <w:szCs w:val="20"/>
                <w:u w:val="single"/>
              </w:rPr>
            </w:pPr>
            <w:r w:rsidRPr="00A143D0">
              <w:rPr>
                <w:sz w:val="20"/>
                <w:szCs w:val="20"/>
              </w:rPr>
              <w:t>9</w:t>
            </w:r>
            <w:r w:rsidR="008A7D29" w:rsidRPr="00A143D0">
              <w:rPr>
                <w:sz w:val="20"/>
                <w:szCs w:val="20"/>
              </w:rPr>
              <w:t>,</w:t>
            </w:r>
            <w:r w:rsidRPr="00A143D0">
              <w:rPr>
                <w:sz w:val="20"/>
                <w:szCs w:val="20"/>
              </w:rPr>
              <w:t>000 Penalty Units ($1,664,280)</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Duties to monitor health and conditions (s 22)</w:t>
            </w:r>
          </w:p>
        </w:tc>
        <w:tc>
          <w:tcPr>
            <w:tcW w:w="3828" w:type="dxa"/>
          </w:tcPr>
          <w:p w:rsidR="0094574F" w:rsidRPr="00A143D0" w:rsidRDefault="0094574F" w:rsidP="005936E4">
            <w:pPr>
              <w:spacing w:before="60" w:after="60"/>
              <w:rPr>
                <w:b/>
                <w:bCs/>
                <w:sz w:val="20"/>
                <w:szCs w:val="20"/>
                <w:u w:val="single"/>
              </w:rPr>
            </w:pPr>
            <w:r w:rsidRPr="00A143D0">
              <w:rPr>
                <w:sz w:val="20"/>
                <w:szCs w:val="20"/>
              </w:rPr>
              <w:t>240 Penalty Units ($44,381)</w:t>
            </w:r>
          </w:p>
        </w:tc>
        <w:tc>
          <w:tcPr>
            <w:tcW w:w="388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200 Penalty Unit ($221,904)</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Duties to other persons (s 23)</w:t>
            </w:r>
          </w:p>
        </w:tc>
        <w:tc>
          <w:tcPr>
            <w:tcW w:w="382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800 Penalty Units ($332,856)</w:t>
            </w:r>
          </w:p>
        </w:tc>
        <w:tc>
          <w:tcPr>
            <w:tcW w:w="3888" w:type="dxa"/>
          </w:tcPr>
          <w:p w:rsidR="0094574F" w:rsidRPr="00A143D0" w:rsidRDefault="0094574F" w:rsidP="005936E4">
            <w:pPr>
              <w:spacing w:before="60" w:after="60"/>
              <w:rPr>
                <w:b/>
                <w:bCs/>
                <w:sz w:val="20"/>
                <w:szCs w:val="20"/>
                <w:u w:val="single"/>
              </w:rPr>
            </w:pPr>
            <w:r w:rsidRPr="00A143D0">
              <w:rPr>
                <w:sz w:val="20"/>
                <w:szCs w:val="20"/>
              </w:rPr>
              <w:t>9</w:t>
            </w:r>
            <w:r w:rsidR="008A7D29" w:rsidRPr="00A143D0">
              <w:rPr>
                <w:sz w:val="20"/>
                <w:szCs w:val="20"/>
              </w:rPr>
              <w:t>,</w:t>
            </w:r>
            <w:r w:rsidRPr="00A143D0">
              <w:rPr>
                <w:sz w:val="20"/>
                <w:szCs w:val="20"/>
              </w:rPr>
              <w:t>000 Penalty Units ($1,664,280)</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Duties of persons who manage or control workplaces (s 26)</w:t>
            </w:r>
          </w:p>
        </w:tc>
        <w:tc>
          <w:tcPr>
            <w:tcW w:w="382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800 Penalty Units ($332,856)</w:t>
            </w:r>
          </w:p>
        </w:tc>
        <w:tc>
          <w:tcPr>
            <w:tcW w:w="3888" w:type="dxa"/>
          </w:tcPr>
          <w:p w:rsidR="0094574F" w:rsidRPr="00A143D0" w:rsidRDefault="0094574F" w:rsidP="005936E4">
            <w:pPr>
              <w:spacing w:before="60" w:after="60"/>
              <w:rPr>
                <w:b/>
                <w:bCs/>
                <w:sz w:val="20"/>
                <w:szCs w:val="20"/>
                <w:u w:val="single"/>
              </w:rPr>
            </w:pPr>
            <w:r w:rsidRPr="00A143D0">
              <w:rPr>
                <w:sz w:val="20"/>
                <w:szCs w:val="20"/>
              </w:rPr>
              <w:t>9</w:t>
            </w:r>
            <w:r w:rsidR="008A7D29" w:rsidRPr="00A143D0">
              <w:rPr>
                <w:sz w:val="20"/>
                <w:szCs w:val="20"/>
              </w:rPr>
              <w:t>,</w:t>
            </w:r>
            <w:r w:rsidRPr="00A143D0">
              <w:rPr>
                <w:sz w:val="20"/>
                <w:szCs w:val="20"/>
              </w:rPr>
              <w:t>000 Penalty Units ($1,664,280)</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Duty not to recklessly endanger persons at workplaces (s 32)</w:t>
            </w:r>
          </w:p>
        </w:tc>
        <w:tc>
          <w:tcPr>
            <w:tcW w:w="3828" w:type="dxa"/>
          </w:tcPr>
          <w:p w:rsidR="0094574F" w:rsidRPr="00A143D0" w:rsidRDefault="0094574F" w:rsidP="005936E4">
            <w:pPr>
              <w:spacing w:before="60" w:after="60"/>
              <w:rPr>
                <w:b/>
                <w:bCs/>
                <w:sz w:val="20"/>
                <w:szCs w:val="20"/>
                <w:u w:val="single"/>
              </w:rPr>
            </w:pPr>
            <w:r w:rsidRPr="00A143D0">
              <w:rPr>
                <w:sz w:val="20"/>
                <w:szCs w:val="20"/>
              </w:rPr>
              <w:t>1800 Penalty Units ($332,856)</w:t>
            </w:r>
          </w:p>
        </w:tc>
        <w:tc>
          <w:tcPr>
            <w:tcW w:w="3888" w:type="dxa"/>
          </w:tcPr>
          <w:p w:rsidR="0094574F" w:rsidRPr="00A143D0" w:rsidRDefault="0094574F" w:rsidP="005936E4">
            <w:pPr>
              <w:spacing w:before="60" w:after="60"/>
              <w:rPr>
                <w:b/>
                <w:bCs/>
                <w:sz w:val="20"/>
                <w:szCs w:val="20"/>
                <w:u w:val="single"/>
              </w:rPr>
            </w:pPr>
            <w:r w:rsidRPr="00A143D0">
              <w:rPr>
                <w:sz w:val="20"/>
                <w:szCs w:val="20"/>
              </w:rPr>
              <w:t>20</w:t>
            </w:r>
            <w:r w:rsidR="008A7D29" w:rsidRPr="00A143D0">
              <w:rPr>
                <w:sz w:val="20"/>
                <w:szCs w:val="20"/>
              </w:rPr>
              <w:t>,</w:t>
            </w:r>
            <w:r w:rsidRPr="00A143D0">
              <w:rPr>
                <w:sz w:val="20"/>
                <w:szCs w:val="20"/>
              </w:rPr>
              <w:t>000 Penalty Units ($3,698,400)</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Duty of employers to consult with employees (s 35)</w:t>
            </w:r>
          </w:p>
        </w:tc>
        <w:tc>
          <w:tcPr>
            <w:tcW w:w="3828" w:type="dxa"/>
          </w:tcPr>
          <w:p w:rsidR="0094574F" w:rsidRPr="00A143D0" w:rsidRDefault="0094574F" w:rsidP="005936E4">
            <w:pPr>
              <w:spacing w:before="60" w:after="60"/>
              <w:rPr>
                <w:b/>
                <w:bCs/>
                <w:sz w:val="20"/>
                <w:szCs w:val="20"/>
                <w:u w:val="single"/>
              </w:rPr>
            </w:pPr>
            <w:r w:rsidRPr="00A143D0">
              <w:rPr>
                <w:sz w:val="20"/>
                <w:szCs w:val="20"/>
              </w:rPr>
              <w:t>180 Penalty Units ($33,286)</w:t>
            </w:r>
          </w:p>
        </w:tc>
        <w:tc>
          <w:tcPr>
            <w:tcW w:w="3888" w:type="dxa"/>
          </w:tcPr>
          <w:p w:rsidR="0094574F" w:rsidRPr="00A143D0" w:rsidRDefault="0094574F" w:rsidP="005936E4">
            <w:pPr>
              <w:spacing w:before="60" w:after="60"/>
              <w:rPr>
                <w:b/>
                <w:bCs/>
                <w:sz w:val="20"/>
                <w:szCs w:val="20"/>
                <w:u w:val="single"/>
              </w:rPr>
            </w:pPr>
            <w:r w:rsidRPr="00A143D0">
              <w:rPr>
                <w:sz w:val="20"/>
                <w:szCs w:val="20"/>
              </w:rPr>
              <w:t>900 Penalty Units ($166,428)</w:t>
            </w:r>
          </w:p>
        </w:tc>
      </w:tr>
      <w:tr w:rsidR="00B83266" w:rsidTr="00CC10A9">
        <w:tc>
          <w:tcPr>
            <w:tcW w:w="6232" w:type="dxa"/>
          </w:tcPr>
          <w:p w:rsidR="00B83266" w:rsidRPr="00A143D0" w:rsidRDefault="00B83266" w:rsidP="00CC10A9">
            <w:pPr>
              <w:spacing w:before="60" w:after="60"/>
              <w:rPr>
                <w:rFonts w:cstheme="minorHAnsi"/>
                <w:sz w:val="20"/>
                <w:szCs w:val="20"/>
              </w:rPr>
            </w:pPr>
            <w:r w:rsidRPr="00A143D0">
              <w:rPr>
                <w:rFonts w:cstheme="minorHAnsi"/>
                <w:sz w:val="20"/>
                <w:szCs w:val="20"/>
              </w:rPr>
              <w:t>Duty to consult with other employers in relation to duties relating to labour hire (s 35A)</w:t>
            </w:r>
          </w:p>
        </w:tc>
        <w:tc>
          <w:tcPr>
            <w:tcW w:w="3828" w:type="dxa"/>
          </w:tcPr>
          <w:p w:rsidR="00B83266" w:rsidRPr="00A143D0" w:rsidRDefault="00B83266" w:rsidP="00CC10A9">
            <w:pPr>
              <w:spacing w:before="60" w:after="60"/>
              <w:rPr>
                <w:sz w:val="20"/>
                <w:szCs w:val="20"/>
              </w:rPr>
            </w:pPr>
            <w:r w:rsidRPr="00A143D0">
              <w:rPr>
                <w:sz w:val="20"/>
                <w:szCs w:val="20"/>
              </w:rPr>
              <w:t>180 Penalty Units ($33,286)</w:t>
            </w:r>
          </w:p>
        </w:tc>
        <w:tc>
          <w:tcPr>
            <w:tcW w:w="3888" w:type="dxa"/>
          </w:tcPr>
          <w:p w:rsidR="00B83266" w:rsidRPr="00A143D0" w:rsidRDefault="00B83266" w:rsidP="00CC10A9">
            <w:pPr>
              <w:spacing w:before="60" w:after="60"/>
              <w:rPr>
                <w:sz w:val="20"/>
                <w:szCs w:val="20"/>
              </w:rPr>
            </w:pPr>
            <w:r w:rsidRPr="00A143D0">
              <w:rPr>
                <w:sz w:val="20"/>
                <w:szCs w:val="20"/>
              </w:rPr>
              <w:t>900 Penalty Units ($166,428)</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Duty to notify of incidents (s 38)</w:t>
            </w:r>
          </w:p>
        </w:tc>
        <w:tc>
          <w:tcPr>
            <w:tcW w:w="3828" w:type="dxa"/>
          </w:tcPr>
          <w:p w:rsidR="0094574F" w:rsidRPr="00A143D0" w:rsidRDefault="0094574F" w:rsidP="005936E4">
            <w:pPr>
              <w:spacing w:before="60" w:after="60"/>
              <w:rPr>
                <w:b/>
                <w:bCs/>
                <w:sz w:val="20"/>
                <w:szCs w:val="20"/>
                <w:u w:val="single"/>
              </w:rPr>
            </w:pPr>
            <w:r w:rsidRPr="00A143D0">
              <w:rPr>
                <w:sz w:val="20"/>
                <w:szCs w:val="20"/>
              </w:rPr>
              <w:t>240 Penalty Units ($44,381)</w:t>
            </w:r>
          </w:p>
        </w:tc>
        <w:tc>
          <w:tcPr>
            <w:tcW w:w="388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200 Penalty Units ($221,904)</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Duty to preserve incident sites (s39)</w:t>
            </w:r>
          </w:p>
        </w:tc>
        <w:tc>
          <w:tcPr>
            <w:tcW w:w="3828" w:type="dxa"/>
          </w:tcPr>
          <w:p w:rsidR="0094574F" w:rsidRPr="00A143D0" w:rsidRDefault="0094574F" w:rsidP="005936E4">
            <w:pPr>
              <w:spacing w:before="60" w:after="60"/>
              <w:rPr>
                <w:b/>
                <w:bCs/>
                <w:sz w:val="20"/>
                <w:szCs w:val="20"/>
                <w:u w:val="single"/>
              </w:rPr>
            </w:pPr>
            <w:r w:rsidRPr="00A143D0">
              <w:rPr>
                <w:sz w:val="20"/>
                <w:szCs w:val="20"/>
              </w:rPr>
              <w:t>240 Penalty Units ($44,381)</w:t>
            </w:r>
          </w:p>
        </w:tc>
        <w:tc>
          <w:tcPr>
            <w:tcW w:w="3888" w:type="dxa"/>
          </w:tcPr>
          <w:p w:rsidR="0094574F" w:rsidRPr="00A143D0" w:rsidRDefault="0094574F" w:rsidP="005936E4">
            <w:pPr>
              <w:spacing w:before="60" w:after="60"/>
              <w:rPr>
                <w:b/>
                <w:bCs/>
                <w:sz w:val="20"/>
                <w:szCs w:val="20"/>
                <w:u w:val="single"/>
              </w:rPr>
            </w:pPr>
            <w:r w:rsidRPr="00A143D0">
              <w:rPr>
                <w:sz w:val="20"/>
                <w:szCs w:val="20"/>
              </w:rPr>
              <w:t>1</w:t>
            </w:r>
            <w:r w:rsidR="008A7D29" w:rsidRPr="00A143D0">
              <w:rPr>
                <w:sz w:val="20"/>
                <w:szCs w:val="20"/>
              </w:rPr>
              <w:t>,</w:t>
            </w:r>
            <w:r w:rsidRPr="00A143D0">
              <w:rPr>
                <w:sz w:val="20"/>
                <w:szCs w:val="20"/>
              </w:rPr>
              <w:t>200 Penalty Units ($221,904)</w:t>
            </w:r>
          </w:p>
        </w:tc>
      </w:tr>
      <w:tr w:rsidR="00B83266" w:rsidTr="0087756D">
        <w:tc>
          <w:tcPr>
            <w:tcW w:w="6232" w:type="dxa"/>
          </w:tcPr>
          <w:p w:rsidR="00B83266" w:rsidRPr="00A143D0" w:rsidRDefault="00B83266" w:rsidP="00B83266">
            <w:pPr>
              <w:spacing w:before="60" w:after="60"/>
              <w:rPr>
                <w:rFonts w:cstheme="minorHAnsi"/>
                <w:sz w:val="20"/>
                <w:szCs w:val="20"/>
              </w:rPr>
            </w:pPr>
            <w:r w:rsidRPr="00A143D0">
              <w:rPr>
                <w:rFonts w:cstheme="minorHAnsi"/>
                <w:sz w:val="20"/>
                <w:szCs w:val="20"/>
              </w:rPr>
              <w:t>Workplace manslaughter (s39G)</w:t>
            </w:r>
          </w:p>
        </w:tc>
        <w:tc>
          <w:tcPr>
            <w:tcW w:w="3828" w:type="dxa"/>
          </w:tcPr>
          <w:p w:rsidR="00B83266" w:rsidRPr="00A143D0" w:rsidRDefault="00B83266" w:rsidP="00B83266">
            <w:pPr>
              <w:spacing w:before="60" w:after="60"/>
              <w:rPr>
                <w:sz w:val="20"/>
                <w:szCs w:val="20"/>
              </w:rPr>
            </w:pPr>
            <w:r w:rsidRPr="00A143D0">
              <w:rPr>
                <w:sz w:val="20"/>
                <w:szCs w:val="20"/>
              </w:rPr>
              <w:t>(Imprisonment for 25 years)</w:t>
            </w:r>
          </w:p>
        </w:tc>
        <w:tc>
          <w:tcPr>
            <w:tcW w:w="3888" w:type="dxa"/>
          </w:tcPr>
          <w:p w:rsidR="00B83266" w:rsidRPr="00A143D0" w:rsidRDefault="00B83266" w:rsidP="00B83266">
            <w:pPr>
              <w:spacing w:before="60" w:after="60"/>
              <w:rPr>
                <w:sz w:val="20"/>
                <w:szCs w:val="20"/>
              </w:rPr>
            </w:pPr>
            <w:r w:rsidRPr="00A143D0">
              <w:rPr>
                <w:sz w:val="20"/>
                <w:szCs w:val="20"/>
              </w:rPr>
              <w:t>100,000 Penalty Units ($18,492,000)</w:t>
            </w:r>
          </w:p>
        </w:tc>
      </w:tr>
      <w:tr w:rsidR="00B83266" w:rsidTr="0087756D">
        <w:tc>
          <w:tcPr>
            <w:tcW w:w="6232" w:type="dxa"/>
          </w:tcPr>
          <w:p w:rsidR="00B83266" w:rsidRPr="00A143D0" w:rsidRDefault="00B83266" w:rsidP="00B83266">
            <w:pPr>
              <w:spacing w:before="60" w:after="60"/>
              <w:rPr>
                <w:rFonts w:cstheme="minorHAnsi"/>
                <w:sz w:val="20"/>
                <w:szCs w:val="20"/>
              </w:rPr>
            </w:pPr>
            <w:r w:rsidRPr="00A143D0">
              <w:rPr>
                <w:rFonts w:cstheme="minorHAnsi"/>
                <w:sz w:val="20"/>
                <w:szCs w:val="20"/>
              </w:rPr>
              <w:t>Requirements for licence or registration (s 40</w:t>
            </w:r>
            <w:r w:rsidR="00341E9C" w:rsidRPr="00A143D0">
              <w:rPr>
                <w:rFonts w:cstheme="minorHAnsi"/>
                <w:sz w:val="20"/>
                <w:szCs w:val="20"/>
              </w:rPr>
              <w:t>(1)</w:t>
            </w:r>
            <w:r w:rsidR="00D81694" w:rsidRPr="00A143D0">
              <w:rPr>
                <w:rFonts w:cstheme="minorHAnsi"/>
                <w:sz w:val="20"/>
                <w:szCs w:val="20"/>
              </w:rPr>
              <w:t xml:space="preserve"> (requirements for licence or registration of a workplace</w:t>
            </w:r>
            <w:r w:rsidRPr="00A143D0">
              <w:rPr>
                <w:rFonts w:cstheme="minorHAnsi"/>
                <w:sz w:val="20"/>
                <w:szCs w:val="20"/>
              </w:rPr>
              <w:t>)</w:t>
            </w:r>
          </w:p>
        </w:tc>
        <w:tc>
          <w:tcPr>
            <w:tcW w:w="3828" w:type="dxa"/>
          </w:tcPr>
          <w:p w:rsidR="00B83266" w:rsidRPr="00A143D0" w:rsidRDefault="00B83266" w:rsidP="00B83266">
            <w:pPr>
              <w:spacing w:before="60" w:after="60"/>
              <w:rPr>
                <w:sz w:val="20"/>
                <w:szCs w:val="20"/>
              </w:rPr>
            </w:pPr>
            <w:r w:rsidRPr="00A143D0">
              <w:rPr>
                <w:sz w:val="20"/>
                <w:szCs w:val="20"/>
              </w:rPr>
              <w:t>500 Penalty Units ($9</w:t>
            </w:r>
            <w:r w:rsidR="00813FF9" w:rsidRPr="00A143D0">
              <w:rPr>
                <w:sz w:val="20"/>
                <w:szCs w:val="20"/>
              </w:rPr>
              <w:t>2</w:t>
            </w:r>
            <w:r w:rsidRPr="00A143D0">
              <w:rPr>
                <w:sz w:val="20"/>
                <w:szCs w:val="20"/>
              </w:rPr>
              <w:t>,</w:t>
            </w:r>
            <w:r w:rsidR="00813FF9" w:rsidRPr="00A143D0">
              <w:rPr>
                <w:sz w:val="20"/>
                <w:szCs w:val="20"/>
              </w:rPr>
              <w:t>4</w:t>
            </w:r>
            <w:r w:rsidRPr="00A143D0">
              <w:rPr>
                <w:sz w:val="20"/>
                <w:szCs w:val="20"/>
              </w:rPr>
              <w:t>60)</w:t>
            </w:r>
          </w:p>
        </w:tc>
        <w:tc>
          <w:tcPr>
            <w:tcW w:w="3888" w:type="dxa"/>
          </w:tcPr>
          <w:p w:rsidR="00B83266" w:rsidRPr="00A143D0" w:rsidRDefault="00B83266" w:rsidP="00B83266">
            <w:pPr>
              <w:spacing w:before="60" w:after="60"/>
              <w:rPr>
                <w:sz w:val="20"/>
                <w:szCs w:val="20"/>
              </w:rPr>
            </w:pPr>
            <w:r w:rsidRPr="00A143D0">
              <w:rPr>
                <w:sz w:val="20"/>
                <w:szCs w:val="20"/>
              </w:rPr>
              <w:t>2500 Penalty Units ($462,300)</w:t>
            </w:r>
          </w:p>
        </w:tc>
      </w:tr>
      <w:tr w:rsidR="002D5B9F" w:rsidTr="0087756D">
        <w:tc>
          <w:tcPr>
            <w:tcW w:w="6232" w:type="dxa"/>
          </w:tcPr>
          <w:p w:rsidR="002D5B9F" w:rsidRPr="00A143D0" w:rsidRDefault="00CD4414" w:rsidP="005936E4">
            <w:pPr>
              <w:spacing w:before="60" w:after="60"/>
              <w:rPr>
                <w:rFonts w:cstheme="minorHAnsi"/>
                <w:sz w:val="20"/>
                <w:szCs w:val="20"/>
              </w:rPr>
            </w:pPr>
            <w:r w:rsidRPr="00A143D0">
              <w:rPr>
                <w:rFonts w:cstheme="minorHAnsi"/>
                <w:sz w:val="20"/>
                <w:szCs w:val="20"/>
              </w:rPr>
              <w:t>Requirements for licence or registration</w:t>
            </w:r>
            <w:r w:rsidR="00B64DB6" w:rsidRPr="00A143D0">
              <w:rPr>
                <w:rFonts w:cstheme="minorHAnsi"/>
                <w:sz w:val="20"/>
                <w:szCs w:val="20"/>
              </w:rPr>
              <w:t xml:space="preserve"> (s 40</w:t>
            </w:r>
            <w:r w:rsidR="00D81694" w:rsidRPr="00A143D0">
              <w:rPr>
                <w:rFonts w:cstheme="minorHAnsi"/>
                <w:sz w:val="20"/>
                <w:szCs w:val="20"/>
              </w:rPr>
              <w:t xml:space="preserve"> (2)-</w:t>
            </w:r>
            <w:r w:rsidR="00B64DB6" w:rsidRPr="00A143D0">
              <w:rPr>
                <w:rFonts w:cstheme="minorHAnsi"/>
                <w:sz w:val="20"/>
                <w:szCs w:val="20"/>
              </w:rPr>
              <w:t>(4)</w:t>
            </w:r>
            <w:r w:rsidR="00C023CF" w:rsidRPr="00A143D0">
              <w:rPr>
                <w:rFonts w:cstheme="minorHAnsi"/>
                <w:sz w:val="20"/>
                <w:szCs w:val="20"/>
              </w:rPr>
              <w:t xml:space="preserve"> requirements for licence or registration of plant or its design, substance or class of work or activity</w:t>
            </w:r>
            <w:r w:rsidR="00B64DB6" w:rsidRPr="00A143D0">
              <w:rPr>
                <w:rFonts w:cstheme="minorHAnsi"/>
                <w:sz w:val="20"/>
                <w:szCs w:val="20"/>
              </w:rPr>
              <w:t>)</w:t>
            </w:r>
          </w:p>
        </w:tc>
        <w:tc>
          <w:tcPr>
            <w:tcW w:w="3828" w:type="dxa"/>
          </w:tcPr>
          <w:p w:rsidR="002D5B9F" w:rsidRPr="00A143D0" w:rsidRDefault="009B3EA3" w:rsidP="005936E4">
            <w:pPr>
              <w:spacing w:before="60" w:after="60"/>
              <w:rPr>
                <w:sz w:val="20"/>
                <w:szCs w:val="20"/>
              </w:rPr>
            </w:pPr>
            <w:r w:rsidRPr="00A143D0">
              <w:rPr>
                <w:sz w:val="20"/>
                <w:szCs w:val="20"/>
              </w:rPr>
              <w:t>1</w:t>
            </w:r>
            <w:r w:rsidR="00DF5232" w:rsidRPr="00A143D0">
              <w:rPr>
                <w:sz w:val="20"/>
                <w:szCs w:val="20"/>
              </w:rPr>
              <w:t>00 Penalty Units ($</w:t>
            </w:r>
            <w:r w:rsidR="000A552F" w:rsidRPr="00A143D0">
              <w:rPr>
                <w:sz w:val="20"/>
                <w:szCs w:val="20"/>
              </w:rPr>
              <w:t>18,492)</w:t>
            </w:r>
          </w:p>
        </w:tc>
        <w:tc>
          <w:tcPr>
            <w:tcW w:w="3888" w:type="dxa"/>
          </w:tcPr>
          <w:p w:rsidR="002D5B9F" w:rsidRPr="00A143D0" w:rsidRDefault="00DF5232" w:rsidP="005936E4">
            <w:pPr>
              <w:spacing w:before="60" w:after="60"/>
              <w:rPr>
                <w:sz w:val="20"/>
                <w:szCs w:val="20"/>
              </w:rPr>
            </w:pPr>
            <w:r w:rsidRPr="00A143D0">
              <w:rPr>
                <w:sz w:val="20"/>
                <w:szCs w:val="20"/>
              </w:rPr>
              <w:t>500 Penalty Units (</w:t>
            </w:r>
            <w:r w:rsidR="00BE4E24" w:rsidRPr="00A143D0">
              <w:rPr>
                <w:sz w:val="20"/>
                <w:szCs w:val="20"/>
              </w:rPr>
              <w:t>$9</w:t>
            </w:r>
            <w:r w:rsidR="00813FF9" w:rsidRPr="00A143D0">
              <w:rPr>
                <w:sz w:val="20"/>
                <w:szCs w:val="20"/>
              </w:rPr>
              <w:t>2</w:t>
            </w:r>
            <w:r w:rsidR="00BE4E24" w:rsidRPr="00A143D0">
              <w:rPr>
                <w:sz w:val="20"/>
                <w:szCs w:val="20"/>
              </w:rPr>
              <w:t>,</w:t>
            </w:r>
            <w:r w:rsidR="00813FF9" w:rsidRPr="00A143D0">
              <w:rPr>
                <w:sz w:val="20"/>
                <w:szCs w:val="20"/>
              </w:rPr>
              <w:t>4</w:t>
            </w:r>
            <w:r w:rsidR="00E27CE1" w:rsidRPr="00A143D0">
              <w:rPr>
                <w:sz w:val="20"/>
                <w:szCs w:val="20"/>
              </w:rPr>
              <w:t>60)</w:t>
            </w:r>
          </w:p>
        </w:tc>
      </w:tr>
      <w:tr w:rsidR="0094574F" w:rsidTr="0087756D">
        <w:tc>
          <w:tcPr>
            <w:tcW w:w="6232" w:type="dxa"/>
          </w:tcPr>
          <w:p w:rsidR="0094574F" w:rsidRPr="00A143D0" w:rsidRDefault="0094574F" w:rsidP="005936E4">
            <w:pPr>
              <w:spacing w:before="60" w:after="60"/>
              <w:rPr>
                <w:b/>
                <w:bCs/>
                <w:sz w:val="20"/>
                <w:szCs w:val="20"/>
                <w:u w:val="single"/>
              </w:rPr>
            </w:pPr>
            <w:r w:rsidRPr="00A143D0">
              <w:rPr>
                <w:rFonts w:cstheme="minorHAnsi"/>
                <w:sz w:val="20"/>
                <w:szCs w:val="20"/>
              </w:rPr>
              <w:t>Display a copy of PIN (s60</w:t>
            </w:r>
            <w:r w:rsidRPr="00A143D0">
              <w:rPr>
                <w:sz w:val="20"/>
                <w:szCs w:val="20"/>
              </w:rPr>
              <w:t>(4))</w:t>
            </w:r>
          </w:p>
        </w:tc>
        <w:tc>
          <w:tcPr>
            <w:tcW w:w="3828" w:type="dxa"/>
          </w:tcPr>
          <w:p w:rsidR="0094574F" w:rsidRPr="00A143D0" w:rsidRDefault="0094574F" w:rsidP="005936E4">
            <w:pPr>
              <w:spacing w:before="60" w:after="60"/>
              <w:rPr>
                <w:b/>
                <w:bCs/>
                <w:sz w:val="20"/>
                <w:szCs w:val="20"/>
                <w:u w:val="single"/>
              </w:rPr>
            </w:pPr>
            <w:r w:rsidRPr="00A143D0">
              <w:rPr>
                <w:sz w:val="20"/>
                <w:szCs w:val="20"/>
              </w:rPr>
              <w:t>5 Penalty Units ($925)</w:t>
            </w:r>
          </w:p>
        </w:tc>
        <w:tc>
          <w:tcPr>
            <w:tcW w:w="3888" w:type="dxa"/>
          </w:tcPr>
          <w:p w:rsidR="0094574F" w:rsidRPr="00A143D0" w:rsidRDefault="00E76DDE" w:rsidP="005936E4">
            <w:pPr>
              <w:spacing w:before="60" w:after="60"/>
              <w:rPr>
                <w:b/>
                <w:bCs/>
                <w:sz w:val="20"/>
                <w:szCs w:val="20"/>
                <w:u w:val="single"/>
              </w:rPr>
            </w:pPr>
            <w:r w:rsidRPr="00A143D0">
              <w:rPr>
                <w:sz w:val="20"/>
                <w:szCs w:val="20"/>
              </w:rPr>
              <w:t>25 Penalty Units ($4623)</w:t>
            </w:r>
          </w:p>
        </w:tc>
      </w:tr>
      <w:tr w:rsidR="00E76DDE" w:rsidTr="0087756D">
        <w:tc>
          <w:tcPr>
            <w:tcW w:w="6232" w:type="dxa"/>
          </w:tcPr>
          <w:p w:rsidR="00E76DDE" w:rsidRPr="00A143D0" w:rsidRDefault="00E76DDE" w:rsidP="00E76DDE">
            <w:pPr>
              <w:spacing w:before="60" w:after="60"/>
              <w:rPr>
                <w:rFonts w:cstheme="minorHAnsi"/>
                <w:sz w:val="20"/>
                <w:szCs w:val="20"/>
              </w:rPr>
            </w:pPr>
            <w:r w:rsidRPr="00A143D0">
              <w:rPr>
                <w:rFonts w:cstheme="minorHAnsi"/>
                <w:sz w:val="20"/>
                <w:szCs w:val="20"/>
              </w:rPr>
              <w:t>Offence to contravene a provisional improvement notice (s 62)</w:t>
            </w:r>
          </w:p>
        </w:tc>
        <w:tc>
          <w:tcPr>
            <w:tcW w:w="3828" w:type="dxa"/>
          </w:tcPr>
          <w:p w:rsidR="00E76DDE" w:rsidRPr="00A143D0" w:rsidRDefault="00E76DDE" w:rsidP="00E76DDE">
            <w:pPr>
              <w:spacing w:before="60" w:after="60"/>
              <w:rPr>
                <w:sz w:val="20"/>
                <w:szCs w:val="20"/>
              </w:rPr>
            </w:pPr>
            <w:r w:rsidRPr="00A143D0">
              <w:rPr>
                <w:sz w:val="20"/>
                <w:szCs w:val="20"/>
              </w:rPr>
              <w:t>500 Penalty Units ($9</w:t>
            </w:r>
            <w:r w:rsidR="00813FF9" w:rsidRPr="00A143D0">
              <w:rPr>
                <w:sz w:val="20"/>
                <w:szCs w:val="20"/>
              </w:rPr>
              <w:t>2</w:t>
            </w:r>
            <w:r w:rsidRPr="00A143D0">
              <w:rPr>
                <w:sz w:val="20"/>
                <w:szCs w:val="20"/>
              </w:rPr>
              <w:t>,</w:t>
            </w:r>
            <w:r w:rsidR="00813FF9" w:rsidRPr="00A143D0">
              <w:rPr>
                <w:sz w:val="20"/>
                <w:szCs w:val="20"/>
              </w:rPr>
              <w:t>4</w:t>
            </w:r>
            <w:r w:rsidRPr="00A143D0">
              <w:rPr>
                <w:sz w:val="20"/>
                <w:szCs w:val="20"/>
              </w:rPr>
              <w:t>60)</w:t>
            </w:r>
          </w:p>
        </w:tc>
        <w:tc>
          <w:tcPr>
            <w:tcW w:w="3888" w:type="dxa"/>
          </w:tcPr>
          <w:p w:rsidR="00E76DDE" w:rsidRPr="00A143D0" w:rsidRDefault="00E76DDE" w:rsidP="00E76DDE">
            <w:pPr>
              <w:spacing w:before="60" w:after="60"/>
              <w:rPr>
                <w:sz w:val="20"/>
                <w:szCs w:val="20"/>
              </w:rPr>
            </w:pPr>
            <w:r w:rsidRPr="00A143D0">
              <w:rPr>
                <w:sz w:val="20"/>
                <w:szCs w:val="20"/>
              </w:rPr>
              <w:t>2</w:t>
            </w:r>
            <w:r w:rsidR="008A7D29" w:rsidRPr="00A143D0">
              <w:rPr>
                <w:sz w:val="20"/>
                <w:szCs w:val="20"/>
              </w:rPr>
              <w:t>,</w:t>
            </w:r>
            <w:r w:rsidRPr="00A143D0">
              <w:rPr>
                <w:sz w:val="20"/>
                <w:szCs w:val="20"/>
              </w:rPr>
              <w:t>500 Penalty Units ($462,300)</w:t>
            </w:r>
          </w:p>
        </w:tc>
      </w:tr>
      <w:tr w:rsidR="006F1F9E" w:rsidTr="0087756D">
        <w:tc>
          <w:tcPr>
            <w:tcW w:w="6232" w:type="dxa"/>
          </w:tcPr>
          <w:p w:rsidR="006F1F9E" w:rsidRPr="00A143D0" w:rsidRDefault="006F1F9E" w:rsidP="006F1F9E">
            <w:pPr>
              <w:spacing w:before="60" w:after="60"/>
              <w:rPr>
                <w:b/>
                <w:bCs/>
                <w:sz w:val="20"/>
                <w:szCs w:val="20"/>
                <w:u w:val="single"/>
              </w:rPr>
            </w:pPr>
            <w:r w:rsidRPr="00A143D0">
              <w:rPr>
                <w:rFonts w:cstheme="minorHAnsi"/>
                <w:sz w:val="20"/>
                <w:szCs w:val="20"/>
              </w:rPr>
              <w:t>Refuses to allow HSR to attend course without reasonable excuse (s67(7))</w:t>
            </w:r>
          </w:p>
        </w:tc>
        <w:tc>
          <w:tcPr>
            <w:tcW w:w="3828" w:type="dxa"/>
          </w:tcPr>
          <w:p w:rsidR="006F1F9E" w:rsidRPr="00A143D0" w:rsidRDefault="006F1F9E" w:rsidP="006F1F9E">
            <w:pPr>
              <w:spacing w:before="60" w:after="60"/>
              <w:rPr>
                <w:b/>
                <w:bCs/>
                <w:sz w:val="20"/>
                <w:szCs w:val="20"/>
                <w:u w:val="single"/>
              </w:rPr>
            </w:pPr>
            <w:r w:rsidRPr="00A143D0">
              <w:rPr>
                <w:sz w:val="20"/>
                <w:szCs w:val="20"/>
              </w:rPr>
              <w:t>60</w:t>
            </w:r>
            <w:r w:rsidRPr="00A143D0">
              <w:t xml:space="preserve"> </w:t>
            </w:r>
            <w:r w:rsidRPr="00A143D0">
              <w:rPr>
                <w:sz w:val="20"/>
                <w:szCs w:val="20"/>
              </w:rPr>
              <w:t>Penalty Units ($11,095)</w:t>
            </w:r>
          </w:p>
        </w:tc>
        <w:tc>
          <w:tcPr>
            <w:tcW w:w="3888" w:type="dxa"/>
          </w:tcPr>
          <w:p w:rsidR="006F1F9E" w:rsidRPr="00A143D0" w:rsidRDefault="006F1F9E" w:rsidP="006F1F9E">
            <w:pPr>
              <w:spacing w:before="60" w:after="60"/>
              <w:rPr>
                <w:b/>
                <w:bCs/>
                <w:sz w:val="20"/>
                <w:szCs w:val="20"/>
                <w:u w:val="single"/>
              </w:rPr>
            </w:pPr>
            <w:r w:rsidRPr="00A143D0">
              <w:rPr>
                <w:sz w:val="20"/>
                <w:szCs w:val="20"/>
              </w:rPr>
              <w:t>300</w:t>
            </w:r>
            <w:r w:rsidRPr="00A143D0">
              <w:t xml:space="preserve"> </w:t>
            </w:r>
            <w:r w:rsidRPr="00A143D0">
              <w:rPr>
                <w:sz w:val="20"/>
                <w:szCs w:val="20"/>
              </w:rPr>
              <w:t>Penalty Units ($55,467)</w:t>
            </w:r>
          </w:p>
        </w:tc>
      </w:tr>
      <w:tr w:rsidR="006F1F9E" w:rsidTr="0087756D">
        <w:tc>
          <w:tcPr>
            <w:tcW w:w="6232" w:type="dxa"/>
          </w:tcPr>
          <w:p w:rsidR="006F1F9E" w:rsidRPr="00025D7C" w:rsidRDefault="006F1F9E" w:rsidP="006F1F9E">
            <w:pPr>
              <w:spacing w:before="60" w:after="60"/>
              <w:rPr>
                <w:rFonts w:cstheme="minorHAnsi"/>
                <w:sz w:val="20"/>
                <w:szCs w:val="20"/>
              </w:rPr>
            </w:pPr>
            <w:r w:rsidRPr="00025D7C">
              <w:rPr>
                <w:rFonts w:cstheme="minorHAnsi"/>
                <w:sz w:val="20"/>
                <w:szCs w:val="20"/>
              </w:rPr>
              <w:t>Obligation to keep list of health and safety representatives (s 71)</w:t>
            </w:r>
          </w:p>
        </w:tc>
        <w:tc>
          <w:tcPr>
            <w:tcW w:w="3828" w:type="dxa"/>
          </w:tcPr>
          <w:p w:rsidR="006F1F9E" w:rsidRDefault="006F1F9E" w:rsidP="006F1F9E">
            <w:pPr>
              <w:spacing w:before="60" w:after="60"/>
              <w:rPr>
                <w:sz w:val="20"/>
                <w:szCs w:val="20"/>
              </w:rPr>
            </w:pPr>
            <w:r>
              <w:rPr>
                <w:sz w:val="20"/>
                <w:szCs w:val="20"/>
              </w:rPr>
              <w:t>5</w:t>
            </w:r>
            <w:r>
              <w:t xml:space="preserve"> </w:t>
            </w:r>
            <w:r w:rsidRPr="00E87C44">
              <w:rPr>
                <w:sz w:val="20"/>
                <w:szCs w:val="20"/>
              </w:rPr>
              <w:t>Penalty Units</w:t>
            </w:r>
            <w:r>
              <w:rPr>
                <w:sz w:val="20"/>
                <w:szCs w:val="20"/>
              </w:rPr>
              <w:t xml:space="preserve"> </w:t>
            </w:r>
            <w:r w:rsidRPr="00913B2E">
              <w:rPr>
                <w:sz w:val="20"/>
                <w:szCs w:val="20"/>
              </w:rPr>
              <w:t>($925)</w:t>
            </w:r>
          </w:p>
        </w:tc>
        <w:tc>
          <w:tcPr>
            <w:tcW w:w="3888" w:type="dxa"/>
          </w:tcPr>
          <w:p w:rsidR="006F1F9E" w:rsidRDefault="006F1F9E" w:rsidP="006F1F9E">
            <w:pPr>
              <w:spacing w:before="60" w:after="60"/>
              <w:rPr>
                <w:sz w:val="20"/>
                <w:szCs w:val="20"/>
              </w:rPr>
            </w:pPr>
            <w:r>
              <w:rPr>
                <w:sz w:val="20"/>
                <w:szCs w:val="20"/>
              </w:rPr>
              <w:t>25</w:t>
            </w:r>
            <w:r>
              <w:t xml:space="preserve"> </w:t>
            </w:r>
            <w:r w:rsidRPr="00E87C44">
              <w:rPr>
                <w:sz w:val="20"/>
                <w:szCs w:val="20"/>
              </w:rPr>
              <w:t>Penalty Units</w:t>
            </w:r>
            <w:r>
              <w:rPr>
                <w:sz w:val="20"/>
                <w:szCs w:val="20"/>
              </w:rPr>
              <w:t xml:space="preserve"> ($4623)</w:t>
            </w:r>
          </w:p>
        </w:tc>
      </w:tr>
      <w:tr w:rsidR="0094574F" w:rsidTr="0087756D">
        <w:tc>
          <w:tcPr>
            <w:tcW w:w="6232" w:type="dxa"/>
          </w:tcPr>
          <w:p w:rsidR="0094574F" w:rsidRPr="00025D7C" w:rsidRDefault="0094574F" w:rsidP="005936E4">
            <w:pPr>
              <w:spacing w:before="60" w:after="60"/>
              <w:rPr>
                <w:b/>
                <w:bCs/>
                <w:sz w:val="20"/>
                <w:szCs w:val="20"/>
                <w:u w:val="single"/>
              </w:rPr>
            </w:pPr>
            <w:r w:rsidRPr="00025D7C">
              <w:rPr>
                <w:rFonts w:cstheme="minorHAnsi"/>
                <w:sz w:val="20"/>
                <w:szCs w:val="20"/>
              </w:rPr>
              <w:t>Prohibition on discrimination (s76)</w:t>
            </w:r>
          </w:p>
        </w:tc>
        <w:tc>
          <w:tcPr>
            <w:tcW w:w="3828" w:type="dxa"/>
          </w:tcPr>
          <w:p w:rsidR="0094574F" w:rsidRPr="00025D7C" w:rsidRDefault="0094574F" w:rsidP="005936E4">
            <w:pPr>
              <w:spacing w:before="60" w:after="60"/>
              <w:rPr>
                <w:b/>
                <w:bCs/>
                <w:sz w:val="20"/>
                <w:szCs w:val="20"/>
                <w:u w:val="single"/>
              </w:rPr>
            </w:pPr>
            <w:r>
              <w:rPr>
                <w:sz w:val="20"/>
                <w:szCs w:val="20"/>
              </w:rPr>
              <w:t>500</w:t>
            </w:r>
            <w:r>
              <w:t xml:space="preserve"> </w:t>
            </w:r>
            <w:r w:rsidRPr="00E87C44">
              <w:rPr>
                <w:sz w:val="20"/>
                <w:szCs w:val="20"/>
              </w:rPr>
              <w:t>Penalty Units</w:t>
            </w:r>
            <w:r>
              <w:rPr>
                <w:sz w:val="20"/>
                <w:szCs w:val="20"/>
              </w:rPr>
              <w:t xml:space="preserve"> </w:t>
            </w:r>
            <w:r w:rsidRPr="00EF406B">
              <w:rPr>
                <w:sz w:val="20"/>
                <w:szCs w:val="20"/>
              </w:rPr>
              <w:t>($9</w:t>
            </w:r>
            <w:r w:rsidR="00813FF9">
              <w:rPr>
                <w:sz w:val="20"/>
                <w:szCs w:val="20"/>
              </w:rPr>
              <w:t>2</w:t>
            </w:r>
            <w:r w:rsidRPr="00EF406B">
              <w:rPr>
                <w:sz w:val="20"/>
                <w:szCs w:val="20"/>
              </w:rPr>
              <w:t>,</w:t>
            </w:r>
            <w:r w:rsidR="00813FF9">
              <w:rPr>
                <w:sz w:val="20"/>
                <w:szCs w:val="20"/>
              </w:rPr>
              <w:t>4</w:t>
            </w:r>
            <w:r w:rsidRPr="00EF406B">
              <w:rPr>
                <w:sz w:val="20"/>
                <w:szCs w:val="20"/>
              </w:rPr>
              <w:t>60)</w:t>
            </w:r>
          </w:p>
        </w:tc>
        <w:tc>
          <w:tcPr>
            <w:tcW w:w="3888" w:type="dxa"/>
          </w:tcPr>
          <w:p w:rsidR="0094574F" w:rsidRPr="00025D7C" w:rsidRDefault="0094574F" w:rsidP="005936E4">
            <w:pPr>
              <w:spacing w:before="60" w:after="60"/>
              <w:rPr>
                <w:b/>
                <w:bCs/>
                <w:sz w:val="20"/>
                <w:szCs w:val="20"/>
                <w:u w:val="single"/>
              </w:rPr>
            </w:pPr>
            <w:r>
              <w:rPr>
                <w:sz w:val="20"/>
                <w:szCs w:val="20"/>
              </w:rPr>
              <w:t>2</w:t>
            </w:r>
            <w:r w:rsidR="008A7D29">
              <w:rPr>
                <w:sz w:val="20"/>
                <w:szCs w:val="20"/>
              </w:rPr>
              <w:t>,</w:t>
            </w:r>
            <w:r>
              <w:rPr>
                <w:sz w:val="20"/>
                <w:szCs w:val="20"/>
              </w:rPr>
              <w:t>500</w:t>
            </w:r>
            <w:r>
              <w:t xml:space="preserve"> </w:t>
            </w:r>
            <w:r w:rsidRPr="00E87C44">
              <w:rPr>
                <w:sz w:val="20"/>
                <w:szCs w:val="20"/>
              </w:rPr>
              <w:t>Penalty Units</w:t>
            </w:r>
            <w:r>
              <w:rPr>
                <w:sz w:val="20"/>
                <w:szCs w:val="20"/>
              </w:rPr>
              <w:t xml:space="preserve"> </w:t>
            </w:r>
            <w:r w:rsidRPr="007657BD">
              <w:rPr>
                <w:sz w:val="20"/>
                <w:szCs w:val="20"/>
              </w:rPr>
              <w:t>($462</w:t>
            </w:r>
            <w:r>
              <w:rPr>
                <w:sz w:val="20"/>
                <w:szCs w:val="20"/>
              </w:rPr>
              <w:t>,</w:t>
            </w:r>
            <w:r w:rsidRPr="007657BD">
              <w:rPr>
                <w:sz w:val="20"/>
                <w:szCs w:val="20"/>
              </w:rPr>
              <w:t>30</w:t>
            </w:r>
            <w:r>
              <w:rPr>
                <w:sz w:val="20"/>
                <w:szCs w:val="20"/>
              </w:rPr>
              <w:t>0</w:t>
            </w:r>
            <w:r w:rsidRPr="007657BD">
              <w:rPr>
                <w:sz w:val="20"/>
                <w:szCs w:val="20"/>
              </w:rPr>
              <w:t>)</w:t>
            </w:r>
          </w:p>
        </w:tc>
      </w:tr>
      <w:tr w:rsidR="006F1F9E" w:rsidTr="0087756D">
        <w:tc>
          <w:tcPr>
            <w:tcW w:w="6232" w:type="dxa"/>
          </w:tcPr>
          <w:p w:rsidR="006F1F9E" w:rsidRPr="00025D7C" w:rsidRDefault="006F1F9E" w:rsidP="006F1F9E">
            <w:pPr>
              <w:spacing w:before="60" w:after="60"/>
              <w:rPr>
                <w:rFonts w:cstheme="minorHAnsi"/>
                <w:sz w:val="20"/>
                <w:szCs w:val="20"/>
              </w:rPr>
            </w:pPr>
            <w:r w:rsidRPr="00025D7C">
              <w:rPr>
                <w:rFonts w:cstheme="minorHAnsi"/>
                <w:sz w:val="20"/>
                <w:szCs w:val="20"/>
              </w:rPr>
              <w:t>Offences by authorised representative (incl hindering and obstruction, unauthorised use of information, unauthorised exercise of power, threatening behaviour</w:t>
            </w:r>
            <w:r w:rsidRPr="006F1F9E">
              <w:rPr>
                <w:rFonts w:cstheme="minorHAnsi"/>
                <w:sz w:val="20"/>
                <w:szCs w:val="20"/>
              </w:rPr>
              <w:t>) (s91(1))</w:t>
            </w:r>
          </w:p>
        </w:tc>
        <w:tc>
          <w:tcPr>
            <w:tcW w:w="3828" w:type="dxa"/>
          </w:tcPr>
          <w:p w:rsidR="006F1F9E" w:rsidRPr="006F1F9E" w:rsidRDefault="006F1F9E" w:rsidP="006F1F9E">
            <w:pPr>
              <w:spacing w:before="60" w:after="60"/>
              <w:rPr>
                <w:sz w:val="20"/>
                <w:szCs w:val="20"/>
              </w:rPr>
            </w:pPr>
            <w:r w:rsidRPr="006F1F9E">
              <w:rPr>
                <w:sz w:val="20"/>
                <w:szCs w:val="20"/>
              </w:rPr>
              <w:t>60 Penalty Units ($11,095)</w:t>
            </w:r>
          </w:p>
        </w:tc>
        <w:tc>
          <w:tcPr>
            <w:tcW w:w="3888" w:type="dxa"/>
          </w:tcPr>
          <w:p w:rsidR="006F1F9E" w:rsidRDefault="006F1F9E" w:rsidP="006F1F9E">
            <w:pPr>
              <w:spacing w:before="60" w:after="60"/>
              <w:rPr>
                <w:sz w:val="20"/>
                <w:szCs w:val="20"/>
              </w:rPr>
            </w:pPr>
            <w:r>
              <w:rPr>
                <w:sz w:val="20"/>
                <w:szCs w:val="20"/>
              </w:rPr>
              <w:t>-</w:t>
            </w:r>
          </w:p>
        </w:tc>
      </w:tr>
      <w:tr w:rsidR="006F1F9E" w:rsidTr="0087756D">
        <w:tc>
          <w:tcPr>
            <w:tcW w:w="6232" w:type="dxa"/>
          </w:tcPr>
          <w:p w:rsidR="006F1F9E" w:rsidRPr="00025D7C" w:rsidRDefault="006F1F9E" w:rsidP="006F1F9E">
            <w:pPr>
              <w:spacing w:before="60" w:after="60"/>
              <w:rPr>
                <w:b/>
                <w:bCs/>
                <w:sz w:val="20"/>
                <w:szCs w:val="20"/>
                <w:u w:val="single"/>
              </w:rPr>
            </w:pPr>
            <w:r w:rsidRPr="00025D7C">
              <w:rPr>
                <w:rFonts w:cstheme="minorHAnsi"/>
                <w:sz w:val="20"/>
                <w:szCs w:val="20"/>
              </w:rPr>
              <w:t>Offence to obstruct etc. authorised representative (s93)</w:t>
            </w:r>
          </w:p>
        </w:tc>
        <w:tc>
          <w:tcPr>
            <w:tcW w:w="3828" w:type="dxa"/>
          </w:tcPr>
          <w:p w:rsidR="006F1F9E" w:rsidRPr="00025D7C" w:rsidRDefault="006F1F9E" w:rsidP="006F1F9E">
            <w:pPr>
              <w:spacing w:before="60" w:after="60"/>
              <w:rPr>
                <w:b/>
                <w:bCs/>
                <w:sz w:val="20"/>
                <w:szCs w:val="20"/>
                <w:u w:val="single"/>
              </w:rPr>
            </w:pPr>
            <w:r>
              <w:rPr>
                <w:sz w:val="20"/>
                <w:szCs w:val="20"/>
              </w:rPr>
              <w:t>60</w:t>
            </w:r>
            <w:r>
              <w:t xml:space="preserve"> </w:t>
            </w:r>
            <w:r w:rsidRPr="00E87C44">
              <w:rPr>
                <w:sz w:val="20"/>
                <w:szCs w:val="20"/>
              </w:rPr>
              <w:t>Penalty Units</w:t>
            </w:r>
            <w:r>
              <w:rPr>
                <w:sz w:val="20"/>
                <w:szCs w:val="20"/>
              </w:rPr>
              <w:t xml:space="preserve"> ($11,095)</w:t>
            </w:r>
          </w:p>
        </w:tc>
        <w:tc>
          <w:tcPr>
            <w:tcW w:w="3888" w:type="dxa"/>
          </w:tcPr>
          <w:p w:rsidR="006F1F9E" w:rsidRPr="00025D7C" w:rsidRDefault="006F1F9E" w:rsidP="006F1F9E">
            <w:pPr>
              <w:spacing w:before="60" w:after="60"/>
              <w:rPr>
                <w:b/>
                <w:bCs/>
                <w:sz w:val="20"/>
                <w:szCs w:val="20"/>
                <w:u w:val="single"/>
              </w:rPr>
            </w:pPr>
            <w:r>
              <w:rPr>
                <w:sz w:val="20"/>
                <w:szCs w:val="20"/>
              </w:rPr>
              <w:t>300</w:t>
            </w:r>
            <w:r>
              <w:t xml:space="preserve"> </w:t>
            </w:r>
            <w:r w:rsidRPr="00E87C44">
              <w:rPr>
                <w:sz w:val="20"/>
                <w:szCs w:val="20"/>
              </w:rPr>
              <w:t>Penalty Units</w:t>
            </w:r>
            <w:r>
              <w:rPr>
                <w:sz w:val="20"/>
                <w:szCs w:val="20"/>
              </w:rPr>
              <w:t xml:space="preserve"> ($55,467)</w:t>
            </w:r>
          </w:p>
        </w:tc>
      </w:tr>
      <w:tr w:rsidR="006F1F9E" w:rsidTr="0087756D">
        <w:tc>
          <w:tcPr>
            <w:tcW w:w="6232" w:type="dxa"/>
          </w:tcPr>
          <w:p w:rsidR="006F1F9E" w:rsidRPr="00025D7C" w:rsidRDefault="006F1F9E" w:rsidP="006F1F9E">
            <w:pPr>
              <w:spacing w:before="60" w:after="60"/>
              <w:rPr>
                <w:b/>
                <w:bCs/>
                <w:sz w:val="20"/>
                <w:szCs w:val="20"/>
                <w:u w:val="single"/>
              </w:rPr>
            </w:pPr>
            <w:r w:rsidRPr="00025D7C">
              <w:rPr>
                <w:rFonts w:cstheme="minorHAnsi"/>
                <w:sz w:val="20"/>
                <w:szCs w:val="20"/>
              </w:rPr>
              <w:t>Power to require production of documents and answers to questions (s</w:t>
            </w:r>
            <w:r>
              <w:rPr>
                <w:rFonts w:cstheme="minorHAnsi"/>
                <w:sz w:val="20"/>
                <w:szCs w:val="20"/>
              </w:rPr>
              <w:t> </w:t>
            </w:r>
            <w:r w:rsidRPr="00025D7C">
              <w:rPr>
                <w:rFonts w:cstheme="minorHAnsi"/>
                <w:sz w:val="20"/>
                <w:szCs w:val="20"/>
              </w:rPr>
              <w:t>100) (failing to comply)</w:t>
            </w:r>
          </w:p>
        </w:tc>
        <w:tc>
          <w:tcPr>
            <w:tcW w:w="3828" w:type="dxa"/>
          </w:tcPr>
          <w:p w:rsidR="006F1F9E" w:rsidRPr="00025D7C" w:rsidRDefault="006F1F9E" w:rsidP="006F1F9E">
            <w:pPr>
              <w:spacing w:before="60" w:after="60"/>
              <w:rPr>
                <w:b/>
                <w:bCs/>
                <w:sz w:val="20"/>
                <w:szCs w:val="20"/>
                <w:u w:val="single"/>
              </w:rPr>
            </w:pPr>
            <w:r w:rsidRPr="00F5736D">
              <w:rPr>
                <w:sz w:val="20"/>
                <w:szCs w:val="20"/>
              </w:rPr>
              <w:t>60 Penalty Units ($11,095)</w:t>
            </w:r>
          </w:p>
        </w:tc>
        <w:tc>
          <w:tcPr>
            <w:tcW w:w="3888" w:type="dxa"/>
          </w:tcPr>
          <w:p w:rsidR="006F1F9E" w:rsidRPr="00025D7C" w:rsidRDefault="006F1F9E" w:rsidP="006F1F9E">
            <w:pPr>
              <w:spacing w:before="60" w:after="60"/>
              <w:rPr>
                <w:b/>
                <w:bCs/>
                <w:sz w:val="20"/>
                <w:szCs w:val="20"/>
                <w:u w:val="single"/>
              </w:rPr>
            </w:pPr>
            <w:r>
              <w:rPr>
                <w:sz w:val="20"/>
                <w:szCs w:val="20"/>
              </w:rPr>
              <w:t>300 Penalty Units ($55,467)</w:t>
            </w:r>
          </w:p>
        </w:tc>
      </w:tr>
      <w:tr w:rsidR="00CE02CB" w:rsidTr="0087756D">
        <w:tc>
          <w:tcPr>
            <w:tcW w:w="6232" w:type="dxa"/>
          </w:tcPr>
          <w:p w:rsidR="00CE02CB" w:rsidRPr="00025D7C" w:rsidRDefault="00CE02CB" w:rsidP="006F1F9E">
            <w:pPr>
              <w:spacing w:before="60" w:after="60"/>
              <w:rPr>
                <w:rFonts w:cstheme="minorHAnsi"/>
                <w:sz w:val="20"/>
                <w:szCs w:val="20"/>
              </w:rPr>
            </w:pPr>
            <w:r w:rsidRPr="00CE02CB">
              <w:rPr>
                <w:rFonts w:cstheme="minorHAnsi"/>
                <w:sz w:val="20"/>
                <w:szCs w:val="20"/>
              </w:rPr>
              <w:t>Powers to issue notices (s 110 - s 112)</w:t>
            </w:r>
          </w:p>
        </w:tc>
        <w:tc>
          <w:tcPr>
            <w:tcW w:w="3828" w:type="dxa"/>
          </w:tcPr>
          <w:p w:rsidR="00CE02CB" w:rsidRPr="00F5736D" w:rsidRDefault="00CE02CB" w:rsidP="006F1F9E">
            <w:pPr>
              <w:spacing w:before="60" w:after="60"/>
              <w:rPr>
                <w:sz w:val="20"/>
                <w:szCs w:val="20"/>
              </w:rPr>
            </w:pPr>
            <w:r w:rsidRPr="00CE02CB">
              <w:rPr>
                <w:sz w:val="20"/>
                <w:szCs w:val="20"/>
              </w:rPr>
              <w:t>500 Penalty Units ($9</w:t>
            </w:r>
            <w:r w:rsidR="00813FF9">
              <w:rPr>
                <w:sz w:val="20"/>
                <w:szCs w:val="20"/>
              </w:rPr>
              <w:t>2</w:t>
            </w:r>
            <w:r w:rsidRPr="00CE02CB">
              <w:rPr>
                <w:sz w:val="20"/>
                <w:szCs w:val="20"/>
              </w:rPr>
              <w:t>,</w:t>
            </w:r>
            <w:r w:rsidR="00813FF9">
              <w:rPr>
                <w:sz w:val="20"/>
                <w:szCs w:val="20"/>
              </w:rPr>
              <w:t>4</w:t>
            </w:r>
            <w:r w:rsidRPr="00CE02CB">
              <w:rPr>
                <w:sz w:val="20"/>
                <w:szCs w:val="20"/>
              </w:rPr>
              <w:t>60)</w:t>
            </w:r>
          </w:p>
        </w:tc>
        <w:tc>
          <w:tcPr>
            <w:tcW w:w="3888" w:type="dxa"/>
          </w:tcPr>
          <w:p w:rsidR="00CE02CB" w:rsidRDefault="00CE02CB" w:rsidP="006F1F9E">
            <w:pPr>
              <w:spacing w:before="60" w:after="60"/>
              <w:rPr>
                <w:sz w:val="20"/>
                <w:szCs w:val="20"/>
              </w:rPr>
            </w:pPr>
            <w:r w:rsidRPr="00CE02CB">
              <w:rPr>
                <w:sz w:val="20"/>
                <w:szCs w:val="20"/>
              </w:rPr>
              <w:t>2500 Penalty Units ($462,300)</w:t>
            </w:r>
          </w:p>
        </w:tc>
      </w:tr>
      <w:tr w:rsidR="00950D0C" w:rsidTr="0087756D">
        <w:tc>
          <w:tcPr>
            <w:tcW w:w="6232" w:type="dxa"/>
          </w:tcPr>
          <w:p w:rsidR="00950D0C" w:rsidRPr="00A143D0" w:rsidRDefault="00CE02CB" w:rsidP="006F1F9E">
            <w:pPr>
              <w:spacing w:before="60" w:after="60"/>
              <w:rPr>
                <w:rFonts w:cstheme="minorHAnsi"/>
                <w:sz w:val="20"/>
                <w:szCs w:val="20"/>
              </w:rPr>
            </w:pPr>
            <w:r w:rsidRPr="00A143D0">
              <w:rPr>
                <w:rFonts w:cstheme="minorHAnsi"/>
                <w:sz w:val="20"/>
                <w:szCs w:val="20"/>
              </w:rPr>
              <w:t>Power to issue improvement notice (s 111</w:t>
            </w:r>
            <w:r w:rsidR="004E11FC" w:rsidRPr="00A143D0">
              <w:rPr>
                <w:rFonts w:cstheme="minorHAnsi"/>
                <w:sz w:val="20"/>
                <w:szCs w:val="20"/>
              </w:rPr>
              <w:t>(4))</w:t>
            </w:r>
          </w:p>
        </w:tc>
        <w:tc>
          <w:tcPr>
            <w:tcW w:w="3828" w:type="dxa"/>
          </w:tcPr>
          <w:p w:rsidR="00950D0C" w:rsidRPr="00A143D0" w:rsidRDefault="00CE02CB" w:rsidP="006F1F9E">
            <w:pPr>
              <w:spacing w:before="60" w:after="60"/>
              <w:rPr>
                <w:sz w:val="20"/>
                <w:szCs w:val="20"/>
              </w:rPr>
            </w:pPr>
            <w:r w:rsidRPr="00A143D0">
              <w:rPr>
                <w:sz w:val="20"/>
                <w:szCs w:val="20"/>
              </w:rPr>
              <w:t>500 Penalty Units ($9</w:t>
            </w:r>
            <w:r w:rsidR="00813FF9" w:rsidRPr="00A143D0">
              <w:rPr>
                <w:sz w:val="20"/>
                <w:szCs w:val="20"/>
              </w:rPr>
              <w:t>2</w:t>
            </w:r>
            <w:r w:rsidRPr="00A143D0">
              <w:rPr>
                <w:sz w:val="20"/>
                <w:szCs w:val="20"/>
              </w:rPr>
              <w:t>,</w:t>
            </w:r>
            <w:r w:rsidR="00813FF9" w:rsidRPr="00A143D0">
              <w:rPr>
                <w:sz w:val="20"/>
                <w:szCs w:val="20"/>
              </w:rPr>
              <w:t>4</w:t>
            </w:r>
            <w:r w:rsidRPr="00A143D0">
              <w:rPr>
                <w:sz w:val="20"/>
                <w:szCs w:val="20"/>
              </w:rPr>
              <w:t>60)</w:t>
            </w:r>
          </w:p>
        </w:tc>
        <w:tc>
          <w:tcPr>
            <w:tcW w:w="3888" w:type="dxa"/>
          </w:tcPr>
          <w:p w:rsidR="00950D0C" w:rsidRPr="00A143D0" w:rsidRDefault="00CE02CB" w:rsidP="006F1F9E">
            <w:pPr>
              <w:spacing w:before="60" w:after="60"/>
              <w:rPr>
                <w:sz w:val="20"/>
                <w:szCs w:val="20"/>
              </w:rPr>
            </w:pPr>
            <w:r w:rsidRPr="00A143D0">
              <w:rPr>
                <w:sz w:val="20"/>
                <w:szCs w:val="20"/>
              </w:rPr>
              <w:t>2500 Penalty Units ($462,300)</w:t>
            </w:r>
          </w:p>
        </w:tc>
      </w:tr>
      <w:tr w:rsidR="00B83266" w:rsidTr="00B83266">
        <w:tc>
          <w:tcPr>
            <w:tcW w:w="6232" w:type="dxa"/>
          </w:tcPr>
          <w:p w:rsidR="00B83266" w:rsidRPr="00A143D0" w:rsidRDefault="001E28D8" w:rsidP="00CC10A9">
            <w:pPr>
              <w:spacing w:before="60" w:after="60"/>
              <w:rPr>
                <w:rFonts w:cstheme="minorHAnsi"/>
                <w:sz w:val="20"/>
                <w:szCs w:val="20"/>
              </w:rPr>
            </w:pPr>
            <w:r w:rsidRPr="00A143D0">
              <w:rPr>
                <w:rFonts w:cstheme="minorHAnsi"/>
                <w:sz w:val="20"/>
                <w:szCs w:val="20"/>
              </w:rPr>
              <w:t xml:space="preserve">Power to issue prohibition notice </w:t>
            </w:r>
            <w:r w:rsidR="00950D0C" w:rsidRPr="00A143D0">
              <w:rPr>
                <w:rFonts w:cstheme="minorHAnsi"/>
                <w:sz w:val="20"/>
                <w:szCs w:val="20"/>
              </w:rPr>
              <w:t>(s 112(</w:t>
            </w:r>
            <w:r w:rsidR="006055E5" w:rsidRPr="00A143D0">
              <w:rPr>
                <w:rFonts w:cstheme="minorHAnsi"/>
                <w:sz w:val="20"/>
                <w:szCs w:val="20"/>
              </w:rPr>
              <w:t>5))</w:t>
            </w:r>
          </w:p>
        </w:tc>
        <w:tc>
          <w:tcPr>
            <w:tcW w:w="3828" w:type="dxa"/>
          </w:tcPr>
          <w:p w:rsidR="00B83266" w:rsidRPr="00A143D0" w:rsidRDefault="006055E5" w:rsidP="00CC10A9">
            <w:pPr>
              <w:spacing w:before="60" w:after="60"/>
              <w:rPr>
                <w:sz w:val="20"/>
                <w:szCs w:val="20"/>
              </w:rPr>
            </w:pPr>
            <w:r w:rsidRPr="00A143D0">
              <w:rPr>
                <w:sz w:val="20"/>
                <w:szCs w:val="20"/>
              </w:rPr>
              <w:t>500 Penalty Units ($9</w:t>
            </w:r>
            <w:r w:rsidR="00813FF9" w:rsidRPr="00A143D0">
              <w:rPr>
                <w:sz w:val="20"/>
                <w:szCs w:val="20"/>
              </w:rPr>
              <w:t>2</w:t>
            </w:r>
            <w:r w:rsidRPr="00A143D0">
              <w:rPr>
                <w:sz w:val="20"/>
                <w:szCs w:val="20"/>
              </w:rPr>
              <w:t>,</w:t>
            </w:r>
            <w:r w:rsidR="00813FF9" w:rsidRPr="00A143D0">
              <w:rPr>
                <w:sz w:val="20"/>
                <w:szCs w:val="20"/>
              </w:rPr>
              <w:t>4</w:t>
            </w:r>
            <w:r w:rsidRPr="00A143D0">
              <w:rPr>
                <w:sz w:val="20"/>
                <w:szCs w:val="20"/>
              </w:rPr>
              <w:t>60)</w:t>
            </w:r>
          </w:p>
        </w:tc>
        <w:tc>
          <w:tcPr>
            <w:tcW w:w="3888" w:type="dxa"/>
          </w:tcPr>
          <w:p w:rsidR="00B83266" w:rsidRPr="00A143D0" w:rsidRDefault="006055E5" w:rsidP="00CC10A9">
            <w:pPr>
              <w:spacing w:before="60" w:after="60"/>
              <w:rPr>
                <w:sz w:val="20"/>
                <w:szCs w:val="20"/>
              </w:rPr>
            </w:pPr>
            <w:r w:rsidRPr="00A143D0">
              <w:rPr>
                <w:sz w:val="20"/>
                <w:szCs w:val="20"/>
              </w:rPr>
              <w:t>2500 Penalty Units ($462,300)</w:t>
            </w:r>
          </w:p>
        </w:tc>
      </w:tr>
      <w:tr w:rsidR="00B83266" w:rsidTr="00B83266">
        <w:tc>
          <w:tcPr>
            <w:tcW w:w="6232" w:type="dxa"/>
          </w:tcPr>
          <w:p w:rsidR="00B83266" w:rsidRPr="00A143D0" w:rsidRDefault="00B83266" w:rsidP="00CC10A9">
            <w:pPr>
              <w:spacing w:before="60" w:after="60"/>
              <w:rPr>
                <w:rFonts w:cstheme="minorHAnsi"/>
                <w:sz w:val="20"/>
                <w:szCs w:val="20"/>
              </w:rPr>
            </w:pPr>
            <w:r w:rsidRPr="00A143D0">
              <w:rPr>
                <w:rFonts w:cstheme="minorHAnsi"/>
                <w:sz w:val="20"/>
                <w:szCs w:val="20"/>
              </w:rPr>
              <w:t>Power to give directions (s 120)</w:t>
            </w:r>
          </w:p>
        </w:tc>
        <w:tc>
          <w:tcPr>
            <w:tcW w:w="3828" w:type="dxa"/>
          </w:tcPr>
          <w:p w:rsidR="00B83266" w:rsidRPr="00A143D0" w:rsidRDefault="00B83266" w:rsidP="00CC10A9">
            <w:pPr>
              <w:spacing w:before="60" w:after="60"/>
              <w:rPr>
                <w:sz w:val="20"/>
                <w:szCs w:val="20"/>
              </w:rPr>
            </w:pPr>
            <w:r w:rsidRPr="00A143D0">
              <w:rPr>
                <w:sz w:val="20"/>
                <w:szCs w:val="20"/>
              </w:rPr>
              <w:t>500 Penalty Units ($9</w:t>
            </w:r>
            <w:r w:rsidR="00813FF9" w:rsidRPr="00A143D0">
              <w:rPr>
                <w:sz w:val="20"/>
                <w:szCs w:val="20"/>
              </w:rPr>
              <w:t>2</w:t>
            </w:r>
            <w:r w:rsidRPr="00A143D0">
              <w:rPr>
                <w:sz w:val="20"/>
                <w:szCs w:val="20"/>
              </w:rPr>
              <w:t>,</w:t>
            </w:r>
            <w:r w:rsidR="00813FF9" w:rsidRPr="00A143D0">
              <w:rPr>
                <w:sz w:val="20"/>
                <w:szCs w:val="20"/>
              </w:rPr>
              <w:t>4</w:t>
            </w:r>
            <w:r w:rsidRPr="00A143D0">
              <w:rPr>
                <w:sz w:val="20"/>
                <w:szCs w:val="20"/>
              </w:rPr>
              <w:t>60)</w:t>
            </w:r>
          </w:p>
        </w:tc>
        <w:tc>
          <w:tcPr>
            <w:tcW w:w="3888" w:type="dxa"/>
          </w:tcPr>
          <w:p w:rsidR="00B83266" w:rsidRPr="00A143D0" w:rsidRDefault="00B83266" w:rsidP="00CC10A9">
            <w:pPr>
              <w:spacing w:before="60" w:after="60"/>
              <w:rPr>
                <w:sz w:val="20"/>
                <w:szCs w:val="20"/>
              </w:rPr>
            </w:pPr>
            <w:r w:rsidRPr="00A143D0">
              <w:rPr>
                <w:sz w:val="20"/>
                <w:szCs w:val="20"/>
              </w:rPr>
              <w:t>2500 Penalty Units ($462,300)</w:t>
            </w:r>
          </w:p>
        </w:tc>
      </w:tr>
      <w:tr w:rsidR="00B83266" w:rsidTr="00B83266">
        <w:tc>
          <w:tcPr>
            <w:tcW w:w="6232" w:type="dxa"/>
          </w:tcPr>
          <w:p w:rsidR="00B83266" w:rsidRPr="00A143D0" w:rsidRDefault="00B83266" w:rsidP="00CC10A9">
            <w:pPr>
              <w:spacing w:before="60" w:after="60"/>
              <w:rPr>
                <w:rFonts w:cstheme="minorHAnsi"/>
                <w:sz w:val="20"/>
                <w:szCs w:val="20"/>
              </w:rPr>
            </w:pPr>
            <w:r w:rsidRPr="00A143D0">
              <w:rPr>
                <w:rFonts w:cstheme="minorHAnsi"/>
                <w:sz w:val="20"/>
                <w:szCs w:val="20"/>
              </w:rPr>
              <w:t>Offences in relation to inspections (s 125)</w:t>
            </w:r>
          </w:p>
        </w:tc>
        <w:tc>
          <w:tcPr>
            <w:tcW w:w="3828" w:type="dxa"/>
          </w:tcPr>
          <w:p w:rsidR="00B83266" w:rsidRPr="00A143D0" w:rsidRDefault="00B83266" w:rsidP="00CC10A9">
            <w:pPr>
              <w:spacing w:before="60" w:after="60"/>
              <w:rPr>
                <w:sz w:val="20"/>
                <w:szCs w:val="20"/>
              </w:rPr>
            </w:pPr>
            <w:r w:rsidRPr="00A143D0">
              <w:rPr>
                <w:sz w:val="20"/>
                <w:szCs w:val="20"/>
              </w:rPr>
              <w:t>60 Penalty Units ($11,095)</w:t>
            </w:r>
          </w:p>
        </w:tc>
        <w:tc>
          <w:tcPr>
            <w:tcW w:w="3888" w:type="dxa"/>
          </w:tcPr>
          <w:p w:rsidR="00B83266" w:rsidRPr="00A143D0" w:rsidRDefault="00B83266" w:rsidP="00CC10A9">
            <w:pPr>
              <w:spacing w:before="60" w:after="60"/>
              <w:rPr>
                <w:sz w:val="20"/>
                <w:szCs w:val="20"/>
              </w:rPr>
            </w:pPr>
            <w:r w:rsidRPr="00A143D0">
              <w:rPr>
                <w:sz w:val="20"/>
                <w:szCs w:val="20"/>
              </w:rPr>
              <w:t>300 Penalty Units ($55,4</w:t>
            </w:r>
            <w:r w:rsidR="00813FF9" w:rsidRPr="00A143D0">
              <w:rPr>
                <w:sz w:val="20"/>
                <w:szCs w:val="20"/>
              </w:rPr>
              <w:t>76</w:t>
            </w:r>
            <w:r w:rsidRPr="00A143D0">
              <w:rPr>
                <w:sz w:val="20"/>
                <w:szCs w:val="20"/>
              </w:rPr>
              <w:t>)</w:t>
            </w:r>
          </w:p>
        </w:tc>
      </w:tr>
      <w:tr w:rsidR="006F1F9E" w:rsidTr="00B516DD">
        <w:tc>
          <w:tcPr>
            <w:tcW w:w="6232" w:type="dxa"/>
          </w:tcPr>
          <w:p w:rsidR="006F1F9E" w:rsidRPr="00025D7C" w:rsidRDefault="0003259E" w:rsidP="006F1F9E">
            <w:pPr>
              <w:spacing w:before="60" w:after="60"/>
              <w:rPr>
                <w:b/>
                <w:bCs/>
                <w:sz w:val="20"/>
                <w:szCs w:val="20"/>
                <w:u w:val="single"/>
              </w:rPr>
            </w:pPr>
            <w:r>
              <w:br w:type="page"/>
            </w:r>
            <w:r w:rsidR="006F1F9E" w:rsidRPr="00025D7C">
              <w:rPr>
                <w:rFonts w:cstheme="minorHAnsi"/>
                <w:sz w:val="20"/>
                <w:szCs w:val="20"/>
              </w:rPr>
              <w:t>Certain insurance and indemnity arrangements void (s148A)</w:t>
            </w:r>
          </w:p>
        </w:tc>
        <w:tc>
          <w:tcPr>
            <w:tcW w:w="7716" w:type="dxa"/>
            <w:gridSpan w:val="2"/>
          </w:tcPr>
          <w:p w:rsidR="006F1F9E" w:rsidRPr="00025D7C" w:rsidRDefault="006F1F9E" w:rsidP="006F1F9E">
            <w:pPr>
              <w:spacing w:before="60" w:after="60"/>
              <w:jc w:val="center"/>
              <w:rPr>
                <w:b/>
                <w:bCs/>
                <w:sz w:val="20"/>
                <w:szCs w:val="20"/>
                <w:u w:val="single"/>
              </w:rPr>
            </w:pPr>
            <w:r w:rsidRPr="00880B8B">
              <w:rPr>
                <w:sz w:val="20"/>
                <w:szCs w:val="20"/>
              </w:rPr>
              <w:t>Contracts and arrangements are void</w:t>
            </w:r>
          </w:p>
        </w:tc>
      </w:tr>
    </w:tbl>
    <w:p w:rsidR="00AC42B8" w:rsidRPr="007E54AD" w:rsidRDefault="00AC42B8" w:rsidP="007E54AD">
      <w:pPr>
        <w:rPr>
          <w:sz w:val="2"/>
          <w:szCs w:val="2"/>
        </w:rPr>
      </w:pPr>
    </w:p>
    <w:sectPr w:rsidR="00AC42B8" w:rsidRPr="007E54AD" w:rsidSect="005C0C24">
      <w:headerReference w:type="default" r:id="rId8"/>
      <w:pgSz w:w="16838" w:h="11906" w:orient="landscape"/>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4C2" w:rsidRDefault="002734C2" w:rsidP="00042A74">
      <w:pPr>
        <w:spacing w:after="0" w:line="240" w:lineRule="auto"/>
      </w:pPr>
      <w:r>
        <w:separator/>
      </w:r>
    </w:p>
  </w:endnote>
  <w:endnote w:type="continuationSeparator" w:id="0">
    <w:p w:rsidR="002734C2" w:rsidRDefault="002734C2" w:rsidP="0004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4C2" w:rsidRDefault="002734C2" w:rsidP="00042A74">
      <w:pPr>
        <w:spacing w:after="0" w:line="240" w:lineRule="auto"/>
      </w:pPr>
      <w:r>
        <w:separator/>
      </w:r>
    </w:p>
  </w:footnote>
  <w:footnote w:type="continuationSeparator" w:id="0">
    <w:p w:rsidR="002734C2" w:rsidRDefault="002734C2" w:rsidP="00042A74">
      <w:pPr>
        <w:spacing w:after="0" w:line="240" w:lineRule="auto"/>
      </w:pPr>
      <w:r>
        <w:continuationSeparator/>
      </w:r>
    </w:p>
  </w:footnote>
  <w:footnote w:id="1">
    <w:p w:rsidR="00E91865" w:rsidRDefault="00E91865">
      <w:pPr>
        <w:pStyle w:val="FootnoteText"/>
      </w:pPr>
      <w:r>
        <w:rPr>
          <w:rStyle w:val="FootnoteReference"/>
        </w:rPr>
        <w:footnoteRef/>
      </w:r>
      <w:r>
        <w:t xml:space="preserve"> The nature of some of the offences listed here may vary between jurisdictional WHS Acts and the model WHS Act. For example, the Category 1 offence in the WHS Act 2020 (WA) requires conduct that caused death or serious injury, whereas the model WHS Act requires grossly negligent or reckless conduct which exposes an individual to the risk of death or serious injury.</w:t>
      </w:r>
    </w:p>
  </w:footnote>
  <w:footnote w:id="2">
    <w:p w:rsidR="00BE31AC" w:rsidRDefault="00BE31AC">
      <w:pPr>
        <w:pStyle w:val="FootnoteText"/>
      </w:pPr>
      <w:r>
        <w:rPr>
          <w:rStyle w:val="FootnoteReference"/>
        </w:rPr>
        <w:footnoteRef/>
      </w:r>
      <w:r>
        <w:t xml:space="preserve"> </w:t>
      </w:r>
      <w:r w:rsidR="00EE5258" w:rsidRPr="00EE5258">
        <w:t>NSW: 1 Penalty Unit = $107.47</w:t>
      </w:r>
    </w:p>
  </w:footnote>
  <w:footnote w:id="3">
    <w:p w:rsidR="00EE5258" w:rsidRDefault="00EE5258">
      <w:pPr>
        <w:pStyle w:val="FootnoteText"/>
      </w:pPr>
      <w:r>
        <w:rPr>
          <w:rStyle w:val="FootnoteReference"/>
        </w:rPr>
        <w:footnoteRef/>
      </w:r>
      <w:r>
        <w:t xml:space="preserve"> </w:t>
      </w:r>
      <w:r w:rsidR="00F66085" w:rsidRPr="00F66085">
        <w:t>QLD: 1 Penalty Unit = $1</w:t>
      </w:r>
      <w:r w:rsidR="003C0AD8">
        <w:t>00.00</w:t>
      </w:r>
    </w:p>
  </w:footnote>
  <w:footnote w:id="4">
    <w:p w:rsidR="0026176A" w:rsidRDefault="0026176A">
      <w:pPr>
        <w:pStyle w:val="FootnoteText"/>
      </w:pPr>
    </w:p>
  </w:footnote>
  <w:footnote w:id="5">
    <w:p w:rsidR="00715AE0" w:rsidRPr="007E54AD" w:rsidRDefault="00715AE0" w:rsidP="00715AE0">
      <w:pPr>
        <w:pStyle w:val="FootnoteText"/>
        <w:rPr>
          <w:sz w:val="2"/>
          <w:szCs w:val="2"/>
        </w:rPr>
      </w:pPr>
      <w:r>
        <w:rPr>
          <w:rStyle w:val="FootnoteReference"/>
        </w:rPr>
        <w:footnoteRef/>
      </w:r>
      <w:r>
        <w:t xml:space="preserve"> </w:t>
      </w:r>
      <w:r w:rsidRPr="00706900">
        <w:t>Vic: 1 Penalty Unit = $184.92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A74" w:rsidRPr="00042A74" w:rsidRDefault="00042A74" w:rsidP="00042A74">
    <w:pPr>
      <w:spacing w:after="60"/>
      <w:jc w:val="center"/>
      <w:rPr>
        <w:sz w:val="20"/>
        <w:szCs w:val="20"/>
      </w:rPr>
    </w:pPr>
    <w:r>
      <w:rPr>
        <w:b/>
        <w:bCs/>
        <w:sz w:val="20"/>
        <w:szCs w:val="20"/>
        <w:u w:val="single"/>
      </w:rPr>
      <w:t xml:space="preserve">Jurisdictional Comparison Table: </w:t>
    </w:r>
    <w:r w:rsidR="00B7068B">
      <w:rPr>
        <w:b/>
        <w:bCs/>
        <w:sz w:val="20"/>
        <w:szCs w:val="20"/>
        <w:u w:val="single"/>
      </w:rPr>
      <w:t xml:space="preserve">Maximum </w:t>
    </w:r>
    <w:r>
      <w:rPr>
        <w:b/>
        <w:bCs/>
        <w:sz w:val="20"/>
        <w:szCs w:val="20"/>
        <w:u w:val="single"/>
      </w:rPr>
      <w:t xml:space="preserve">Monetary Penalties – </w:t>
    </w:r>
    <w:r w:rsidR="00F5736D">
      <w:rPr>
        <w:b/>
        <w:bCs/>
        <w:sz w:val="20"/>
        <w:szCs w:val="20"/>
        <w:u w:val="single"/>
      </w:rPr>
      <w:t xml:space="preserve">Cross-selection of </w:t>
    </w:r>
    <w:r w:rsidR="00205955">
      <w:rPr>
        <w:b/>
        <w:bCs/>
        <w:sz w:val="20"/>
        <w:szCs w:val="20"/>
        <w:u w:val="single"/>
      </w:rPr>
      <w:t xml:space="preserve">model </w:t>
    </w:r>
    <w:r>
      <w:rPr>
        <w:b/>
        <w:bCs/>
        <w:sz w:val="20"/>
        <w:szCs w:val="20"/>
        <w:u w:val="single"/>
      </w:rPr>
      <w:t xml:space="preserve">WHS </w:t>
    </w:r>
    <w:r w:rsidR="00205955">
      <w:rPr>
        <w:b/>
        <w:bCs/>
        <w:sz w:val="20"/>
        <w:szCs w:val="20"/>
        <w:u w:val="single"/>
      </w:rPr>
      <w:t>o</w:t>
    </w:r>
    <w:r>
      <w:rPr>
        <w:b/>
        <w:bCs/>
        <w:sz w:val="20"/>
        <w:szCs w:val="20"/>
        <w:u w:val="single"/>
      </w:rPr>
      <w:t>ffences</w:t>
    </w:r>
    <w:r>
      <w:rPr>
        <w:b/>
        <w:bCs/>
        <w:sz w:val="20"/>
        <w:szCs w:val="20"/>
      </w:rPr>
      <w:br/>
    </w:r>
    <w:r>
      <w:rPr>
        <w:sz w:val="20"/>
        <w:szCs w:val="20"/>
      </w:rPr>
      <w:t>(</w:t>
    </w:r>
    <w:r w:rsidR="002F1894">
      <w:rPr>
        <w:sz w:val="20"/>
        <w:szCs w:val="20"/>
      </w:rPr>
      <w:t xml:space="preserve">as </w:t>
    </w:r>
    <w:proofErr w:type="gramStart"/>
    <w:r w:rsidR="002F1894">
      <w:rPr>
        <w:sz w:val="20"/>
        <w:szCs w:val="20"/>
      </w:rPr>
      <w:t>at</w:t>
    </w:r>
    <w:proofErr w:type="gramEnd"/>
    <w:r w:rsidR="002F1894">
      <w:rPr>
        <w:sz w:val="20"/>
        <w:szCs w:val="20"/>
      </w:rPr>
      <w:t xml:space="preserve"> 1 </w:t>
    </w:r>
    <w:r w:rsidR="00F14E39">
      <w:rPr>
        <w:sz w:val="20"/>
        <w:szCs w:val="20"/>
      </w:rPr>
      <w:t xml:space="preserve">December </w:t>
    </w:r>
    <w:r w:rsidR="002F1894">
      <w:rPr>
        <w:sz w:val="20"/>
        <w:szCs w:val="20"/>
      </w:rPr>
      <w:t>2022</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84190"/>
    <w:multiLevelType w:val="hybridMultilevel"/>
    <w:tmpl w:val="6C4659A6"/>
    <w:lvl w:ilvl="0" w:tplc="86FC0DFA">
      <w:start w:val="1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74"/>
    <w:rsid w:val="00003BD2"/>
    <w:rsid w:val="00004607"/>
    <w:rsid w:val="00012C54"/>
    <w:rsid w:val="00014A91"/>
    <w:rsid w:val="00014E6A"/>
    <w:rsid w:val="00020391"/>
    <w:rsid w:val="00024F7F"/>
    <w:rsid w:val="00025C37"/>
    <w:rsid w:val="00025D7C"/>
    <w:rsid w:val="00026BBA"/>
    <w:rsid w:val="0003099E"/>
    <w:rsid w:val="000318B2"/>
    <w:rsid w:val="0003259E"/>
    <w:rsid w:val="000331FA"/>
    <w:rsid w:val="00036CAE"/>
    <w:rsid w:val="00037A23"/>
    <w:rsid w:val="00042A74"/>
    <w:rsid w:val="000443B6"/>
    <w:rsid w:val="00053528"/>
    <w:rsid w:val="000543E9"/>
    <w:rsid w:val="00054730"/>
    <w:rsid w:val="00060574"/>
    <w:rsid w:val="0006512B"/>
    <w:rsid w:val="00070000"/>
    <w:rsid w:val="0008399F"/>
    <w:rsid w:val="00087467"/>
    <w:rsid w:val="000915C0"/>
    <w:rsid w:val="000916D3"/>
    <w:rsid w:val="0009459B"/>
    <w:rsid w:val="000965BB"/>
    <w:rsid w:val="000A5216"/>
    <w:rsid w:val="000A552F"/>
    <w:rsid w:val="000B24C2"/>
    <w:rsid w:val="000B3AFC"/>
    <w:rsid w:val="000B5A26"/>
    <w:rsid w:val="000D0E7B"/>
    <w:rsid w:val="000E6AC8"/>
    <w:rsid w:val="000F1756"/>
    <w:rsid w:val="000F19F7"/>
    <w:rsid w:val="001021F0"/>
    <w:rsid w:val="00103D0A"/>
    <w:rsid w:val="001077E9"/>
    <w:rsid w:val="00120A57"/>
    <w:rsid w:val="001238E2"/>
    <w:rsid w:val="0012596D"/>
    <w:rsid w:val="00130222"/>
    <w:rsid w:val="0014398E"/>
    <w:rsid w:val="00143B61"/>
    <w:rsid w:val="0015611C"/>
    <w:rsid w:val="00156433"/>
    <w:rsid w:val="00156AA9"/>
    <w:rsid w:val="00156AC5"/>
    <w:rsid w:val="00170AE4"/>
    <w:rsid w:val="001755E9"/>
    <w:rsid w:val="00175C72"/>
    <w:rsid w:val="00182DDB"/>
    <w:rsid w:val="00185E6E"/>
    <w:rsid w:val="0018737C"/>
    <w:rsid w:val="001A25CA"/>
    <w:rsid w:val="001A366A"/>
    <w:rsid w:val="001B7E09"/>
    <w:rsid w:val="001C26BF"/>
    <w:rsid w:val="001C60AD"/>
    <w:rsid w:val="001C6D62"/>
    <w:rsid w:val="001C70F5"/>
    <w:rsid w:val="001C79C2"/>
    <w:rsid w:val="001D6A37"/>
    <w:rsid w:val="001E2505"/>
    <w:rsid w:val="001E28D8"/>
    <w:rsid w:val="001E2EA8"/>
    <w:rsid w:val="001E6FAC"/>
    <w:rsid w:val="001F45B5"/>
    <w:rsid w:val="001F59D6"/>
    <w:rsid w:val="00202470"/>
    <w:rsid w:val="002036EB"/>
    <w:rsid w:val="00205955"/>
    <w:rsid w:val="00212AD9"/>
    <w:rsid w:val="00217560"/>
    <w:rsid w:val="00217707"/>
    <w:rsid w:val="0022770B"/>
    <w:rsid w:val="00234E25"/>
    <w:rsid w:val="00241102"/>
    <w:rsid w:val="00243BA9"/>
    <w:rsid w:val="00246B60"/>
    <w:rsid w:val="00250706"/>
    <w:rsid w:val="00251552"/>
    <w:rsid w:val="00254A88"/>
    <w:rsid w:val="002558E6"/>
    <w:rsid w:val="0026176A"/>
    <w:rsid w:val="002618B1"/>
    <w:rsid w:val="00263898"/>
    <w:rsid w:val="00271A6F"/>
    <w:rsid w:val="002734C2"/>
    <w:rsid w:val="0027436F"/>
    <w:rsid w:val="002749B1"/>
    <w:rsid w:val="00275A81"/>
    <w:rsid w:val="00277250"/>
    <w:rsid w:val="00277518"/>
    <w:rsid w:val="00283B2D"/>
    <w:rsid w:val="00286411"/>
    <w:rsid w:val="002875C3"/>
    <w:rsid w:val="00291DFB"/>
    <w:rsid w:val="002A261C"/>
    <w:rsid w:val="002A3DC6"/>
    <w:rsid w:val="002A3EFA"/>
    <w:rsid w:val="002A593F"/>
    <w:rsid w:val="002B2D59"/>
    <w:rsid w:val="002B4781"/>
    <w:rsid w:val="002B4E4B"/>
    <w:rsid w:val="002C4AE4"/>
    <w:rsid w:val="002D5B9F"/>
    <w:rsid w:val="002E75D1"/>
    <w:rsid w:val="002F1894"/>
    <w:rsid w:val="00300415"/>
    <w:rsid w:val="00302201"/>
    <w:rsid w:val="00302347"/>
    <w:rsid w:val="00303CCA"/>
    <w:rsid w:val="00306D71"/>
    <w:rsid w:val="0031569C"/>
    <w:rsid w:val="00315A1D"/>
    <w:rsid w:val="00331321"/>
    <w:rsid w:val="00340B8E"/>
    <w:rsid w:val="00341E9C"/>
    <w:rsid w:val="003430F1"/>
    <w:rsid w:val="00346EF9"/>
    <w:rsid w:val="00350A56"/>
    <w:rsid w:val="00354312"/>
    <w:rsid w:val="003566DE"/>
    <w:rsid w:val="00357383"/>
    <w:rsid w:val="0036070D"/>
    <w:rsid w:val="00360A7C"/>
    <w:rsid w:val="0036607B"/>
    <w:rsid w:val="00366FE0"/>
    <w:rsid w:val="00370764"/>
    <w:rsid w:val="003721F4"/>
    <w:rsid w:val="00374AD4"/>
    <w:rsid w:val="00380F6B"/>
    <w:rsid w:val="003871B8"/>
    <w:rsid w:val="00392E41"/>
    <w:rsid w:val="00393AD7"/>
    <w:rsid w:val="003A7770"/>
    <w:rsid w:val="003B02D6"/>
    <w:rsid w:val="003B1C31"/>
    <w:rsid w:val="003B45BF"/>
    <w:rsid w:val="003C0AD8"/>
    <w:rsid w:val="003C6515"/>
    <w:rsid w:val="003C702D"/>
    <w:rsid w:val="003D2E6D"/>
    <w:rsid w:val="003D59A4"/>
    <w:rsid w:val="003D5A5C"/>
    <w:rsid w:val="003D755B"/>
    <w:rsid w:val="003F79C5"/>
    <w:rsid w:val="00401776"/>
    <w:rsid w:val="0040210D"/>
    <w:rsid w:val="00403C8A"/>
    <w:rsid w:val="0040694E"/>
    <w:rsid w:val="00420B83"/>
    <w:rsid w:val="00421EC4"/>
    <w:rsid w:val="00423832"/>
    <w:rsid w:val="004241E2"/>
    <w:rsid w:val="0042441B"/>
    <w:rsid w:val="00431ACA"/>
    <w:rsid w:val="00433249"/>
    <w:rsid w:val="00433F85"/>
    <w:rsid w:val="00446556"/>
    <w:rsid w:val="0045204F"/>
    <w:rsid w:val="00454F89"/>
    <w:rsid w:val="00455B71"/>
    <w:rsid w:val="004601A3"/>
    <w:rsid w:val="00470C57"/>
    <w:rsid w:val="00475964"/>
    <w:rsid w:val="00477683"/>
    <w:rsid w:val="004813F8"/>
    <w:rsid w:val="00483AAB"/>
    <w:rsid w:val="00485B78"/>
    <w:rsid w:val="00495BD9"/>
    <w:rsid w:val="00496812"/>
    <w:rsid w:val="004A5C63"/>
    <w:rsid w:val="004A7405"/>
    <w:rsid w:val="004A742A"/>
    <w:rsid w:val="004B377D"/>
    <w:rsid w:val="004B60E6"/>
    <w:rsid w:val="004B68B0"/>
    <w:rsid w:val="004B6B19"/>
    <w:rsid w:val="004D19ED"/>
    <w:rsid w:val="004D4E89"/>
    <w:rsid w:val="004D568C"/>
    <w:rsid w:val="004D57E8"/>
    <w:rsid w:val="004D695E"/>
    <w:rsid w:val="004E11FC"/>
    <w:rsid w:val="004E208E"/>
    <w:rsid w:val="004F0F59"/>
    <w:rsid w:val="004F6C97"/>
    <w:rsid w:val="004F6D6C"/>
    <w:rsid w:val="00522FD3"/>
    <w:rsid w:val="0052635C"/>
    <w:rsid w:val="005273BC"/>
    <w:rsid w:val="0053507A"/>
    <w:rsid w:val="0054257F"/>
    <w:rsid w:val="00545AC6"/>
    <w:rsid w:val="005466A9"/>
    <w:rsid w:val="00550707"/>
    <w:rsid w:val="00554126"/>
    <w:rsid w:val="00554D4B"/>
    <w:rsid w:val="0055611F"/>
    <w:rsid w:val="00556426"/>
    <w:rsid w:val="005573B8"/>
    <w:rsid w:val="00560464"/>
    <w:rsid w:val="00561D7F"/>
    <w:rsid w:val="00562845"/>
    <w:rsid w:val="00567A2F"/>
    <w:rsid w:val="005727C6"/>
    <w:rsid w:val="00573F38"/>
    <w:rsid w:val="005754F5"/>
    <w:rsid w:val="0057726D"/>
    <w:rsid w:val="005815EE"/>
    <w:rsid w:val="005849C2"/>
    <w:rsid w:val="00586026"/>
    <w:rsid w:val="005936E4"/>
    <w:rsid w:val="00594F05"/>
    <w:rsid w:val="005A62F1"/>
    <w:rsid w:val="005B2C75"/>
    <w:rsid w:val="005B3888"/>
    <w:rsid w:val="005B6570"/>
    <w:rsid w:val="005C0C24"/>
    <w:rsid w:val="005D187C"/>
    <w:rsid w:val="005D276C"/>
    <w:rsid w:val="005D2CD6"/>
    <w:rsid w:val="005D38E5"/>
    <w:rsid w:val="005D5804"/>
    <w:rsid w:val="005D73DC"/>
    <w:rsid w:val="005D7E2E"/>
    <w:rsid w:val="005E015F"/>
    <w:rsid w:val="005E12CA"/>
    <w:rsid w:val="005E16E2"/>
    <w:rsid w:val="005F27AC"/>
    <w:rsid w:val="005F713F"/>
    <w:rsid w:val="006034CB"/>
    <w:rsid w:val="0060405C"/>
    <w:rsid w:val="006055E5"/>
    <w:rsid w:val="00606A21"/>
    <w:rsid w:val="006102BE"/>
    <w:rsid w:val="00610B15"/>
    <w:rsid w:val="00611B5A"/>
    <w:rsid w:val="0061595E"/>
    <w:rsid w:val="00616FFF"/>
    <w:rsid w:val="00620F14"/>
    <w:rsid w:val="0062472F"/>
    <w:rsid w:val="00626D11"/>
    <w:rsid w:val="00637AE0"/>
    <w:rsid w:val="00640FB4"/>
    <w:rsid w:val="00642CC3"/>
    <w:rsid w:val="00645FBD"/>
    <w:rsid w:val="00654D7B"/>
    <w:rsid w:val="00661BB0"/>
    <w:rsid w:val="00662E93"/>
    <w:rsid w:val="00663B51"/>
    <w:rsid w:val="00664D41"/>
    <w:rsid w:val="006658B7"/>
    <w:rsid w:val="006674A0"/>
    <w:rsid w:val="00667A20"/>
    <w:rsid w:val="00670180"/>
    <w:rsid w:val="00673F42"/>
    <w:rsid w:val="00676794"/>
    <w:rsid w:val="006852D7"/>
    <w:rsid w:val="00691871"/>
    <w:rsid w:val="006960B9"/>
    <w:rsid w:val="00697787"/>
    <w:rsid w:val="006A66DF"/>
    <w:rsid w:val="006B2DB8"/>
    <w:rsid w:val="006B3035"/>
    <w:rsid w:val="006B4CF1"/>
    <w:rsid w:val="006B555E"/>
    <w:rsid w:val="006B6380"/>
    <w:rsid w:val="006C110D"/>
    <w:rsid w:val="006C5E15"/>
    <w:rsid w:val="006C65B3"/>
    <w:rsid w:val="006D1B14"/>
    <w:rsid w:val="006D7F2E"/>
    <w:rsid w:val="006E085E"/>
    <w:rsid w:val="006F0EDD"/>
    <w:rsid w:val="006F14D4"/>
    <w:rsid w:val="006F1F9E"/>
    <w:rsid w:val="006F308D"/>
    <w:rsid w:val="00700191"/>
    <w:rsid w:val="00706900"/>
    <w:rsid w:val="00715AE0"/>
    <w:rsid w:val="00720CA3"/>
    <w:rsid w:val="007210BC"/>
    <w:rsid w:val="007239B5"/>
    <w:rsid w:val="00732231"/>
    <w:rsid w:val="007360D7"/>
    <w:rsid w:val="007415E3"/>
    <w:rsid w:val="007455EF"/>
    <w:rsid w:val="00747775"/>
    <w:rsid w:val="0075391B"/>
    <w:rsid w:val="00754A85"/>
    <w:rsid w:val="00755B31"/>
    <w:rsid w:val="00756504"/>
    <w:rsid w:val="00757259"/>
    <w:rsid w:val="00761630"/>
    <w:rsid w:val="007657BD"/>
    <w:rsid w:val="0076647F"/>
    <w:rsid w:val="007805AD"/>
    <w:rsid w:val="007808B5"/>
    <w:rsid w:val="00790D39"/>
    <w:rsid w:val="00795ECC"/>
    <w:rsid w:val="007973A7"/>
    <w:rsid w:val="007A1A71"/>
    <w:rsid w:val="007A3503"/>
    <w:rsid w:val="007A5929"/>
    <w:rsid w:val="007A5DFA"/>
    <w:rsid w:val="007B1A99"/>
    <w:rsid w:val="007B1ECE"/>
    <w:rsid w:val="007B45A7"/>
    <w:rsid w:val="007B6075"/>
    <w:rsid w:val="007C6FC8"/>
    <w:rsid w:val="007D057B"/>
    <w:rsid w:val="007D3C93"/>
    <w:rsid w:val="007E168E"/>
    <w:rsid w:val="007E2B2A"/>
    <w:rsid w:val="007E54AD"/>
    <w:rsid w:val="007E6A93"/>
    <w:rsid w:val="007E7A43"/>
    <w:rsid w:val="007F3119"/>
    <w:rsid w:val="007F4969"/>
    <w:rsid w:val="00812A7A"/>
    <w:rsid w:val="00813FF9"/>
    <w:rsid w:val="008144D7"/>
    <w:rsid w:val="008172EF"/>
    <w:rsid w:val="00821E15"/>
    <w:rsid w:val="00830598"/>
    <w:rsid w:val="008379DB"/>
    <w:rsid w:val="00842DB0"/>
    <w:rsid w:val="0085171D"/>
    <w:rsid w:val="00853281"/>
    <w:rsid w:val="00874130"/>
    <w:rsid w:val="0087756D"/>
    <w:rsid w:val="008819C5"/>
    <w:rsid w:val="008A2432"/>
    <w:rsid w:val="008A5B88"/>
    <w:rsid w:val="008A7D29"/>
    <w:rsid w:val="008B2EE2"/>
    <w:rsid w:val="008B2FB5"/>
    <w:rsid w:val="008C7E82"/>
    <w:rsid w:val="008D0273"/>
    <w:rsid w:val="008D1A1B"/>
    <w:rsid w:val="008D1D73"/>
    <w:rsid w:val="008D39D9"/>
    <w:rsid w:val="008D7798"/>
    <w:rsid w:val="008E2DF6"/>
    <w:rsid w:val="008F492C"/>
    <w:rsid w:val="009040FE"/>
    <w:rsid w:val="00904758"/>
    <w:rsid w:val="009117CF"/>
    <w:rsid w:val="00911D05"/>
    <w:rsid w:val="00913B2E"/>
    <w:rsid w:val="00917060"/>
    <w:rsid w:val="009178DA"/>
    <w:rsid w:val="00922FC9"/>
    <w:rsid w:val="00924789"/>
    <w:rsid w:val="0092538D"/>
    <w:rsid w:val="00927389"/>
    <w:rsid w:val="00931103"/>
    <w:rsid w:val="009342B1"/>
    <w:rsid w:val="00942E2E"/>
    <w:rsid w:val="0094574F"/>
    <w:rsid w:val="00950632"/>
    <w:rsid w:val="00950D0C"/>
    <w:rsid w:val="009605A8"/>
    <w:rsid w:val="00962DBE"/>
    <w:rsid w:val="00962EA0"/>
    <w:rsid w:val="0096426E"/>
    <w:rsid w:val="009703A8"/>
    <w:rsid w:val="009728A5"/>
    <w:rsid w:val="00990AB3"/>
    <w:rsid w:val="00990D84"/>
    <w:rsid w:val="00992EA2"/>
    <w:rsid w:val="00994043"/>
    <w:rsid w:val="009969E9"/>
    <w:rsid w:val="00996D45"/>
    <w:rsid w:val="009A4566"/>
    <w:rsid w:val="009A5376"/>
    <w:rsid w:val="009B3EA3"/>
    <w:rsid w:val="009B5582"/>
    <w:rsid w:val="009C720C"/>
    <w:rsid w:val="009C727C"/>
    <w:rsid w:val="009E2531"/>
    <w:rsid w:val="009E2B50"/>
    <w:rsid w:val="009E7C1E"/>
    <w:rsid w:val="00A04935"/>
    <w:rsid w:val="00A05C7A"/>
    <w:rsid w:val="00A105D0"/>
    <w:rsid w:val="00A11600"/>
    <w:rsid w:val="00A143D0"/>
    <w:rsid w:val="00A172C1"/>
    <w:rsid w:val="00A21CA5"/>
    <w:rsid w:val="00A24D9F"/>
    <w:rsid w:val="00A3064C"/>
    <w:rsid w:val="00A309FB"/>
    <w:rsid w:val="00A310B4"/>
    <w:rsid w:val="00A354F7"/>
    <w:rsid w:val="00A41475"/>
    <w:rsid w:val="00A43488"/>
    <w:rsid w:val="00A45F23"/>
    <w:rsid w:val="00A546CB"/>
    <w:rsid w:val="00A57B36"/>
    <w:rsid w:val="00A64458"/>
    <w:rsid w:val="00A678D4"/>
    <w:rsid w:val="00A75A84"/>
    <w:rsid w:val="00A77FAE"/>
    <w:rsid w:val="00A807EA"/>
    <w:rsid w:val="00A81919"/>
    <w:rsid w:val="00A85623"/>
    <w:rsid w:val="00AA2E8C"/>
    <w:rsid w:val="00AB06B6"/>
    <w:rsid w:val="00AB5C4D"/>
    <w:rsid w:val="00AC0908"/>
    <w:rsid w:val="00AC42B8"/>
    <w:rsid w:val="00AD2534"/>
    <w:rsid w:val="00AD554D"/>
    <w:rsid w:val="00AD5EAE"/>
    <w:rsid w:val="00AF072A"/>
    <w:rsid w:val="00AF160E"/>
    <w:rsid w:val="00AF1FCD"/>
    <w:rsid w:val="00AF6930"/>
    <w:rsid w:val="00B02103"/>
    <w:rsid w:val="00B07037"/>
    <w:rsid w:val="00B106D0"/>
    <w:rsid w:val="00B153F8"/>
    <w:rsid w:val="00B2187B"/>
    <w:rsid w:val="00B27DAE"/>
    <w:rsid w:val="00B34C26"/>
    <w:rsid w:val="00B42385"/>
    <w:rsid w:val="00B54301"/>
    <w:rsid w:val="00B64DB6"/>
    <w:rsid w:val="00B7068B"/>
    <w:rsid w:val="00B71FB1"/>
    <w:rsid w:val="00B73BA0"/>
    <w:rsid w:val="00B75AD2"/>
    <w:rsid w:val="00B83266"/>
    <w:rsid w:val="00B915B1"/>
    <w:rsid w:val="00B92B32"/>
    <w:rsid w:val="00B96C13"/>
    <w:rsid w:val="00BA0494"/>
    <w:rsid w:val="00BA4F97"/>
    <w:rsid w:val="00BA679C"/>
    <w:rsid w:val="00BA69E5"/>
    <w:rsid w:val="00BB2C4E"/>
    <w:rsid w:val="00BB493D"/>
    <w:rsid w:val="00BC03D1"/>
    <w:rsid w:val="00BC2836"/>
    <w:rsid w:val="00BC33FE"/>
    <w:rsid w:val="00BC530D"/>
    <w:rsid w:val="00BC622F"/>
    <w:rsid w:val="00BC63E9"/>
    <w:rsid w:val="00BD01DA"/>
    <w:rsid w:val="00BE31AC"/>
    <w:rsid w:val="00BE3AF2"/>
    <w:rsid w:val="00BE48A2"/>
    <w:rsid w:val="00BE4E24"/>
    <w:rsid w:val="00BF2CD8"/>
    <w:rsid w:val="00BF4880"/>
    <w:rsid w:val="00BF69F2"/>
    <w:rsid w:val="00C023CF"/>
    <w:rsid w:val="00C210B3"/>
    <w:rsid w:val="00C25659"/>
    <w:rsid w:val="00C256B1"/>
    <w:rsid w:val="00C2641B"/>
    <w:rsid w:val="00C316E4"/>
    <w:rsid w:val="00C349B6"/>
    <w:rsid w:val="00C359D9"/>
    <w:rsid w:val="00C41410"/>
    <w:rsid w:val="00C5607E"/>
    <w:rsid w:val="00C56237"/>
    <w:rsid w:val="00C72ECC"/>
    <w:rsid w:val="00C73070"/>
    <w:rsid w:val="00C73750"/>
    <w:rsid w:val="00C7423D"/>
    <w:rsid w:val="00C7558C"/>
    <w:rsid w:val="00C76A6F"/>
    <w:rsid w:val="00C82C18"/>
    <w:rsid w:val="00C839CB"/>
    <w:rsid w:val="00C87039"/>
    <w:rsid w:val="00C878CF"/>
    <w:rsid w:val="00C906F4"/>
    <w:rsid w:val="00C95D88"/>
    <w:rsid w:val="00CA462B"/>
    <w:rsid w:val="00CA5E92"/>
    <w:rsid w:val="00CB565E"/>
    <w:rsid w:val="00CB5A93"/>
    <w:rsid w:val="00CC3693"/>
    <w:rsid w:val="00CD08A6"/>
    <w:rsid w:val="00CD0AC7"/>
    <w:rsid w:val="00CD4414"/>
    <w:rsid w:val="00CD5D37"/>
    <w:rsid w:val="00CD632B"/>
    <w:rsid w:val="00CE02CB"/>
    <w:rsid w:val="00CF3AF5"/>
    <w:rsid w:val="00CF73D6"/>
    <w:rsid w:val="00D026C6"/>
    <w:rsid w:val="00D02CC0"/>
    <w:rsid w:val="00D100A8"/>
    <w:rsid w:val="00D1263D"/>
    <w:rsid w:val="00D12DB3"/>
    <w:rsid w:val="00D163EF"/>
    <w:rsid w:val="00D20CA2"/>
    <w:rsid w:val="00D2192A"/>
    <w:rsid w:val="00D2325F"/>
    <w:rsid w:val="00D25D1F"/>
    <w:rsid w:val="00D27CC8"/>
    <w:rsid w:val="00D30A21"/>
    <w:rsid w:val="00D346CB"/>
    <w:rsid w:val="00D5668E"/>
    <w:rsid w:val="00D638CA"/>
    <w:rsid w:val="00D63A1C"/>
    <w:rsid w:val="00D63C89"/>
    <w:rsid w:val="00D678EB"/>
    <w:rsid w:val="00D81694"/>
    <w:rsid w:val="00D81A31"/>
    <w:rsid w:val="00D8633E"/>
    <w:rsid w:val="00DA2A21"/>
    <w:rsid w:val="00DA4B7D"/>
    <w:rsid w:val="00DB5F32"/>
    <w:rsid w:val="00DC2438"/>
    <w:rsid w:val="00DC3000"/>
    <w:rsid w:val="00DC3458"/>
    <w:rsid w:val="00DD59D9"/>
    <w:rsid w:val="00DD7122"/>
    <w:rsid w:val="00DE57D1"/>
    <w:rsid w:val="00DF026D"/>
    <w:rsid w:val="00DF2B14"/>
    <w:rsid w:val="00DF35E2"/>
    <w:rsid w:val="00DF507C"/>
    <w:rsid w:val="00DF5232"/>
    <w:rsid w:val="00DF59F0"/>
    <w:rsid w:val="00E010E4"/>
    <w:rsid w:val="00E01958"/>
    <w:rsid w:val="00E13B6E"/>
    <w:rsid w:val="00E21071"/>
    <w:rsid w:val="00E223E6"/>
    <w:rsid w:val="00E2261D"/>
    <w:rsid w:val="00E22EEF"/>
    <w:rsid w:val="00E27C28"/>
    <w:rsid w:val="00E27CE1"/>
    <w:rsid w:val="00E5338E"/>
    <w:rsid w:val="00E53BE7"/>
    <w:rsid w:val="00E56535"/>
    <w:rsid w:val="00E606C7"/>
    <w:rsid w:val="00E63E3D"/>
    <w:rsid w:val="00E64EA0"/>
    <w:rsid w:val="00E65B1E"/>
    <w:rsid w:val="00E67306"/>
    <w:rsid w:val="00E710E6"/>
    <w:rsid w:val="00E76DDE"/>
    <w:rsid w:val="00E80B58"/>
    <w:rsid w:val="00E8506B"/>
    <w:rsid w:val="00E874DC"/>
    <w:rsid w:val="00E87C44"/>
    <w:rsid w:val="00E91865"/>
    <w:rsid w:val="00E92FE3"/>
    <w:rsid w:val="00E974AE"/>
    <w:rsid w:val="00EA6373"/>
    <w:rsid w:val="00EC1E57"/>
    <w:rsid w:val="00EC67BA"/>
    <w:rsid w:val="00ED0448"/>
    <w:rsid w:val="00ED23A5"/>
    <w:rsid w:val="00ED5A09"/>
    <w:rsid w:val="00EE1E92"/>
    <w:rsid w:val="00EE3852"/>
    <w:rsid w:val="00EE4CB5"/>
    <w:rsid w:val="00EE4F59"/>
    <w:rsid w:val="00EE5258"/>
    <w:rsid w:val="00EE606B"/>
    <w:rsid w:val="00EE70CC"/>
    <w:rsid w:val="00EE7670"/>
    <w:rsid w:val="00EF406B"/>
    <w:rsid w:val="00EF75C4"/>
    <w:rsid w:val="00F00254"/>
    <w:rsid w:val="00F04E89"/>
    <w:rsid w:val="00F073B7"/>
    <w:rsid w:val="00F14E39"/>
    <w:rsid w:val="00F20655"/>
    <w:rsid w:val="00F22903"/>
    <w:rsid w:val="00F23BF4"/>
    <w:rsid w:val="00F27D52"/>
    <w:rsid w:val="00F33F1E"/>
    <w:rsid w:val="00F35196"/>
    <w:rsid w:val="00F3738B"/>
    <w:rsid w:val="00F379A5"/>
    <w:rsid w:val="00F40E74"/>
    <w:rsid w:val="00F41CB1"/>
    <w:rsid w:val="00F424EC"/>
    <w:rsid w:val="00F449C1"/>
    <w:rsid w:val="00F461D6"/>
    <w:rsid w:val="00F5423B"/>
    <w:rsid w:val="00F543C3"/>
    <w:rsid w:val="00F56D6E"/>
    <w:rsid w:val="00F56EC7"/>
    <w:rsid w:val="00F5736D"/>
    <w:rsid w:val="00F60C9C"/>
    <w:rsid w:val="00F63430"/>
    <w:rsid w:val="00F63B6C"/>
    <w:rsid w:val="00F63D3D"/>
    <w:rsid w:val="00F655C4"/>
    <w:rsid w:val="00F66085"/>
    <w:rsid w:val="00F70C36"/>
    <w:rsid w:val="00F70D07"/>
    <w:rsid w:val="00F72C36"/>
    <w:rsid w:val="00F87D7A"/>
    <w:rsid w:val="00F918A3"/>
    <w:rsid w:val="00F963A5"/>
    <w:rsid w:val="00F97CC1"/>
    <w:rsid w:val="00FA4DC9"/>
    <w:rsid w:val="00FA59CF"/>
    <w:rsid w:val="00FA6943"/>
    <w:rsid w:val="00FB0F02"/>
    <w:rsid w:val="00FB6D31"/>
    <w:rsid w:val="00FB719D"/>
    <w:rsid w:val="00FC4917"/>
    <w:rsid w:val="00FD3555"/>
    <w:rsid w:val="00FD363E"/>
    <w:rsid w:val="00FE0CA3"/>
    <w:rsid w:val="00FE50A9"/>
    <w:rsid w:val="00FF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F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2A74"/>
    <w:rPr>
      <w:sz w:val="16"/>
      <w:szCs w:val="16"/>
    </w:rPr>
  </w:style>
  <w:style w:type="paragraph" w:styleId="CommentText">
    <w:name w:val="annotation text"/>
    <w:basedOn w:val="Normal"/>
    <w:link w:val="CommentTextChar"/>
    <w:uiPriority w:val="99"/>
    <w:semiHidden/>
    <w:unhideWhenUsed/>
    <w:rsid w:val="00042A74"/>
    <w:pPr>
      <w:spacing w:line="240" w:lineRule="auto"/>
    </w:pPr>
    <w:rPr>
      <w:sz w:val="20"/>
      <w:szCs w:val="20"/>
    </w:rPr>
  </w:style>
  <w:style w:type="character" w:customStyle="1" w:styleId="CommentTextChar">
    <w:name w:val="Comment Text Char"/>
    <w:basedOn w:val="DefaultParagraphFont"/>
    <w:link w:val="CommentText"/>
    <w:uiPriority w:val="99"/>
    <w:semiHidden/>
    <w:rsid w:val="00042A74"/>
    <w:rPr>
      <w:sz w:val="20"/>
      <w:szCs w:val="20"/>
    </w:rPr>
  </w:style>
  <w:style w:type="paragraph" w:styleId="Header">
    <w:name w:val="header"/>
    <w:basedOn w:val="Normal"/>
    <w:link w:val="HeaderChar"/>
    <w:uiPriority w:val="99"/>
    <w:unhideWhenUsed/>
    <w:rsid w:val="00042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A74"/>
  </w:style>
  <w:style w:type="paragraph" w:styleId="Footer">
    <w:name w:val="footer"/>
    <w:basedOn w:val="Normal"/>
    <w:link w:val="FooterChar"/>
    <w:uiPriority w:val="99"/>
    <w:unhideWhenUsed/>
    <w:rsid w:val="00042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A74"/>
  </w:style>
  <w:style w:type="paragraph" w:styleId="FootnoteText">
    <w:name w:val="footnote text"/>
    <w:basedOn w:val="Normal"/>
    <w:link w:val="FootnoteTextChar"/>
    <w:uiPriority w:val="99"/>
    <w:semiHidden/>
    <w:unhideWhenUsed/>
    <w:rsid w:val="00BE3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1AC"/>
    <w:rPr>
      <w:sz w:val="20"/>
      <w:szCs w:val="20"/>
    </w:rPr>
  </w:style>
  <w:style w:type="character" w:styleId="FootnoteReference">
    <w:name w:val="footnote reference"/>
    <w:basedOn w:val="DefaultParagraphFont"/>
    <w:uiPriority w:val="99"/>
    <w:semiHidden/>
    <w:unhideWhenUsed/>
    <w:rsid w:val="00BE31AC"/>
    <w:rPr>
      <w:vertAlign w:val="superscript"/>
    </w:rPr>
  </w:style>
  <w:style w:type="character" w:styleId="Hyperlink">
    <w:name w:val="Hyperlink"/>
    <w:basedOn w:val="DefaultParagraphFont"/>
    <w:uiPriority w:val="99"/>
    <w:unhideWhenUsed/>
    <w:rsid w:val="00156AA9"/>
    <w:rPr>
      <w:color w:val="0563C1" w:themeColor="hyperlink"/>
      <w:u w:val="single"/>
    </w:rPr>
  </w:style>
  <w:style w:type="character" w:styleId="UnresolvedMention">
    <w:name w:val="Unresolved Mention"/>
    <w:basedOn w:val="DefaultParagraphFont"/>
    <w:uiPriority w:val="99"/>
    <w:semiHidden/>
    <w:unhideWhenUsed/>
    <w:rsid w:val="00156AA9"/>
    <w:rPr>
      <w:color w:val="605E5C"/>
      <w:shd w:val="clear" w:color="auto" w:fill="E1DFDD"/>
    </w:rPr>
  </w:style>
  <w:style w:type="character" w:styleId="FollowedHyperlink">
    <w:name w:val="FollowedHyperlink"/>
    <w:basedOn w:val="DefaultParagraphFont"/>
    <w:uiPriority w:val="99"/>
    <w:semiHidden/>
    <w:unhideWhenUsed/>
    <w:rsid w:val="00E0195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A366A"/>
    <w:rPr>
      <w:b/>
      <w:bCs/>
    </w:rPr>
  </w:style>
  <w:style w:type="character" w:customStyle="1" w:styleId="CommentSubjectChar">
    <w:name w:val="Comment Subject Char"/>
    <w:basedOn w:val="CommentTextChar"/>
    <w:link w:val="CommentSubject"/>
    <w:uiPriority w:val="99"/>
    <w:semiHidden/>
    <w:rsid w:val="001A366A"/>
    <w:rPr>
      <w:b/>
      <w:bCs/>
      <w:sz w:val="20"/>
      <w:szCs w:val="20"/>
    </w:rPr>
  </w:style>
  <w:style w:type="character" w:styleId="Emphasis">
    <w:name w:val="Emphasis"/>
    <w:basedOn w:val="DefaultParagraphFont"/>
    <w:uiPriority w:val="20"/>
    <w:qFormat/>
    <w:rsid w:val="00EA6373"/>
    <w:rPr>
      <w:i/>
      <w:iCs/>
    </w:rPr>
  </w:style>
  <w:style w:type="paragraph" w:styleId="Revision">
    <w:name w:val="Revision"/>
    <w:hidden/>
    <w:uiPriority w:val="99"/>
    <w:semiHidden/>
    <w:rsid w:val="00431ACA"/>
    <w:pPr>
      <w:spacing w:after="0" w:line="240" w:lineRule="auto"/>
    </w:pPr>
  </w:style>
  <w:style w:type="paragraph" w:styleId="ListParagraph">
    <w:name w:val="List Paragraph"/>
    <w:basedOn w:val="Normal"/>
    <w:uiPriority w:val="34"/>
    <w:qFormat/>
    <w:rsid w:val="00654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661">
      <w:bodyDiv w:val="1"/>
      <w:marLeft w:val="0"/>
      <w:marRight w:val="0"/>
      <w:marTop w:val="0"/>
      <w:marBottom w:val="0"/>
      <w:divBdr>
        <w:top w:val="none" w:sz="0" w:space="0" w:color="auto"/>
        <w:left w:val="none" w:sz="0" w:space="0" w:color="auto"/>
        <w:bottom w:val="none" w:sz="0" w:space="0" w:color="auto"/>
        <w:right w:val="none" w:sz="0" w:space="0" w:color="auto"/>
      </w:divBdr>
    </w:div>
    <w:div w:id="327024899">
      <w:bodyDiv w:val="1"/>
      <w:marLeft w:val="0"/>
      <w:marRight w:val="0"/>
      <w:marTop w:val="0"/>
      <w:marBottom w:val="0"/>
      <w:divBdr>
        <w:top w:val="none" w:sz="0" w:space="0" w:color="auto"/>
        <w:left w:val="none" w:sz="0" w:space="0" w:color="auto"/>
        <w:bottom w:val="none" w:sz="0" w:space="0" w:color="auto"/>
        <w:right w:val="none" w:sz="0" w:space="0" w:color="auto"/>
      </w:divBdr>
    </w:div>
    <w:div w:id="11724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4662-3F6B-4BD7-A085-AC6D8D12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10015</Characters>
  <Application>Microsoft Office Word</Application>
  <DocSecurity>0</DocSecurity>
  <Lines>83</Lines>
  <Paragraphs>23</Paragraphs>
  <ScaleCrop>false</ScaleCrop>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
  <cp:revision>1</cp:revision>
  <dcterms:created xsi:type="dcterms:W3CDTF">2022-12-16T05:08:00Z</dcterms:created>
  <dcterms:modified xsi:type="dcterms:W3CDTF">2022-12-16T05:08:00Z</dcterms:modified>
</cp:coreProperties>
</file>