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14ADC" w14:textId="77777777" w:rsidR="009F17FB" w:rsidRPr="00E46B64" w:rsidRDefault="005566AB" w:rsidP="008C015E">
      <w:pPr>
        <w:pStyle w:val="Heading1"/>
        <w:rPr>
          <w:lang w:val="fr-BE"/>
        </w:rPr>
      </w:pPr>
      <w:r>
        <w:rPr>
          <w:lang w:val="it"/>
        </w:rPr>
        <w:t xml:space="preserve">Pietra ricostruita: respirare aria contaminata sul lavoro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C04B08" w:rsidRPr="00B51B5F" w14:paraId="23E45337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0571CAEB" w14:textId="77777777" w:rsidR="00C156F6" w:rsidRPr="00E46B64" w:rsidRDefault="00C156F6" w:rsidP="00C156F6">
            <w:pPr>
              <w:rPr>
                <w:rFonts w:cs="Arial"/>
                <w:b/>
                <w:bCs/>
                <w:sz w:val="22"/>
                <w:lang w:val="fr-BE"/>
              </w:rPr>
            </w:pPr>
          </w:p>
          <w:p w14:paraId="7982498C" w14:textId="77777777" w:rsidR="00C156F6" w:rsidRPr="00E46B64" w:rsidRDefault="005566AB" w:rsidP="00C156F6">
            <w:pPr>
              <w:rPr>
                <w:rFonts w:cs="Arial"/>
                <w:b/>
                <w:bCs/>
                <w:sz w:val="22"/>
                <w:lang w:val="fr-BE"/>
              </w:rPr>
            </w:pPr>
            <w:r w:rsidRPr="00C156F6">
              <w:rPr>
                <w:rFonts w:cs="Arial"/>
                <w:b/>
                <w:bCs/>
                <w:sz w:val="22"/>
                <w:lang w:val="it"/>
              </w:rPr>
              <w:t xml:space="preserve">Lavorare con la pietra ricostruita può rilasciare nell'aria polvere che contiene silice. </w:t>
            </w:r>
          </w:p>
          <w:p w14:paraId="164C7832" w14:textId="77777777" w:rsidR="00C156F6" w:rsidRPr="00E46B64" w:rsidRDefault="00C156F6" w:rsidP="00C156F6">
            <w:pPr>
              <w:rPr>
                <w:rFonts w:cs="Arial"/>
                <w:b/>
                <w:bCs/>
                <w:sz w:val="22"/>
                <w:lang w:val="fr-BE"/>
              </w:rPr>
            </w:pPr>
          </w:p>
          <w:p w14:paraId="0EABE537" w14:textId="77777777" w:rsidR="00C156F6" w:rsidRPr="00E46B64" w:rsidRDefault="005566AB" w:rsidP="00C156F6">
            <w:pPr>
              <w:rPr>
                <w:rFonts w:cs="Arial"/>
                <w:b/>
                <w:bCs/>
                <w:sz w:val="22"/>
                <w:lang w:val="fr-BE"/>
              </w:rPr>
            </w:pPr>
            <w:r w:rsidRPr="00C156F6">
              <w:rPr>
                <w:rFonts w:cs="Arial"/>
                <w:b/>
                <w:bCs/>
                <w:sz w:val="22"/>
                <w:lang w:val="it"/>
              </w:rPr>
              <w:t xml:space="preserve">Respirare la polvere di silice può danneggiare i polmoni e causare malattie polmonari gravi e potenzialmente fatali come silicosi, bronchite, enfisema e cancro ai polmoni. </w:t>
            </w:r>
            <w:bookmarkStart w:id="0" w:name="_Hlk64274063"/>
          </w:p>
          <w:p w14:paraId="73853AA8" w14:textId="77777777" w:rsidR="00C156F6" w:rsidRPr="00E46B64" w:rsidRDefault="00C156F6" w:rsidP="00C156F6">
            <w:pPr>
              <w:rPr>
                <w:rFonts w:cs="Arial"/>
                <w:b/>
                <w:bCs/>
                <w:lang w:val="fr-BE"/>
              </w:rPr>
            </w:pPr>
          </w:p>
          <w:p w14:paraId="59282A67" w14:textId="77777777" w:rsidR="00C156F6" w:rsidRDefault="005566AB" w:rsidP="00C156F6">
            <w:pPr>
              <w:rPr>
                <w:rFonts w:cs="Arial"/>
              </w:rPr>
            </w:pPr>
            <w:r w:rsidRPr="00F2626E">
              <w:rPr>
                <w:rFonts w:cs="Arial"/>
                <w:lang w:val="it"/>
              </w:rPr>
              <w:t>I processi di lavoro tra cui taglio, foratura, molatura, rifilatura, levigatura e lucidatura della pietra ricostruita rilasciano polvere di silice nell'aria. I lavoratori possono essere esposti alla polvere di silice per esempio attraverso:</w:t>
            </w:r>
          </w:p>
          <w:p w14:paraId="74EF967E" w14:textId="77777777" w:rsidR="00C156F6" w:rsidRPr="00F2626E" w:rsidRDefault="00C156F6" w:rsidP="00C156F6">
            <w:pPr>
              <w:rPr>
                <w:rFonts w:cs="Arial"/>
              </w:rPr>
            </w:pPr>
          </w:p>
          <w:p w14:paraId="266D6140" w14:textId="77777777" w:rsidR="00C156F6" w:rsidRPr="00F2626E" w:rsidRDefault="005566AB" w:rsidP="00C156F6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cs="Arial"/>
                <w:lang w:eastAsia="en-AU"/>
              </w:rPr>
            </w:pPr>
            <w:r w:rsidRPr="00F2626E">
              <w:rPr>
                <w:rFonts w:cs="Arial"/>
                <w:lang w:val="it" w:eastAsia="en-AU"/>
              </w:rPr>
              <w:t>fabbricazione di prodotti in pietra ricostruita</w:t>
            </w:r>
          </w:p>
          <w:p w14:paraId="4D38A94B" w14:textId="77777777" w:rsidR="00C156F6" w:rsidRPr="00F2626E" w:rsidRDefault="005566AB" w:rsidP="00C156F6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cs="Arial"/>
                <w:lang w:eastAsia="en-AU"/>
              </w:rPr>
            </w:pPr>
            <w:r w:rsidRPr="00F2626E">
              <w:rPr>
                <w:rFonts w:cs="Arial"/>
                <w:lang w:val="it" w:eastAsia="en-AU"/>
              </w:rPr>
              <w:t>installazione, manutenzione e rimozione di prodotti in pietra ricostruita</w:t>
            </w:r>
          </w:p>
          <w:p w14:paraId="11C3824F" w14:textId="77777777" w:rsidR="00C156F6" w:rsidRPr="00F2626E" w:rsidRDefault="005566AB" w:rsidP="00C156F6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cs="Arial"/>
                <w:lang w:eastAsia="en-AU"/>
              </w:rPr>
            </w:pPr>
            <w:r w:rsidRPr="00F2626E">
              <w:rPr>
                <w:rFonts w:cs="Arial"/>
                <w:lang w:val="it" w:eastAsia="en-AU"/>
              </w:rPr>
              <w:t>processi di costruzione e demolizione</w:t>
            </w:r>
          </w:p>
          <w:p w14:paraId="146ABEEF" w14:textId="77777777" w:rsidR="00C156F6" w:rsidRPr="00F2626E" w:rsidRDefault="005566AB" w:rsidP="00C156F6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rFonts w:cs="Arial"/>
                <w:lang w:eastAsia="en-AU"/>
              </w:rPr>
            </w:pPr>
            <w:r w:rsidRPr="00F2626E">
              <w:rPr>
                <w:rFonts w:cs="Arial"/>
                <w:lang w:val="it" w:eastAsia="en-AU"/>
              </w:rPr>
              <w:t>attività di pulizia nei cantieri e nelle officine di fabbricazione</w:t>
            </w:r>
          </w:p>
          <w:p w14:paraId="5E2B8D12" w14:textId="77777777" w:rsidR="00C156F6" w:rsidRPr="00E46B64" w:rsidRDefault="005566AB" w:rsidP="00C156F6">
            <w:pPr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 xml:space="preserve">Se sei un datore di lavoro, hai la responsabilità legale ai sensi delle leggi sulla salute e sicurezza sul lavoro di proteggere la salute e la sicurezza dei tuoi lavoratori e di te stesso. </w:t>
            </w:r>
          </w:p>
          <w:p w14:paraId="47CFD8DC" w14:textId="77777777" w:rsidR="00C156F6" w:rsidRPr="00E46B64" w:rsidRDefault="00C156F6" w:rsidP="00C156F6">
            <w:pPr>
              <w:rPr>
                <w:rFonts w:cs="Arial"/>
                <w:lang w:val="fr-BE"/>
              </w:rPr>
            </w:pPr>
          </w:p>
          <w:p w14:paraId="0BBF4A4A" w14:textId="77777777" w:rsidR="00C156F6" w:rsidRPr="00E46B64" w:rsidRDefault="005566AB" w:rsidP="00865012">
            <w:pPr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Ciò significa che devi fare tutto ciò che è ragionevolmente possibile per eliminare e gestire i rischi derivanti dal respirare aria contaminata sul lavoro.</w:t>
            </w:r>
            <w:bookmarkEnd w:id="0"/>
          </w:p>
          <w:p w14:paraId="4491AE9B" w14:textId="77777777" w:rsidR="00680EF1" w:rsidRPr="00E46B64" w:rsidRDefault="00680EF1" w:rsidP="0068455A">
            <w:pPr>
              <w:rPr>
                <w:b/>
                <w:bCs/>
                <w:sz w:val="22"/>
                <w:lang w:val="fr-BE"/>
              </w:rPr>
            </w:pPr>
          </w:p>
        </w:tc>
      </w:tr>
    </w:tbl>
    <w:p w14:paraId="095935D5" w14:textId="77777777" w:rsidR="00680EF1" w:rsidRPr="00E46B64" w:rsidRDefault="00680EF1" w:rsidP="0068455A">
      <w:pPr>
        <w:rPr>
          <w:b/>
          <w:bCs/>
          <w:sz w:val="22"/>
          <w:lang w:val="fr-BE"/>
        </w:rPr>
      </w:pPr>
    </w:p>
    <w:p w14:paraId="3E72DF7B" w14:textId="77777777" w:rsidR="00CF3118" w:rsidRPr="00E46B64" w:rsidRDefault="005566AB" w:rsidP="00CF3118">
      <w:pPr>
        <w:pStyle w:val="Heading1"/>
        <w:rPr>
          <w:lang w:val="fr-BE"/>
        </w:rPr>
      </w:pPr>
      <w:r w:rsidRPr="001A38E5">
        <w:rPr>
          <w:lang w:val="it"/>
        </w:rPr>
        <w:t>Identifica i pericoli</w:t>
      </w:r>
    </w:p>
    <w:p w14:paraId="57F446E0" w14:textId="77777777" w:rsidR="00C156F6" w:rsidRPr="00E46B64" w:rsidRDefault="005566AB" w:rsidP="00C156F6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La pietra ricostruita contiene polvere di silice, che è un pericolo con il potenziale di danneggiare i tuoi lavoratori. </w:t>
      </w:r>
    </w:p>
    <w:p w14:paraId="514FED5E" w14:textId="77777777" w:rsidR="00C156F6" w:rsidRPr="00E46B64" w:rsidRDefault="005566AB" w:rsidP="00C156F6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Il primo passo per proteggere i lavoratori è identificare dove si trova la polvere di silice sul posto di lavoro. </w:t>
      </w:r>
    </w:p>
    <w:p w14:paraId="025221DE" w14:textId="77777777" w:rsidR="00C156F6" w:rsidRPr="00E46B64" w:rsidRDefault="005566AB" w:rsidP="00C156F6">
      <w:pPr>
        <w:rPr>
          <w:rFonts w:cs="Arial"/>
          <w:lang w:val="fr-BE"/>
        </w:rPr>
      </w:pPr>
      <w:r w:rsidRPr="00F2626E">
        <w:rPr>
          <w:rFonts w:cs="Arial"/>
          <w:lang w:val="it"/>
        </w:rPr>
        <w:t>La polvere di silice può essere invisibile. Anche in assenza di polvere visibile, i lavoratori possono essere a rischio perché minuscole particelle possono depositarsi in profondità nei polmoni.</w:t>
      </w:r>
    </w:p>
    <w:p w14:paraId="23E9F8A6" w14:textId="77777777" w:rsidR="00C156F6" w:rsidRPr="00E46B64" w:rsidRDefault="005566AB" w:rsidP="00C156F6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Segui questi passaggi per stabilire se i tuoi lavoratori stanno respirando polvere di silice:</w:t>
      </w:r>
    </w:p>
    <w:p w14:paraId="61F4B838" w14:textId="77777777" w:rsidR="00C156F6" w:rsidRPr="00E46B64" w:rsidRDefault="005566AB" w:rsidP="00C156F6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ispeziona e monitora il luogo di lavoro e il modo in cui i lavoratori conducono il proprio lavoro</w:t>
      </w:r>
    </w:p>
    <w:p w14:paraId="044C2ADE" w14:textId="77777777" w:rsidR="00C156F6" w:rsidRPr="00F2626E" w:rsidRDefault="005566AB" w:rsidP="00C156F6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parla con i tuoi lavoratori</w:t>
      </w:r>
    </w:p>
    <w:p w14:paraId="7915370D" w14:textId="77777777" w:rsidR="00C156F6" w:rsidRPr="00E46B64" w:rsidRDefault="005566AB" w:rsidP="00C156F6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discuti con i tuoi fornitori e con la tua rete di contatti dei prodotti che stai utilizzando</w:t>
      </w:r>
    </w:p>
    <w:p w14:paraId="3DEDD49A" w14:textId="77777777" w:rsidR="00C156F6" w:rsidRPr="00E46B64" w:rsidRDefault="005566AB" w:rsidP="00C156F6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organizza il monitoraggio dell'aria da parte di un professionista</w:t>
      </w:r>
    </w:p>
    <w:p w14:paraId="6801DA8E" w14:textId="77777777" w:rsidR="00C156F6" w:rsidRPr="00E46B64" w:rsidRDefault="005566AB" w:rsidP="00C156F6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esamina le informazioni fornite dagli enti regolatori per la salute e la sicurezza sul lavoro, dalle associazioni di settore e dai professionisti della sicurezza</w:t>
      </w:r>
    </w:p>
    <w:p w14:paraId="2A2A65C9" w14:textId="77777777" w:rsidR="00CF3118" w:rsidRPr="00E46B64" w:rsidRDefault="00CF3118" w:rsidP="00EF216D">
      <w:pPr>
        <w:spacing w:after="120" w:line="240" w:lineRule="auto"/>
        <w:rPr>
          <w:rFonts w:asciiTheme="minorHAnsi" w:hAnsiTheme="minorHAnsi" w:cstheme="minorHAnsi"/>
          <w:lang w:val="fr-BE"/>
        </w:rPr>
      </w:pPr>
    </w:p>
    <w:p w14:paraId="2BC1D38C" w14:textId="77777777" w:rsidR="00E46B64" w:rsidRDefault="00E46B64">
      <w:pPr>
        <w:rPr>
          <w:b/>
          <w:bCs/>
          <w:sz w:val="32"/>
          <w:szCs w:val="32"/>
          <w:lang w:val="it"/>
        </w:rPr>
      </w:pPr>
      <w:r>
        <w:rPr>
          <w:lang w:val="it"/>
        </w:rPr>
        <w:br w:type="page"/>
      </w:r>
    </w:p>
    <w:p w14:paraId="378F8E96" w14:textId="2BC7D1A1" w:rsidR="00CF3118" w:rsidRPr="00E46B64" w:rsidRDefault="005566AB" w:rsidP="00CF3118">
      <w:pPr>
        <w:pStyle w:val="Heading1"/>
        <w:rPr>
          <w:lang w:val="it"/>
        </w:rPr>
      </w:pPr>
      <w:r w:rsidRPr="001A38E5">
        <w:rPr>
          <w:lang w:val="it"/>
        </w:rPr>
        <w:lastRenderedPageBreak/>
        <w:t>Gestisci i rischi</w:t>
      </w:r>
    </w:p>
    <w:p w14:paraId="195DDDAC" w14:textId="77777777" w:rsidR="00C156F6" w:rsidRPr="00E46B64" w:rsidRDefault="005566AB" w:rsidP="00C156F6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 i tuoi lavoratori sono esposti alla polvere di silice, devi mettere in atto misure di controllo. Ciò significa intraprendere azioni volte a eliminare o ridurre al minimo i rischi per la salute e la sicurezza, per quanto possibile.</w:t>
      </w:r>
    </w:p>
    <w:p w14:paraId="410DC668" w14:textId="77777777" w:rsidR="00C156F6" w:rsidRPr="00F2626E" w:rsidRDefault="005566AB" w:rsidP="00C156F6">
      <w:pPr>
        <w:rPr>
          <w:rFonts w:cs="Arial"/>
        </w:rPr>
      </w:pPr>
      <w:r w:rsidRPr="00F2626E">
        <w:rPr>
          <w:rFonts w:cs="Arial"/>
          <w:lang w:val="it"/>
        </w:rPr>
        <w:t>Se non è possibile eliminare il pericolo della polvere di silice, proteggi i tuoi lavoratori dal respirarla mettendo in atto misure di controllo. Alcuni esempi sono:</w:t>
      </w:r>
    </w:p>
    <w:p w14:paraId="48816317" w14:textId="77777777" w:rsidR="00C156F6" w:rsidRPr="00F2626E" w:rsidRDefault="005566AB" w:rsidP="00C156F6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 xml:space="preserve">sostituire la pietra ad alto contenuto di silice con una pietra a basso contenuto di silice o un prodotto alternativo </w:t>
      </w:r>
    </w:p>
    <w:p w14:paraId="26C344FF" w14:textId="77777777" w:rsidR="00C156F6" w:rsidRPr="00E46B64" w:rsidRDefault="005566AB" w:rsidP="00C156F6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isolare i lavoratori dall'area in cui si lavora la pietra</w:t>
      </w:r>
    </w:p>
    <w:p w14:paraId="2C3AA3BC" w14:textId="77777777" w:rsidR="00C156F6" w:rsidRPr="00F2626E" w:rsidRDefault="005566AB" w:rsidP="00C156F6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utilizzare la ventilazione per lo scarico locale e metodi di taglio a umido</w:t>
      </w:r>
    </w:p>
    <w:p w14:paraId="60A82682" w14:textId="77777777" w:rsidR="00C156F6" w:rsidRPr="00E46B64" w:rsidRDefault="005566AB" w:rsidP="00C156F6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seguire le politiche e i processi per la salute e la sicurezza</w:t>
      </w:r>
    </w:p>
    <w:p w14:paraId="2DDA2072" w14:textId="77777777" w:rsidR="00C156F6" w:rsidRPr="00E46B64" w:rsidRDefault="005566AB" w:rsidP="00C156F6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fornire ai lavoratori maschere facciali adeguate e su misura</w:t>
      </w:r>
    </w:p>
    <w:p w14:paraId="4D0C280C" w14:textId="77777777" w:rsidR="00CF3118" w:rsidRPr="001A38E5" w:rsidRDefault="005566AB" w:rsidP="00B438B1">
      <w:pPr>
        <w:pStyle w:val="Heading1"/>
        <w:spacing w:before="480"/>
      </w:pPr>
      <w:r w:rsidRPr="001A38E5">
        <w:rPr>
          <w:lang w:val="it"/>
        </w:rPr>
        <w:t>Monitoraggio e revisione</w:t>
      </w:r>
    </w:p>
    <w:p w14:paraId="66693BD5" w14:textId="77777777" w:rsidR="00C156F6" w:rsidRPr="00F2626E" w:rsidRDefault="005566AB" w:rsidP="00C156F6">
      <w:pPr>
        <w:rPr>
          <w:rFonts w:cs="Arial"/>
        </w:rPr>
      </w:pPr>
      <w:r w:rsidRPr="00F2626E">
        <w:rPr>
          <w:rFonts w:cs="Arial"/>
          <w:lang w:val="it"/>
        </w:rPr>
        <w:t>È necessario monitorare e rivedere le misure di controllo per assicurarsi che siano efficaci. Si devono rivedere le misure di controllo:</w:t>
      </w:r>
    </w:p>
    <w:p w14:paraId="6E2954A9" w14:textId="77777777" w:rsidR="00C156F6" w:rsidRPr="00E46B64" w:rsidRDefault="005566AB" w:rsidP="00C156F6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quando non controllano efficacemente il rischio</w:t>
      </w:r>
    </w:p>
    <w:p w14:paraId="42A1C205" w14:textId="77777777" w:rsidR="00C156F6" w:rsidRPr="00F2626E" w:rsidRDefault="005566AB" w:rsidP="00C156F6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 xml:space="preserve">prima di apportare una modifica sul posto di lavoro che potrebbe creare o aumentare un rischio </w:t>
      </w:r>
    </w:p>
    <w:p w14:paraId="529CFF93" w14:textId="77777777" w:rsidR="00C156F6" w:rsidRPr="00F2626E" w:rsidRDefault="005566AB" w:rsidP="00C156F6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se viene identificato un nuovo pericolo o rischio</w:t>
      </w:r>
    </w:p>
    <w:p w14:paraId="6C05885C" w14:textId="77777777" w:rsidR="00C156F6" w:rsidRPr="00E46B64" w:rsidRDefault="005566AB" w:rsidP="00C156F6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la consultazione con i tuoi lavoratori suggerisce la necessità di una revisione</w:t>
      </w:r>
    </w:p>
    <w:p w14:paraId="2B4D2915" w14:textId="77777777" w:rsidR="00C156F6" w:rsidRPr="00E46B64" w:rsidRDefault="005566AB" w:rsidP="00C156F6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un rappresentante per la salute e la sicurezza richiede una revisione</w:t>
      </w:r>
    </w:p>
    <w:p w14:paraId="4A2DE79D" w14:textId="77777777" w:rsidR="00CF3118" w:rsidRPr="00E46B64" w:rsidRDefault="00CF3118" w:rsidP="00F204E4">
      <w:pPr>
        <w:rPr>
          <w:lang w:val="fr-BE"/>
        </w:rPr>
      </w:pPr>
    </w:p>
    <w:p w14:paraId="5E1B5BD5" w14:textId="77777777" w:rsidR="00CF3118" w:rsidRPr="00E46B64" w:rsidRDefault="005566AB" w:rsidP="00F204E4">
      <w:pPr>
        <w:pStyle w:val="Heading1"/>
        <w:rPr>
          <w:lang w:val="fr-BE"/>
        </w:rPr>
      </w:pPr>
      <w:r w:rsidRPr="00513817">
        <w:rPr>
          <w:lang w:val="it"/>
        </w:rPr>
        <w:t>Maggiori informazioni</w:t>
      </w:r>
    </w:p>
    <w:p w14:paraId="5A9EE680" w14:textId="77777777" w:rsidR="00865012" w:rsidRPr="00E46B64" w:rsidRDefault="005566AB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Per ulteriori informazioni sulla salute e sicurezza sul lavoro e sulle malattie polmonari professionali, visitare il sito Safe Work Australia: </w:t>
      </w:r>
      <w:hyperlink r:id="rId7" w:history="1">
        <w:r w:rsidR="00E330EF">
          <w:rPr>
            <w:rStyle w:val="Hyperlink"/>
            <w:rFonts w:cs="Arial"/>
            <w:lang w:val="it"/>
          </w:rPr>
          <w:t>swa.gov.au/clearlungs</w:t>
        </w:r>
      </w:hyperlink>
    </w:p>
    <w:p w14:paraId="1CFD9A76" w14:textId="77777777" w:rsidR="00865012" w:rsidRPr="00E46B64" w:rsidRDefault="005566AB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Puoi inoltre ottenere maggiori informazioni da:</w:t>
      </w:r>
    </w:p>
    <w:p w14:paraId="481B722A" w14:textId="77777777" w:rsidR="00865012" w:rsidRPr="00E46B64" w:rsidRDefault="005566AB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il tuo ente regolatore governativo per la salute e la sicurezza sul lavoro</w:t>
      </w:r>
    </w:p>
    <w:p w14:paraId="5FF7922B" w14:textId="77777777" w:rsidR="00865012" w:rsidRPr="00F2626E" w:rsidRDefault="005566AB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associazioni di categoria</w:t>
      </w:r>
    </w:p>
    <w:p w14:paraId="37AF5E74" w14:textId="77777777" w:rsidR="00F204E4" w:rsidRPr="00865012" w:rsidRDefault="005566AB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professionisti della sicurezza</w:t>
      </w:r>
    </w:p>
    <w:sectPr w:rsidR="00F204E4" w:rsidRPr="00865012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5BAA" w14:textId="77777777" w:rsidR="00FA31CA" w:rsidRDefault="00FA31CA">
      <w:pPr>
        <w:spacing w:after="0" w:line="240" w:lineRule="auto"/>
      </w:pPr>
      <w:r>
        <w:separator/>
      </w:r>
    </w:p>
  </w:endnote>
  <w:endnote w:type="continuationSeparator" w:id="0">
    <w:p w14:paraId="5D769236" w14:textId="77777777" w:rsidR="00FA31CA" w:rsidRDefault="00FA3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1204A5-1E22-41E6-B6AA-3034ACC34E87}"/>
    <w:embedBold r:id="rId2" w:fontKey="{F2B68C87-2F1E-4DD2-A513-3CC03BEBC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724EFA8-E6AA-450A-8C0E-4D7E101A9B6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6F66972-3857-423B-9B33-417DAF2D453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A55D8" w14:textId="77777777" w:rsidR="00B51B5F" w:rsidRDefault="00B51B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6DA3" w14:textId="77777777" w:rsidR="00680EF1" w:rsidRPr="00E46B64" w:rsidRDefault="005566AB">
    <w:r w:rsidRPr="00E46B64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CEEF561" wp14:editId="36485372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C04B08" w:rsidRPr="00E46B64" w14:paraId="2E0D6B1C" w14:textId="77777777" w:rsidTr="00594E7D">
      <w:tc>
        <w:tcPr>
          <w:tcW w:w="2672" w:type="pct"/>
          <w:shd w:val="clear" w:color="auto" w:fill="F2F2F2" w:themeFill="background1" w:themeFillShade="F2"/>
        </w:tcPr>
        <w:p w14:paraId="0CADB1FA" w14:textId="77777777" w:rsidR="008C015E" w:rsidRPr="00E46B64" w:rsidRDefault="005566AB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E46B64">
            <w:rPr>
              <w:b/>
              <w:bCs/>
              <w:szCs w:val="20"/>
            </w:rPr>
            <w:t>swa.gov.au/</w:t>
          </w:r>
          <w:proofErr w:type="spellStart"/>
          <w:r w:rsidRPr="00E46B64">
            <w:rPr>
              <w:b/>
              <w:bCs/>
              <w:szCs w:val="20"/>
            </w:rPr>
            <w:t>clearlungs</w:t>
          </w:r>
          <w:proofErr w:type="spellEnd"/>
          <w:r w:rsidRPr="00E46B64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7E917A4A" w14:textId="2B3B7500" w:rsidR="008C015E" w:rsidRPr="00E46B64" w:rsidRDefault="005566AB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E46B64">
            <w:rPr>
              <w:szCs w:val="20"/>
            </w:rPr>
            <w:t xml:space="preserve">ENGINEERED STONE | </w:t>
          </w:r>
          <w:r w:rsidR="00E46B64">
            <w:rPr>
              <w:szCs w:val="20"/>
            </w:rPr>
            <w:t>ITALIAN</w:t>
          </w:r>
        </w:p>
      </w:tc>
    </w:tr>
  </w:tbl>
  <w:p w14:paraId="53D2DF52" w14:textId="77777777" w:rsidR="008C015E" w:rsidRPr="00E46B64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5C10" w14:textId="77777777" w:rsidR="00B51B5F" w:rsidRDefault="00B51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1EB35" w14:textId="77777777" w:rsidR="00FA31CA" w:rsidRDefault="00FA31CA">
      <w:pPr>
        <w:spacing w:after="0" w:line="240" w:lineRule="auto"/>
      </w:pPr>
      <w:r>
        <w:separator/>
      </w:r>
    </w:p>
  </w:footnote>
  <w:footnote w:type="continuationSeparator" w:id="0">
    <w:p w14:paraId="471842B1" w14:textId="77777777" w:rsidR="00FA31CA" w:rsidRDefault="00FA3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33DF" w14:textId="77777777" w:rsidR="00B51B5F" w:rsidRDefault="00B51B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CFB6" w14:textId="77777777" w:rsidR="008C015E" w:rsidRDefault="005566A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5DE4B08" wp14:editId="24D6A7B5">
          <wp:simplePos x="0" y="0"/>
          <wp:positionH relativeFrom="margin">
            <wp:posOffset>-514350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A279" w14:textId="77777777" w:rsidR="00B51B5F" w:rsidRDefault="00B51B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17F2F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E2E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D4F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9D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6E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F633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04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E5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087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A0A2F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523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2AE4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FE3A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22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ED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CC6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980A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AA79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EC76F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547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361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82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058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34A1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679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44D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3E80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301E6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72A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2CD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8F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051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DA9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9C5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44C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7A8A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80C0DF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56261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6A09D1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104032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2A7E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61E399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404311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25A0C4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17E831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CD467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F23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6E2A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6F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02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286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02F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18AC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7A0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28AED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BE81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0AD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03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EAB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C0D0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EFF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7EC0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6290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9DD8E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645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43D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1C8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1C37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007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A61D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82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291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575AA79C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85B4AA1C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8BE0A972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1C122A7A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AC4603C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39EC83C0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DF0C723E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56AC5B18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2048BD1E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3DC85D1B"/>
    <w:multiLevelType w:val="hybridMultilevel"/>
    <w:tmpl w:val="5E0454CC"/>
    <w:lvl w:ilvl="0" w:tplc="4D341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929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808D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4A4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ABB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285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C3F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6A71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F4B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E5ACE"/>
    <w:multiLevelType w:val="hybridMultilevel"/>
    <w:tmpl w:val="94784CC6"/>
    <w:lvl w:ilvl="0" w:tplc="ECCCE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BC9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70C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ADF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68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CCAF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4D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E3D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8EC0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56D48"/>
    <w:multiLevelType w:val="hybridMultilevel"/>
    <w:tmpl w:val="7B7CC3BC"/>
    <w:lvl w:ilvl="0" w:tplc="E3B2A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4CA0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C0BD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ABB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A80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107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488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B814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325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4122E"/>
    <w:multiLevelType w:val="hybridMultilevel"/>
    <w:tmpl w:val="3DF09176"/>
    <w:lvl w:ilvl="0" w:tplc="5CE41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74E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CE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7C4F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A3B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00B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36F7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045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8A2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51585"/>
    <w:multiLevelType w:val="hybridMultilevel"/>
    <w:tmpl w:val="AC304860"/>
    <w:lvl w:ilvl="0" w:tplc="8D92A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6831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42E7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C80B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25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D2F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08F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5EB7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146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B6C10"/>
    <w:multiLevelType w:val="hybridMultilevel"/>
    <w:tmpl w:val="2416B498"/>
    <w:lvl w:ilvl="0" w:tplc="8124B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B697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228D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2C2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E9D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E2B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920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123B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B66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3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2"/>
  </w:num>
  <w:num w:numId="11">
    <w:abstractNumId w:val="7"/>
  </w:num>
  <w:num w:numId="12">
    <w:abstractNumId w:val="6"/>
  </w:num>
  <w:num w:numId="13">
    <w:abstractNumId w:val="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45BCE"/>
    <w:rsid w:val="00081FB0"/>
    <w:rsid w:val="000C32EF"/>
    <w:rsid w:val="000E1F3A"/>
    <w:rsid w:val="000F2706"/>
    <w:rsid w:val="00154C0E"/>
    <w:rsid w:val="00165AD2"/>
    <w:rsid w:val="00185AD7"/>
    <w:rsid w:val="001A38E5"/>
    <w:rsid w:val="001B37BF"/>
    <w:rsid w:val="001D4D66"/>
    <w:rsid w:val="001E0B52"/>
    <w:rsid w:val="001E4E48"/>
    <w:rsid w:val="00222C41"/>
    <w:rsid w:val="00291787"/>
    <w:rsid w:val="00294BA4"/>
    <w:rsid w:val="002B3A3A"/>
    <w:rsid w:val="00364774"/>
    <w:rsid w:val="003664B0"/>
    <w:rsid w:val="003E381E"/>
    <w:rsid w:val="003E5F39"/>
    <w:rsid w:val="00415E4D"/>
    <w:rsid w:val="00422F8E"/>
    <w:rsid w:val="005103F6"/>
    <w:rsid w:val="00513817"/>
    <w:rsid w:val="00540F3A"/>
    <w:rsid w:val="005566AB"/>
    <w:rsid w:val="00562D27"/>
    <w:rsid w:val="00594E7D"/>
    <w:rsid w:val="005A71F5"/>
    <w:rsid w:val="005A74A5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7822"/>
    <w:rsid w:val="007834F0"/>
    <w:rsid w:val="00786A86"/>
    <w:rsid w:val="007B4303"/>
    <w:rsid w:val="008356EA"/>
    <w:rsid w:val="00837EAB"/>
    <w:rsid w:val="008517E1"/>
    <w:rsid w:val="00865012"/>
    <w:rsid w:val="00867948"/>
    <w:rsid w:val="008B00A0"/>
    <w:rsid w:val="008C015E"/>
    <w:rsid w:val="008D5BD8"/>
    <w:rsid w:val="00991A13"/>
    <w:rsid w:val="009B253C"/>
    <w:rsid w:val="009D4057"/>
    <w:rsid w:val="009D5D92"/>
    <w:rsid w:val="009F17FB"/>
    <w:rsid w:val="00A249FD"/>
    <w:rsid w:val="00B438B1"/>
    <w:rsid w:val="00B51B5F"/>
    <w:rsid w:val="00C04B08"/>
    <w:rsid w:val="00C156F6"/>
    <w:rsid w:val="00C15A66"/>
    <w:rsid w:val="00C65D0B"/>
    <w:rsid w:val="00C7712B"/>
    <w:rsid w:val="00C802AB"/>
    <w:rsid w:val="00CA5BB1"/>
    <w:rsid w:val="00CD18D6"/>
    <w:rsid w:val="00CF3118"/>
    <w:rsid w:val="00D00B41"/>
    <w:rsid w:val="00D027F1"/>
    <w:rsid w:val="00D137B3"/>
    <w:rsid w:val="00D23395"/>
    <w:rsid w:val="00D56A80"/>
    <w:rsid w:val="00D72472"/>
    <w:rsid w:val="00D8475E"/>
    <w:rsid w:val="00DA672C"/>
    <w:rsid w:val="00DB36DC"/>
    <w:rsid w:val="00DD744B"/>
    <w:rsid w:val="00E101D3"/>
    <w:rsid w:val="00E20E86"/>
    <w:rsid w:val="00E254D8"/>
    <w:rsid w:val="00E25B34"/>
    <w:rsid w:val="00E330EF"/>
    <w:rsid w:val="00E46B64"/>
    <w:rsid w:val="00E63D93"/>
    <w:rsid w:val="00E827E5"/>
    <w:rsid w:val="00E93411"/>
    <w:rsid w:val="00ED1E45"/>
    <w:rsid w:val="00EE4C07"/>
    <w:rsid w:val="00EF216D"/>
    <w:rsid w:val="00F04CF6"/>
    <w:rsid w:val="00F127C8"/>
    <w:rsid w:val="00F204E4"/>
    <w:rsid w:val="00F2626E"/>
    <w:rsid w:val="00F54216"/>
    <w:rsid w:val="00FA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A10D9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5</cp:revision>
  <dcterms:created xsi:type="dcterms:W3CDTF">2021-04-22T03:29:00Z</dcterms:created>
  <dcterms:modified xsi:type="dcterms:W3CDTF">2021-06-14T23:37:00Z</dcterms:modified>
</cp:coreProperties>
</file>